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04A" w:rsidRDefault="00510186">
      <w:pPr>
        <w:rPr>
          <w:rFonts w:ascii="Arial" w:hAnsi="Arial" w:cs="Arial"/>
          <w:color w:val="404C5B"/>
          <w:sz w:val="19"/>
          <w:szCs w:val="19"/>
          <w:lang w:val="fi-FI"/>
        </w:rPr>
      </w:pPr>
      <w:proofErr w:type="spellStart"/>
      <w:r>
        <w:rPr>
          <w:rFonts w:ascii="Arial" w:hAnsi="Arial" w:cs="Arial"/>
          <w:color w:val="404C5B"/>
          <w:sz w:val="19"/>
          <w:szCs w:val="19"/>
        </w:rPr>
        <w:t>Massaažikabiin</w:t>
      </w:r>
      <w:proofErr w:type="spellEnd"/>
      <w:r>
        <w:rPr>
          <w:rFonts w:ascii="Arial" w:hAnsi="Arial" w:cs="Arial"/>
          <w:color w:val="404C5B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404C5B"/>
          <w:sz w:val="19"/>
          <w:szCs w:val="19"/>
        </w:rPr>
        <w:t>mõõtmetega</w:t>
      </w:r>
      <w:proofErr w:type="spellEnd"/>
      <w:r>
        <w:rPr>
          <w:rFonts w:ascii="Arial" w:hAnsi="Arial" w:cs="Arial"/>
          <w:color w:val="404C5B"/>
          <w:sz w:val="19"/>
          <w:szCs w:val="19"/>
        </w:rPr>
        <w:t xml:space="preserve"> 90 x 90 x 220 cm</w:t>
      </w:r>
      <w:proofErr w:type="gramStart"/>
      <w:r>
        <w:rPr>
          <w:rFonts w:ascii="Arial" w:hAnsi="Arial" w:cs="Arial"/>
          <w:color w:val="404C5B"/>
          <w:sz w:val="19"/>
          <w:szCs w:val="19"/>
        </w:rPr>
        <w:t>.</w:t>
      </w:r>
      <w:proofErr w:type="gramEnd"/>
      <w:r>
        <w:rPr>
          <w:rFonts w:ascii="Arial" w:hAnsi="Arial" w:cs="Arial"/>
          <w:color w:val="404C5B"/>
          <w:sz w:val="19"/>
          <w:szCs w:val="19"/>
        </w:rPr>
        <w:br/>
      </w:r>
      <w:r w:rsidRPr="00510186">
        <w:rPr>
          <w:rFonts w:ascii="Arial" w:hAnsi="Arial" w:cs="Arial"/>
          <w:color w:val="404C5B"/>
          <w:sz w:val="19"/>
          <w:szCs w:val="19"/>
          <w:lang w:val="fi-FI"/>
        </w:rPr>
        <w:t>• Kabiinil on 45 cm kõrgune istekohaga alusvann.</w:t>
      </w:r>
      <w:r w:rsidRPr="00510186">
        <w:rPr>
          <w:rFonts w:ascii="Arial" w:hAnsi="Arial" w:cs="Arial"/>
          <w:color w:val="404C5B"/>
          <w:sz w:val="19"/>
          <w:szCs w:val="19"/>
          <w:lang w:val="fi-FI"/>
        </w:rPr>
        <w:br/>
        <w:t>• Uksed ja esisein on kirkast 4 mm turvaklaasist.</w:t>
      </w:r>
      <w:r w:rsidRPr="00510186">
        <w:rPr>
          <w:rFonts w:ascii="Arial" w:hAnsi="Arial" w:cs="Arial"/>
          <w:color w:val="404C5B"/>
          <w:sz w:val="19"/>
          <w:szCs w:val="19"/>
          <w:lang w:val="fi-FI"/>
        </w:rPr>
        <w:br/>
        <w:t>• Kabiinil on satiin viimistlusega alumiiniumporfiil.</w:t>
      </w:r>
      <w:r w:rsidRPr="00510186">
        <w:rPr>
          <w:rFonts w:ascii="Arial" w:hAnsi="Arial" w:cs="Arial"/>
          <w:color w:val="404C5B"/>
          <w:sz w:val="19"/>
          <w:szCs w:val="19"/>
          <w:lang w:val="fi-FI"/>
        </w:rPr>
        <w:br/>
        <w:t>• Kabiinil on 6 seljamassaažidüüsi, segisti, laedušš, käsidušš, juhtpaneel, valgusti laes ja seinas.</w:t>
      </w:r>
      <w:r w:rsidRPr="00510186">
        <w:rPr>
          <w:rFonts w:ascii="Arial" w:hAnsi="Arial" w:cs="Arial"/>
          <w:color w:val="404C5B"/>
          <w:sz w:val="19"/>
          <w:szCs w:val="19"/>
          <w:lang w:val="fi-FI"/>
        </w:rPr>
        <w:br/>
        <w:t>• Lisaks veel: raadio, ventilaator, riiul, komplektis on pop-up süsteemiga äravoolupesa ja äravoolutoru, sifoon ei kuulu komplekti.</w:t>
      </w:r>
    </w:p>
    <w:p w:rsidR="00510186" w:rsidRDefault="00510186">
      <w:pPr>
        <w:rPr>
          <w:rFonts w:ascii="Arial" w:hAnsi="Arial" w:cs="Arial"/>
          <w:color w:val="404C5B"/>
          <w:sz w:val="19"/>
          <w:szCs w:val="19"/>
          <w:lang w:val="fi-FI"/>
        </w:rPr>
      </w:pPr>
      <w:r>
        <w:rPr>
          <w:rFonts w:ascii="Arial" w:hAnsi="Arial" w:cs="Arial"/>
          <w:color w:val="404C5B"/>
          <w:sz w:val="19"/>
          <w:szCs w:val="19"/>
          <w:lang w:val="fi-FI"/>
        </w:rPr>
        <w:t>Lae kõrgus vannitoas on 230cm</w:t>
      </w:r>
    </w:p>
    <w:p w:rsidR="00510186" w:rsidRPr="00510186" w:rsidRDefault="00510186">
      <w:pPr>
        <w:rPr>
          <w:lang w:val="fi-FI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ASSAAŽIKABIIN MOONLIGHT KÕRGE 90X90X45/220CM" style="width:24pt;height:24pt"/>
        </w:pict>
      </w:r>
      <w:r>
        <w:pict>
          <v:shape id="_x0000_i1026" type="#_x0000_t75" alt="MASSAAŽIKABIIN MOONLIGHT KÕRGE 90X90X45/220CM" style="width:24pt;height:24pt"/>
        </w:pict>
      </w:r>
      <w:r>
        <w:rPr>
          <w:noProof/>
        </w:rPr>
        <w:lastRenderedPageBreak/>
        <w:drawing>
          <wp:inline distT="0" distB="0" distL="0" distR="0">
            <wp:extent cx="5943600" cy="10480161"/>
            <wp:effectExtent l="19050" t="0" r="0" b="0"/>
            <wp:docPr id="3" name="Picture 3" descr="https://www.bauhof.ee/_ipx/_/https:/media.bauhof.ee/media/catalog/product/cache/4183e89c309f91980ce75126c536ef6a/6/7/671801_D2_8e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auhof.ee/_ipx/_/https:/media.bauhof.ee/media/catalog/product/cache/4183e89c309f91980ce75126c536ef6a/6/7/671801_D2_8e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80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0186" w:rsidRPr="00510186" w:rsidSect="004762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0186"/>
    <w:rsid w:val="004762B0"/>
    <w:rsid w:val="00510186"/>
    <w:rsid w:val="00DE36E9"/>
    <w:rsid w:val="00F6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2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1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</Words>
  <Characters>676</Characters>
  <Application>Microsoft Office Word</Application>
  <DocSecurity>0</DocSecurity>
  <Lines>5</Lines>
  <Paragraphs>1</Paragraphs>
  <ScaleCrop>false</ScaleCrop>
  <Company>Grizli777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2024-01-30T11:50:00Z</dcterms:created>
  <dcterms:modified xsi:type="dcterms:W3CDTF">2024-01-30T11:52:00Z</dcterms:modified>
</cp:coreProperties>
</file>