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1" w:type="dxa"/>
        <w:tblCellSpacing w:w="15" w:type="dxa"/>
        <w:tblInd w:w="-859" w:type="dxa"/>
        <w:tblBorders>
          <w:top w:val="single" w:sz="2" w:space="0" w:color="CDCDCD"/>
          <w:left w:val="single" w:sz="2" w:space="0" w:color="CDCDCD"/>
          <w:bottom w:val="single" w:sz="2" w:space="0" w:color="CDCDCD"/>
          <w:right w:val="single" w:sz="2" w:space="0" w:color="CDCDC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3010"/>
        <w:gridCol w:w="709"/>
        <w:gridCol w:w="850"/>
        <w:gridCol w:w="1276"/>
        <w:gridCol w:w="1417"/>
        <w:gridCol w:w="1485"/>
        <w:gridCol w:w="1795"/>
      </w:tblGrid>
      <w:tr w:rsidR="00C201F0" w:rsidRPr="00B935BA" w14:paraId="3373353A" w14:textId="77777777" w:rsidTr="00C201F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40D0DC0B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Jrk nr</w:t>
            </w:r>
          </w:p>
        </w:tc>
        <w:tc>
          <w:tcPr>
            <w:tcW w:w="298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2796568F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Töö või kulu liik</w:t>
            </w:r>
          </w:p>
        </w:tc>
        <w:tc>
          <w:tcPr>
            <w:tcW w:w="679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4D836724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Ühik</w:t>
            </w:r>
          </w:p>
        </w:tc>
        <w:tc>
          <w:tcPr>
            <w:tcW w:w="820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4518BCF3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Kogus</w:t>
            </w:r>
          </w:p>
        </w:tc>
        <w:tc>
          <w:tcPr>
            <w:tcW w:w="1246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61158D31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Ühiku hind km-ta (€)</w:t>
            </w:r>
          </w:p>
        </w:tc>
        <w:tc>
          <w:tcPr>
            <w:tcW w:w="1387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12D6859E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Summa km-ta (€)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702A39CC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Summa koos KM-</w:t>
            </w:r>
            <w:proofErr w:type="spellStart"/>
            <w:r w:rsidRPr="00B935BA">
              <w:rPr>
                <w:rFonts w:asciiTheme="majorBidi" w:hAnsiTheme="majorBidi" w:cstheme="majorBidi"/>
                <w:b/>
                <w:bCs/>
              </w:rPr>
              <w:t>ga</w:t>
            </w:r>
            <w:proofErr w:type="spellEnd"/>
            <w:r w:rsidRPr="00B935BA">
              <w:rPr>
                <w:rFonts w:asciiTheme="majorBidi" w:hAnsiTheme="majorBidi" w:cstheme="majorBidi"/>
                <w:b/>
                <w:bCs/>
              </w:rPr>
              <w:t xml:space="preserve"> (€)</w:t>
            </w:r>
          </w:p>
        </w:tc>
        <w:tc>
          <w:tcPr>
            <w:tcW w:w="175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ECECEC"/>
            <w:vAlign w:val="bottom"/>
            <w:hideMark/>
          </w:tcPr>
          <w:p w14:paraId="1EF8376E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Märkused</w:t>
            </w:r>
          </w:p>
        </w:tc>
      </w:tr>
      <w:tr w:rsidR="00C201F0" w:rsidRPr="00B935BA" w14:paraId="156A4D10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5CDC9B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2C11F1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proofErr w:type="spellStart"/>
            <w:r w:rsidRPr="00B935BA">
              <w:rPr>
                <w:rFonts w:asciiTheme="majorBidi" w:hAnsiTheme="majorBidi" w:cstheme="majorBidi"/>
              </w:rPr>
              <w:t>Töömaa</w:t>
            </w:r>
            <w:proofErr w:type="spellEnd"/>
            <w:r w:rsidRPr="00B935BA">
              <w:rPr>
                <w:rFonts w:asciiTheme="majorBidi" w:hAnsiTheme="majorBidi" w:cstheme="majorBidi"/>
              </w:rPr>
              <w:t xml:space="preserve"> ettevalmistus, kaitsmine ja töökorraldus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5D1ACF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7E62946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3CA213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C69436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0FF91E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178CF39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16E72417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A1B2AC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F45684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Olemasolevate veevarustustorustike demonteerimine või kasutusest kõrvaldamine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4BDCD3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076D95A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A7D1CC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CC5B1E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0E33CE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18A5422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67F3A085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C6044F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443BEC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Olemasolevate kanalisatsioonitorustike demonteerimine või kasutusest kõrvaldamine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5FAD7D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33672F9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AE5929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434DC4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B7F5B0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FD2E04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0BFE13DB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861F12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06D08A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Uute külma vee torustike paigaldus koos liitmike ja kinnitustega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1F2FF2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2339CB7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10FE3A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99C9EC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8F33D5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684495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2F429CA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B2E13B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1B7D1D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Veevarustuse püstikute ja korteriühenduste rekonstrueerimine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3FAD87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94F0428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75F2B7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913C2F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26A8E4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CE0B10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Korterite arv: 18</w:t>
            </w:r>
          </w:p>
        </w:tc>
      </w:tr>
      <w:tr w:rsidR="00C201F0" w:rsidRPr="00B935BA" w14:paraId="0C14118E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BF418E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E6C2CA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Keldrikorruse veevarustuse magistraal- ja harutorustike vahetus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6FB1C9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A85106C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DD3B60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DFA3C1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902474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7762FC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1E0CD4B9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8F23ED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061982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Sulgarmatuuri, filtrite, tagasilöögiklappide ja muu vajaliku armatuuri paigaldus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B17905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209814D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1B2161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806C6F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AD2400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EF026C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313737FB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D497FA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7B3A16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Veevarustustorustike isolatsioon, kinnitamine ja märgistamine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142F39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0868F51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534CC2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588BC3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FD6A1F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811780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37D14C64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E6B66E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958B4F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Uute kanalisatsioonipüstikute paigaldus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B2449C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A2EC7B6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FB04CF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9863E6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033B01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29F85B3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Korterite arv: 18</w:t>
            </w:r>
          </w:p>
        </w:tc>
      </w:tr>
      <w:tr w:rsidR="00C201F0" w:rsidRPr="00B935BA" w14:paraId="0DB824C4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36C5D4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F42B16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Korterite kanalisatsiooniühenduste ja harutorustike rekonstrueerimine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C9B883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5C585BD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5A882B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CACA01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95F07E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2DBED9D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1D1774E0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C6718E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A32CAA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Keldrikorruse horisontaalsete kanalisatsioonitorustike ja magistraalide vahetus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99645C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4FF076F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6CCECA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E9F15B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B721D3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03D853E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61D4BB09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7EB727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E92345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Puhastusluukide, ühenduste, kinnituste ja vajalike tuulutuslahenduste paigaldus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9EDC40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186B1D0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7604DE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49992D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1CC8BA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0F1633F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D0DE651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918317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02EA35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Toruläbiviikude tule- ja heliisolatsiooni taastamine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83CCC7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F7BFFDD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313A1F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338808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5EC627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88AB9F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70C877E5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9498F3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lastRenderedPageBreak/>
              <w:t>16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608DA8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Seinte, lagede ja põrandate avamine töödeks vajalikus ulatuses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CB4058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1458E8B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47A5DC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56DBCF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98F902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399DD3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293942E7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5AC823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60BE20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Avatud konstruktsioonide ja pindade taastamine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0EAF7E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135AFE2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3A9762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727669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9D6E05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36A1F22" w14:textId="3527BEFD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taastamise ulatus</w:t>
            </w:r>
            <w:r w:rsidR="00F803F3">
              <w:rPr>
                <w:rFonts w:asciiTheme="majorBidi" w:hAnsiTheme="majorBidi" w:cstheme="majorBidi"/>
              </w:rPr>
              <w:t xml:space="preserve"> 1m ulatuses</w:t>
            </w:r>
          </w:p>
        </w:tc>
      </w:tr>
      <w:tr w:rsidR="00C201F0" w:rsidRPr="00B935BA" w14:paraId="6163AB38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4C872C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8E92F5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Veevarustussüsteemi surveproov, läbipesu ja vajaduse korral desinfitseerimine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4C9E2A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009673A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3CA033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7EB664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F9C90B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469FEE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AFD6BBC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7AC670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BF834C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Kanalisatsioonisüsteemi lekkekindluse ja toimivuse kontroll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C0E997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721D015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738806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DA2FA4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DF19E7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95A5F0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35937275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71AE85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E50DBD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Teostusjoonised, katseaktid, materjalide vastavusdokumendid ja üleandmisdokumentatsioon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F0E15A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A618601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A5EA22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B7F076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51000B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61F9573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3ABEE031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49AC30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039ADA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Ehitusjäätmete kogumine, äravedu ja käitlemine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FC8ABA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06EDFFF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893EC8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DE5443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2AE1CC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1C927C7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0E7673DA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7AB794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858DC4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proofErr w:type="spellStart"/>
            <w:r w:rsidRPr="00B935BA">
              <w:rPr>
                <w:rFonts w:asciiTheme="majorBidi" w:hAnsiTheme="majorBidi" w:cstheme="majorBidi"/>
              </w:rPr>
              <w:t>Töömaa</w:t>
            </w:r>
            <w:proofErr w:type="spellEnd"/>
            <w:r w:rsidRPr="00B935BA">
              <w:rPr>
                <w:rFonts w:asciiTheme="majorBidi" w:hAnsiTheme="majorBidi" w:cstheme="majorBidi"/>
              </w:rPr>
              <w:t xml:space="preserve"> lõppkoristus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4078C2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09961E7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74DC6A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DCB493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3E8004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065F3B6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327CF83A" w14:textId="77777777" w:rsidTr="00C201F0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14723B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1324C8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Muud tööde nõuetekohaseks tegemiseks vajalikud kulud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1AE5BC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kompl</w:t>
            </w: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90332AF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ABC648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86959A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6EF3ED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34B154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Kirjeldada märkustes</w:t>
            </w:r>
          </w:p>
        </w:tc>
      </w:tr>
      <w:tr w:rsidR="00C201F0" w:rsidRPr="00B935BA" w14:paraId="2F722CA7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F4B86F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8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F85668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KOKKU</w:t>
            </w:r>
          </w:p>
        </w:tc>
        <w:tc>
          <w:tcPr>
            <w:tcW w:w="679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BBC31A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2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DCA7664" w14:textId="77777777" w:rsidR="00C201F0" w:rsidRPr="00B935BA" w:rsidRDefault="00C201F0" w:rsidP="00C201F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B2CAB2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87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</w:tcPr>
          <w:p w14:paraId="2BAFB6D0" w14:textId="78181724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</w:tcPr>
          <w:p w14:paraId="0058924F" w14:textId="6CAE5C4E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50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60F1987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</w:tbl>
    <w:p w14:paraId="650B1755" w14:textId="77777777" w:rsidR="00620ECC" w:rsidRDefault="00620ECC" w:rsidP="00C201F0">
      <w:pPr>
        <w:rPr>
          <w:rFonts w:asciiTheme="majorBidi" w:hAnsiTheme="majorBidi" w:cstheme="majorBidi"/>
          <w:b/>
          <w:bCs/>
        </w:rPr>
      </w:pPr>
    </w:p>
    <w:p w14:paraId="5C53F037" w14:textId="63AC5378" w:rsidR="00C201F0" w:rsidRPr="00B935BA" w:rsidRDefault="00C201F0" w:rsidP="00C201F0">
      <w:pPr>
        <w:rPr>
          <w:rFonts w:asciiTheme="majorBidi" w:hAnsiTheme="majorBidi" w:cstheme="majorBidi"/>
          <w:b/>
          <w:bCs/>
        </w:rPr>
      </w:pPr>
      <w:r w:rsidRPr="00B935BA">
        <w:rPr>
          <w:rFonts w:asciiTheme="majorBidi" w:hAnsiTheme="majorBidi" w:cstheme="majorBidi"/>
          <w:b/>
          <w:bCs/>
        </w:rPr>
        <w:t xml:space="preserve">Leht 2 — </w:t>
      </w:r>
      <w:proofErr w:type="spellStart"/>
      <w:r w:rsidRPr="00B935BA">
        <w:rPr>
          <w:rFonts w:asciiTheme="majorBidi" w:hAnsiTheme="majorBidi" w:cstheme="majorBidi"/>
          <w:b/>
          <w:bCs/>
        </w:rPr>
        <w:t>Pakkuja_andmed</w:t>
      </w:r>
      <w:proofErr w:type="spellEnd"/>
    </w:p>
    <w:tbl>
      <w:tblPr>
        <w:tblW w:w="11057" w:type="dxa"/>
        <w:tblCellSpacing w:w="15" w:type="dxa"/>
        <w:tblInd w:w="-859" w:type="dxa"/>
        <w:tblBorders>
          <w:top w:val="single" w:sz="2" w:space="0" w:color="CDCDCD"/>
          <w:left w:val="single" w:sz="2" w:space="0" w:color="CDCDCD"/>
          <w:bottom w:val="single" w:sz="2" w:space="0" w:color="CDCDCD"/>
          <w:right w:val="single" w:sz="2" w:space="0" w:color="CDCDC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1"/>
        <w:gridCol w:w="1846"/>
      </w:tblGrid>
      <w:tr w:rsidR="00C201F0" w:rsidRPr="00B935BA" w14:paraId="3DF8302E" w14:textId="77777777" w:rsidTr="00B935B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1B3367BE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Andmeväli</w:t>
            </w:r>
          </w:p>
        </w:tc>
        <w:tc>
          <w:tcPr>
            <w:tcW w:w="1801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ECECEC"/>
            <w:vAlign w:val="bottom"/>
            <w:hideMark/>
          </w:tcPr>
          <w:p w14:paraId="1E1F9DDF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Pakkuja täidab</w:t>
            </w:r>
          </w:p>
        </w:tc>
      </w:tr>
      <w:tr w:rsidR="00C201F0" w:rsidRPr="00B935BA" w14:paraId="517B00A3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55D291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Pakkuja ärinimi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11FDD25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41C8D5A6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6D44D6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Registrikood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9AB0AC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2AD48C38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0B90FF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Käibemaksukohustuslane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66A6DF6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  <w:tr w:rsidR="00C201F0" w:rsidRPr="00B935BA" w14:paraId="3D4A5133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713FD1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Aadress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14E200E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1E274ED2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719E7D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Kontaktisik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67E02CE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66519A6C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5078AE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Kontaktisiku ametikoht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6D68BE1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4ED553EF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39E1D3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Telefon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3D49E9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0B1086EF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901D76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E-post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06B28E7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C52072F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415438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Pakkumuse kogumaksumus käibemaksuta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0ECCA7E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4F222EC5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1EA6DB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lastRenderedPageBreak/>
              <w:t>Käibemaksu summa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2980D96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250BD481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D69254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Pakkumuse kogumaksumus koos käibemaksuga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5C86D0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319B98C0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1E4116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Tööde alustamise võimalik kuupäev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57DAE7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BD70B2F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93FBF1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Tööde kogukestus kalendripäevades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D9297D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24CBF965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3D4F73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Tööde lõpetamise kavandatav kuupäev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C1DF84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934A463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02B538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Pakutav garantiiperiood kuudes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93173C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3F9B6556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393622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Vastutuskindlustuse olemasolu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829332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  <w:tr w:rsidR="00C201F0" w:rsidRPr="00B935BA" w14:paraId="5048DBD3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78B60B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Vastutuskindlustuse limiit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90B445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4E73C519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62605E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Kas pakkumus sisaldab kõiki tööks vajalikke materjale, seadmeid, tööjõudu, transporti, jäätmekäitlust ja dokumentatsiooni?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BBDE12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  <w:tr w:rsidR="00C201F0" w:rsidRPr="00B935BA" w14:paraId="7151EF9D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A5D3CC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Alltöövõtjate kasutamine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5F273D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Ei; kui jah, kirjeldada</w:t>
            </w:r>
          </w:p>
        </w:tc>
      </w:tr>
      <w:tr w:rsidR="00C201F0" w:rsidRPr="00B935BA" w14:paraId="3DC03AC0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F62606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Pakkumuse kehtivus kuni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2C185D4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42D2E161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29AA12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Pakkuja esindaja nimi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1263BD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4D240549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F1D0F2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Kuupäev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08DACE2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63246BD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9EBAE2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Allkiri</w:t>
            </w:r>
          </w:p>
        </w:tc>
        <w:tc>
          <w:tcPr>
            <w:tcW w:w="1801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618569A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</w:tbl>
    <w:p w14:paraId="61D0A729" w14:textId="7148BF31" w:rsidR="00C201F0" w:rsidRPr="00B935BA" w:rsidRDefault="00C201F0" w:rsidP="00C201F0">
      <w:pPr>
        <w:rPr>
          <w:rFonts w:asciiTheme="majorBidi" w:hAnsiTheme="majorBidi" w:cstheme="majorBidi"/>
        </w:rPr>
      </w:pPr>
    </w:p>
    <w:p w14:paraId="36AA42E6" w14:textId="3207D37A" w:rsidR="00C201F0" w:rsidRPr="00B935BA" w:rsidRDefault="00C201F0" w:rsidP="00B935BA">
      <w:pPr>
        <w:rPr>
          <w:rFonts w:asciiTheme="majorBidi" w:hAnsiTheme="majorBidi" w:cstheme="majorBidi"/>
          <w:b/>
          <w:bCs/>
        </w:rPr>
      </w:pPr>
      <w:r w:rsidRPr="00B935BA">
        <w:rPr>
          <w:rFonts w:asciiTheme="majorBidi" w:hAnsiTheme="majorBidi" w:cstheme="majorBidi"/>
          <w:b/>
          <w:bCs/>
        </w:rPr>
        <w:t xml:space="preserve">Leht 3 — </w:t>
      </w:r>
      <w:proofErr w:type="spellStart"/>
      <w:r w:rsidRPr="00B935BA">
        <w:rPr>
          <w:rFonts w:asciiTheme="majorBidi" w:hAnsiTheme="majorBidi" w:cstheme="majorBidi"/>
          <w:b/>
          <w:bCs/>
        </w:rPr>
        <w:t>Referentsid_ja_ajakava</w:t>
      </w:r>
      <w:proofErr w:type="spellEnd"/>
    </w:p>
    <w:tbl>
      <w:tblPr>
        <w:tblW w:w="11082" w:type="dxa"/>
        <w:tblCellSpacing w:w="15" w:type="dxa"/>
        <w:tblInd w:w="-859" w:type="dxa"/>
        <w:tblBorders>
          <w:top w:val="single" w:sz="2" w:space="0" w:color="CDCDCD"/>
          <w:left w:val="single" w:sz="2" w:space="0" w:color="CDCDCD"/>
          <w:bottom w:val="single" w:sz="2" w:space="0" w:color="CDCDCD"/>
          <w:right w:val="single" w:sz="2" w:space="0" w:color="CDCDC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489"/>
        <w:gridCol w:w="1432"/>
        <w:gridCol w:w="1276"/>
        <w:gridCol w:w="1682"/>
        <w:gridCol w:w="1588"/>
        <w:gridCol w:w="1773"/>
        <w:gridCol w:w="1490"/>
      </w:tblGrid>
      <w:tr w:rsidR="00C201F0" w:rsidRPr="00B935BA" w14:paraId="5CF74535" w14:textId="77777777" w:rsidTr="00B935B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3CD5325E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Nr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59FA1E8F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Objekti nimetus ja aadress</w:t>
            </w:r>
          </w:p>
        </w:tc>
        <w:tc>
          <w:tcPr>
            <w:tcW w:w="1402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6B7328B1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Tellija nimi</w:t>
            </w:r>
          </w:p>
        </w:tc>
        <w:tc>
          <w:tcPr>
            <w:tcW w:w="1246" w:type="dxa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3BECF8D9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Tööde kirjeldus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0D138210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Tööde maksumus km-ta (€)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40716280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Tööde teostamise periood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58DC954D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Kontaktisik ja telefon/e-post</w:t>
            </w:r>
          </w:p>
        </w:tc>
        <w:tc>
          <w:tcPr>
            <w:tcW w:w="1445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ECECEC"/>
            <w:vAlign w:val="bottom"/>
            <w:hideMark/>
          </w:tcPr>
          <w:p w14:paraId="21588BC8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Kas töö hõlmas korterelamut?</w:t>
            </w:r>
          </w:p>
        </w:tc>
      </w:tr>
      <w:tr w:rsidR="00C201F0" w:rsidRPr="00B935BA" w14:paraId="592A89B8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526DC0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ED3768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176A9D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05DF7D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FFACEE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3E1145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CD5466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2CFBF67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  <w:tr w:rsidR="00C201F0" w:rsidRPr="00B935BA" w14:paraId="1B113913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FF23FE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B8AFFA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E7F598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699728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7CC1FA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CE8203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029AFA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A45992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  <w:tr w:rsidR="00C201F0" w:rsidRPr="00B935BA" w14:paraId="58FBB095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EC7417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D26D7C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630E90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D677A9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5D5F72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C774AF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784B21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8B1D31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  <w:tr w:rsidR="00C201F0" w:rsidRPr="00B935BA" w14:paraId="5EA07D0B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AB229F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000701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BD85B1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62BB1E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554293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8BDA4A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E618E2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0F983E7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  <w:tr w:rsidR="00C201F0" w:rsidRPr="00B935BA" w14:paraId="6B601B29" w14:textId="77777777" w:rsidTr="00B935BA">
        <w:trPr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DEA02D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57B9E8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02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27DE2F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46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278AE2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ABD6C7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FF65BA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92731B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445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FAC2DA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Jah / Ei</w:t>
            </w:r>
          </w:p>
        </w:tc>
      </w:tr>
    </w:tbl>
    <w:p w14:paraId="6E6231C6" w14:textId="77777777" w:rsidR="00620ECC" w:rsidRDefault="00620ECC" w:rsidP="00C201F0">
      <w:pPr>
        <w:rPr>
          <w:rFonts w:asciiTheme="majorBidi" w:hAnsiTheme="majorBidi" w:cstheme="majorBidi"/>
          <w:b/>
          <w:bCs/>
        </w:rPr>
      </w:pPr>
    </w:p>
    <w:p w14:paraId="02CB13DE" w14:textId="77777777" w:rsidR="00620ECC" w:rsidRDefault="00620ECC" w:rsidP="00C201F0">
      <w:pPr>
        <w:rPr>
          <w:rFonts w:asciiTheme="majorBidi" w:hAnsiTheme="majorBidi" w:cstheme="majorBidi"/>
          <w:b/>
          <w:bCs/>
        </w:rPr>
      </w:pPr>
    </w:p>
    <w:p w14:paraId="190AC06E" w14:textId="77777777" w:rsidR="00620ECC" w:rsidRDefault="00620ECC" w:rsidP="00C201F0">
      <w:pPr>
        <w:rPr>
          <w:rFonts w:asciiTheme="majorBidi" w:hAnsiTheme="majorBidi" w:cstheme="majorBidi"/>
          <w:b/>
          <w:bCs/>
        </w:rPr>
      </w:pPr>
    </w:p>
    <w:p w14:paraId="26E1BF52" w14:textId="77777777" w:rsidR="00620ECC" w:rsidRDefault="00620ECC" w:rsidP="00C201F0">
      <w:pPr>
        <w:rPr>
          <w:rFonts w:asciiTheme="majorBidi" w:hAnsiTheme="majorBidi" w:cstheme="majorBidi"/>
          <w:b/>
          <w:bCs/>
        </w:rPr>
      </w:pPr>
    </w:p>
    <w:p w14:paraId="60FED646" w14:textId="4C850A1C" w:rsidR="00C201F0" w:rsidRPr="00B935BA" w:rsidRDefault="00C201F0" w:rsidP="00C201F0">
      <w:pPr>
        <w:rPr>
          <w:rFonts w:asciiTheme="majorBidi" w:hAnsiTheme="majorBidi" w:cstheme="majorBidi"/>
          <w:b/>
          <w:bCs/>
        </w:rPr>
      </w:pPr>
      <w:r w:rsidRPr="00B935BA">
        <w:rPr>
          <w:rFonts w:asciiTheme="majorBidi" w:hAnsiTheme="majorBidi" w:cstheme="majorBidi"/>
          <w:b/>
          <w:bCs/>
        </w:rPr>
        <w:lastRenderedPageBreak/>
        <w:t>B. Tööde ajakava</w:t>
      </w:r>
    </w:p>
    <w:tbl>
      <w:tblPr>
        <w:tblW w:w="11033" w:type="dxa"/>
        <w:tblCellSpacing w:w="15" w:type="dxa"/>
        <w:tblInd w:w="-859" w:type="dxa"/>
        <w:tblBorders>
          <w:top w:val="single" w:sz="2" w:space="0" w:color="CDCDCD"/>
          <w:left w:val="single" w:sz="2" w:space="0" w:color="CDCDCD"/>
          <w:bottom w:val="single" w:sz="2" w:space="0" w:color="CDCDCD"/>
          <w:right w:val="single" w:sz="2" w:space="0" w:color="CDCDC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376"/>
        <w:gridCol w:w="1426"/>
        <w:gridCol w:w="1389"/>
        <w:gridCol w:w="1778"/>
        <w:gridCol w:w="1843"/>
        <w:gridCol w:w="1233"/>
      </w:tblGrid>
      <w:tr w:rsidR="00C201F0" w:rsidRPr="00B935BA" w14:paraId="5C6405CB" w14:textId="77777777" w:rsidTr="00B935BA">
        <w:trPr>
          <w:trHeight w:val="1041"/>
          <w:tblHeader/>
          <w:tblCellSpacing w:w="15" w:type="dxa"/>
        </w:trPr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2B6F284D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Tööetapp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6269E8E3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Kirjeldus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14184148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Alguskuupäev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018D2174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Lõppkuupäev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1E491EC2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Kestus kalendripäevades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shd w:val="clear" w:color="auto" w:fill="ECECEC"/>
            <w:vAlign w:val="bottom"/>
            <w:hideMark/>
          </w:tcPr>
          <w:p w14:paraId="762DB41E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Mõjutatavad korterid/püstikud</w:t>
            </w:r>
          </w:p>
        </w:tc>
        <w:tc>
          <w:tcPr>
            <w:tcW w:w="1188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ECECEC"/>
            <w:vAlign w:val="bottom"/>
            <w:hideMark/>
          </w:tcPr>
          <w:p w14:paraId="5263DEB7" w14:textId="77777777" w:rsidR="00C201F0" w:rsidRPr="00B935BA" w:rsidRDefault="00C201F0" w:rsidP="00C201F0">
            <w:pPr>
              <w:rPr>
                <w:rFonts w:asciiTheme="majorBidi" w:hAnsiTheme="majorBidi" w:cstheme="majorBidi"/>
                <w:b/>
                <w:bCs/>
              </w:rPr>
            </w:pPr>
            <w:r w:rsidRPr="00B935BA">
              <w:rPr>
                <w:rFonts w:asciiTheme="majorBidi" w:hAnsiTheme="majorBidi" w:cstheme="majorBidi"/>
                <w:b/>
                <w:bCs/>
              </w:rPr>
              <w:t>Planeeritud vee katkestus</w:t>
            </w:r>
          </w:p>
        </w:tc>
      </w:tr>
      <w:tr w:rsidR="00C201F0" w:rsidRPr="00B935BA" w14:paraId="26B79B30" w14:textId="77777777" w:rsidTr="00B935BA">
        <w:trPr>
          <w:trHeight w:val="745"/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43F2B7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674461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proofErr w:type="spellStart"/>
            <w:r w:rsidRPr="00B935BA">
              <w:rPr>
                <w:rFonts w:asciiTheme="majorBidi" w:hAnsiTheme="majorBidi" w:cstheme="majorBidi"/>
              </w:rPr>
              <w:t>Töömaa</w:t>
            </w:r>
            <w:proofErr w:type="spellEnd"/>
            <w:r w:rsidRPr="00B935BA">
              <w:rPr>
                <w:rFonts w:asciiTheme="majorBidi" w:hAnsiTheme="majorBidi" w:cstheme="majorBidi"/>
              </w:rPr>
              <w:t xml:space="preserve"> ettevalmistus ja elanike teavitamine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5B16E2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2DB451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0F6D11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7C0F0E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8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FE747B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1565C7E9" w14:textId="77777777" w:rsidTr="00B935BA">
        <w:trPr>
          <w:trHeight w:val="733"/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CC95A8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3A1C71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Keldrikorruse torustike tööd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05F175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B10477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A9283A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1D1C5A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8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5798A10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50CEB3BF" w14:textId="77777777" w:rsidTr="00B935BA">
        <w:trPr>
          <w:trHeight w:val="745"/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CB2E49F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5F9A3B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Veevarustuse püstikute vahetus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509A7E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E7BF4D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46D538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129E69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8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3F80F1F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241A10DB" w14:textId="77777777" w:rsidTr="00B935BA">
        <w:trPr>
          <w:trHeight w:val="745"/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4D27BBB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9E18A8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Kanalisatsioonipüstikute vahetus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C8B3AF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2462409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853D9E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3DB945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8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9D5A4A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218BDB12" w14:textId="77777777" w:rsidTr="00B935BA">
        <w:trPr>
          <w:trHeight w:val="733"/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7055CE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3C9DE5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Korterite ühenduste ja läbiviikude tööd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2646476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06ED211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67DAFCA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ECDBB83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8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159F7658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0CE49BFB" w14:textId="77777777" w:rsidTr="00B935BA">
        <w:trPr>
          <w:trHeight w:val="449"/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D6017D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A800FF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Taastamistööd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5DF2382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061D2F7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3E7258C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45984134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8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7D0A3D75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  <w:tr w:rsidR="00C201F0" w:rsidRPr="00B935BA" w14:paraId="6B30808B" w14:textId="77777777" w:rsidTr="00B935BA">
        <w:trPr>
          <w:trHeight w:val="1041"/>
          <w:tblCellSpacing w:w="15" w:type="dxa"/>
        </w:trPr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940A40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7FE0A090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  <w:r w:rsidRPr="00B935BA">
              <w:rPr>
                <w:rFonts w:asciiTheme="majorBidi" w:hAnsiTheme="majorBidi" w:cstheme="majorBidi"/>
              </w:rPr>
              <w:t>Katsetused, dokumentatsioon ja üleandmine</w:t>
            </w: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677CAB3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34C18DBD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006751F2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2" w:space="0" w:color="CDCDCD"/>
            </w:tcBorders>
            <w:vAlign w:val="bottom"/>
            <w:hideMark/>
          </w:tcPr>
          <w:p w14:paraId="16BF72EE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88" w:type="dxa"/>
            <w:tcBorders>
              <w:top w:val="single" w:sz="2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vAlign w:val="bottom"/>
            <w:hideMark/>
          </w:tcPr>
          <w:p w14:paraId="49A8C8E9" w14:textId="77777777" w:rsidR="00C201F0" w:rsidRPr="00B935BA" w:rsidRDefault="00C201F0" w:rsidP="00C201F0">
            <w:pPr>
              <w:rPr>
                <w:rFonts w:asciiTheme="majorBidi" w:hAnsiTheme="majorBidi" w:cstheme="majorBidi"/>
              </w:rPr>
            </w:pPr>
          </w:p>
        </w:tc>
      </w:tr>
    </w:tbl>
    <w:p w14:paraId="3EC0481C" w14:textId="77777777" w:rsidR="00C201F0" w:rsidRPr="00B935BA" w:rsidRDefault="00C201F0" w:rsidP="00C201F0">
      <w:pPr>
        <w:rPr>
          <w:rFonts w:asciiTheme="majorBidi" w:hAnsiTheme="majorBidi" w:cstheme="majorBidi"/>
        </w:rPr>
      </w:pPr>
      <w:r w:rsidRPr="00B935BA">
        <w:rPr>
          <w:rFonts w:asciiTheme="majorBidi" w:hAnsiTheme="majorBidi" w:cstheme="majorBidi"/>
        </w:rPr>
        <w:pict w14:anchorId="795B5B77">
          <v:rect id="_x0000_i1339" style="width:0;height:0" o:hralign="center" o:hrstd="t" o:hr="t" fillcolor="#a0a0a0" stroked="f"/>
        </w:pict>
      </w:r>
    </w:p>
    <w:p w14:paraId="719B3E80" w14:textId="77777777" w:rsidR="00C201F0" w:rsidRPr="00B935BA" w:rsidRDefault="00C201F0" w:rsidP="00C201F0">
      <w:pPr>
        <w:rPr>
          <w:rFonts w:asciiTheme="majorBidi" w:hAnsiTheme="majorBidi" w:cstheme="majorBidi"/>
        </w:rPr>
      </w:pPr>
      <w:r w:rsidRPr="00B935BA">
        <w:rPr>
          <w:rFonts w:asciiTheme="majorBidi" w:hAnsiTheme="majorBidi" w:cstheme="majorBidi"/>
          <w:b/>
          <w:bCs/>
        </w:rPr>
        <w:t>Lisa hankekutsele:</w:t>
      </w:r>
    </w:p>
    <w:p w14:paraId="6BB996A7" w14:textId="77777777" w:rsidR="00C201F0" w:rsidRPr="00B935BA" w:rsidRDefault="00C201F0" w:rsidP="00C201F0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B935BA">
        <w:rPr>
          <w:rFonts w:asciiTheme="majorBidi" w:hAnsiTheme="majorBidi" w:cstheme="majorBidi"/>
        </w:rPr>
        <w:t>Lähteülesanne.</w:t>
      </w:r>
    </w:p>
    <w:p w14:paraId="49D58312" w14:textId="77777777" w:rsidR="00C201F0" w:rsidRPr="00B935BA" w:rsidRDefault="00C201F0" w:rsidP="00C201F0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B935BA">
        <w:rPr>
          <w:rFonts w:asciiTheme="majorBidi" w:hAnsiTheme="majorBidi" w:cstheme="majorBidi"/>
        </w:rPr>
        <w:t>Hinnatabel.</w:t>
      </w:r>
    </w:p>
    <w:p w14:paraId="1F1233DD" w14:textId="77777777" w:rsidR="00C201F0" w:rsidRPr="00B935BA" w:rsidRDefault="00C201F0" w:rsidP="00C201F0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B935BA">
        <w:rPr>
          <w:rFonts w:asciiTheme="majorBidi" w:hAnsiTheme="majorBidi" w:cstheme="majorBidi"/>
        </w:rPr>
        <w:t>Hoone olemasolevad plaanid ja/või torustike skeemid, kui need on olemas.</w:t>
      </w:r>
    </w:p>
    <w:p w14:paraId="185C7576" w14:textId="77777777" w:rsidR="00C201F0" w:rsidRPr="00B935BA" w:rsidRDefault="00C201F0" w:rsidP="00C201F0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B935BA">
        <w:rPr>
          <w:rFonts w:asciiTheme="majorBidi" w:hAnsiTheme="majorBidi" w:cstheme="majorBidi"/>
        </w:rPr>
        <w:t>Fotod või muud tehnilised materjalid, kui need on olemas.</w:t>
      </w:r>
    </w:p>
    <w:p w14:paraId="31384D12" w14:textId="0BB02945" w:rsidR="00C201F0" w:rsidRPr="00B935BA" w:rsidRDefault="00C201F0" w:rsidP="00B935BA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B935BA">
        <w:rPr>
          <w:rFonts w:asciiTheme="majorBidi" w:hAnsiTheme="majorBidi" w:cstheme="majorBidi"/>
        </w:rPr>
        <w:t>Objekti ülevaatuse aeg ja registreerimise kord.</w:t>
      </w:r>
      <w:r w:rsidRPr="00B935BA">
        <w:rPr>
          <w:rFonts w:asciiTheme="majorBidi" w:hAnsiTheme="majorBidi" w:cstheme="majorBidi"/>
          <w:vanish/>
        </w:rPr>
        <w:t>Vormi algusVormi lõpp</w:t>
      </w:r>
    </w:p>
    <w:p w14:paraId="59CE4BF9" w14:textId="77777777" w:rsidR="00855058" w:rsidRPr="00B935BA" w:rsidRDefault="00855058">
      <w:pPr>
        <w:rPr>
          <w:rFonts w:asciiTheme="majorBidi" w:hAnsiTheme="majorBidi" w:cstheme="majorBidi"/>
        </w:rPr>
      </w:pPr>
    </w:p>
    <w:sectPr w:rsidR="00855058" w:rsidRPr="00B935BA" w:rsidSect="00B935BA">
      <w:pgSz w:w="11906" w:h="16838"/>
      <w:pgMar w:top="1134" w:right="849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396F"/>
    <w:multiLevelType w:val="multilevel"/>
    <w:tmpl w:val="148E0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62D41"/>
    <w:multiLevelType w:val="multilevel"/>
    <w:tmpl w:val="BC48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AFE0103"/>
    <w:multiLevelType w:val="multilevel"/>
    <w:tmpl w:val="083E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2A2A51"/>
    <w:multiLevelType w:val="multilevel"/>
    <w:tmpl w:val="4E5C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5724012">
    <w:abstractNumId w:val="3"/>
  </w:num>
  <w:num w:numId="2" w16cid:durableId="758789224">
    <w:abstractNumId w:val="2"/>
  </w:num>
  <w:num w:numId="3" w16cid:durableId="1623077104">
    <w:abstractNumId w:val="1"/>
  </w:num>
  <w:num w:numId="4" w16cid:durableId="208090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89"/>
    <w:rsid w:val="00620ECC"/>
    <w:rsid w:val="007A47BB"/>
    <w:rsid w:val="00855058"/>
    <w:rsid w:val="00945089"/>
    <w:rsid w:val="00B935BA"/>
    <w:rsid w:val="00C201F0"/>
    <w:rsid w:val="00C7018B"/>
    <w:rsid w:val="00F8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2518"/>
  <w15:chartTrackingRefBased/>
  <w15:docId w15:val="{47F3DDD4-8D0D-45F8-A4E3-1DDD253E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45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45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450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45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450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45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45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45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45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450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45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450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45089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45089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4508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4508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4508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4508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45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45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45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45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45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4508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4508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45089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450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45089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450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526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Urmas</dc:creator>
  <cp:keywords/>
  <dc:description/>
  <cp:lastModifiedBy>Urmas</cp:lastModifiedBy>
  <cp:revision>3</cp:revision>
  <dcterms:created xsi:type="dcterms:W3CDTF">2026-09-24T05:47:00Z</dcterms:created>
  <dcterms:modified xsi:type="dcterms:W3CDTF">2026-09-24T06:21:00Z</dcterms:modified>
</cp:coreProperties>
</file>