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B9342" w14:textId="0C6139A6" w:rsidR="00680338" w:rsidRDefault="00680338">
      <w:r>
        <w:rPr>
          <w:noProof/>
        </w:rPr>
        <w:drawing>
          <wp:inline distT="0" distB="0" distL="0" distR="0" wp14:anchorId="7984A145" wp14:editId="17CC42C9">
            <wp:extent cx="1745270" cy="3619500"/>
            <wp:effectExtent l="0" t="0" r="7620" b="0"/>
            <wp:docPr id="751109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0973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62174" cy="3654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FBF6BAC" wp14:editId="23B902FC">
            <wp:extent cx="3753656" cy="3609975"/>
            <wp:effectExtent l="0" t="0" r="0" b="0"/>
            <wp:docPr id="917564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56416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58036" cy="3614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8ED53B9" wp14:editId="49BFEAAF">
            <wp:extent cx="3543300" cy="3600188"/>
            <wp:effectExtent l="0" t="0" r="0" b="635"/>
            <wp:docPr id="986340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3402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7478" cy="360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20F23" w14:textId="251B0792" w:rsidR="00680338" w:rsidRDefault="00680338">
      <w:r>
        <w:rPr>
          <w:noProof/>
        </w:rPr>
        <w:drawing>
          <wp:inline distT="0" distB="0" distL="0" distR="0" wp14:anchorId="43B7714D" wp14:editId="59F0B0D7">
            <wp:extent cx="4151610" cy="3533775"/>
            <wp:effectExtent l="0" t="0" r="1905" b="0"/>
            <wp:docPr id="1702751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75169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85736" cy="3562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932DF21" wp14:editId="194271F8">
            <wp:extent cx="1762125" cy="3506329"/>
            <wp:effectExtent l="0" t="0" r="0" b="0"/>
            <wp:docPr id="1789024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02460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8642" cy="3559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0338" w:rsidSect="00680338">
      <w:pgSz w:w="15840" w:h="12240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338"/>
    <w:rsid w:val="00050E71"/>
    <w:rsid w:val="0068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E709D"/>
  <w15:chartTrackingRefBased/>
  <w15:docId w15:val="{AEA12747-5D93-4C0A-B9B7-C0921D68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Kärt V</dc:creator>
  <cp:keywords/>
  <dc:description/>
  <cp:lastModifiedBy>Kärt V</cp:lastModifiedBy>
  <cp:revision>1</cp:revision>
  <dcterms:created xsi:type="dcterms:W3CDTF">2024-06-13T18:47:00Z</dcterms:created>
  <dcterms:modified xsi:type="dcterms:W3CDTF">2024-06-13T18:54:00Z</dcterms:modified>
</cp:coreProperties>
</file>