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08BC" w14:textId="41BA907E" w:rsidR="00900A54" w:rsidRPr="002A5132" w:rsidRDefault="0067522C" w:rsidP="002A5132">
      <w:pPr>
        <w:jc w:val="center"/>
        <w:rPr>
          <w:b/>
          <w:bCs/>
        </w:rPr>
      </w:pPr>
      <w:r w:rsidRPr="002A5132">
        <w:rPr>
          <w:b/>
          <w:bCs/>
        </w:rPr>
        <w:t xml:space="preserve">Haljastuse taastamine </w:t>
      </w:r>
    </w:p>
    <w:p w14:paraId="4C8BED5F" w14:textId="2F1E2BAE" w:rsidR="0067522C" w:rsidRDefault="0067522C"/>
    <w:p w14:paraId="337E87B5" w14:textId="06F2B839" w:rsidR="0067522C" w:rsidRDefault="0067522C">
      <w:r>
        <w:t>Vajalike tööde nimekiri:</w:t>
      </w:r>
    </w:p>
    <w:p w14:paraId="28921A02" w14:textId="52C783A3" w:rsidR="0067522C" w:rsidRDefault="0067522C" w:rsidP="0067522C">
      <w:pPr>
        <w:pStyle w:val="Loendilik"/>
        <w:numPr>
          <w:ilvl w:val="0"/>
          <w:numId w:val="1"/>
        </w:numPr>
      </w:pPr>
      <w:r>
        <w:t>300m</w:t>
      </w:r>
      <w:r w:rsidR="00D65674" w:rsidRPr="00D65674">
        <w:rPr>
          <w:vertAlign w:val="superscript"/>
        </w:rPr>
        <w:t>2</w:t>
      </w:r>
      <w:r>
        <w:t xml:space="preserve"> aia pinnas vaja koorida 15cm sügavuselt, asendada uue mullaga, kalded paika panna, et liigvesi ei koguneks aeda</w:t>
      </w:r>
      <w:r w:rsidR="00A53785">
        <w:t>, külvata uus muru</w:t>
      </w:r>
      <w:r w:rsidR="00D65674">
        <w:t>;</w:t>
      </w:r>
    </w:p>
    <w:p w14:paraId="79503DE8" w14:textId="77777777" w:rsidR="0067522C" w:rsidRDefault="0067522C" w:rsidP="0067522C">
      <w:pPr>
        <w:pStyle w:val="Loendilik"/>
        <w:numPr>
          <w:ilvl w:val="0"/>
          <w:numId w:val="1"/>
        </w:numPr>
      </w:pPr>
      <w:r>
        <w:t>Elupuuheki istutamine</w:t>
      </w:r>
    </w:p>
    <w:p w14:paraId="0197E7C8" w14:textId="41E5706A" w:rsidR="0067522C" w:rsidRDefault="0067522C" w:rsidP="0067522C">
      <w:pPr>
        <w:pStyle w:val="Loendilik"/>
        <w:numPr>
          <w:ilvl w:val="1"/>
          <w:numId w:val="1"/>
        </w:numPr>
      </w:pPr>
      <w:r>
        <w:t xml:space="preserve"> Istutusala kaevamine – laius 1m, sügavus 50cm, põhjas killustikpadi geotekstiilkanga</w:t>
      </w:r>
      <w:r w:rsidR="00D42E80">
        <w:t xml:space="preserve"> sees</w:t>
      </w:r>
      <w:r>
        <w:t xml:space="preserve"> ca 10cm – vajalik, kuna tegu on savise pinnasega, et liigvett ära juhtida</w:t>
      </w:r>
      <w:r w:rsidR="00D65674">
        <w:t>;</w:t>
      </w:r>
    </w:p>
    <w:p w14:paraId="00784B99" w14:textId="2BC5A310" w:rsidR="0067522C" w:rsidRDefault="0067522C" w:rsidP="0067522C">
      <w:pPr>
        <w:pStyle w:val="Loendilik"/>
        <w:numPr>
          <w:ilvl w:val="1"/>
          <w:numId w:val="1"/>
        </w:numPr>
      </w:pPr>
      <w:r>
        <w:t xml:space="preserve">Heki istutamine. Puud </w:t>
      </w:r>
      <w:proofErr w:type="spellStart"/>
      <w:r>
        <w:t>Brabant</w:t>
      </w:r>
      <w:proofErr w:type="spellEnd"/>
      <w:r>
        <w:t>, kõrgus min 120cm, istutusvahed taimedel 50-60cm</w:t>
      </w:r>
      <w:r w:rsidR="00D42E80">
        <w:t>, kokku 102 taime</w:t>
      </w:r>
      <w:r>
        <w:t xml:space="preserve">. </w:t>
      </w:r>
      <w:r w:rsidR="00D65674">
        <w:t>J</w:t>
      </w:r>
      <w:r w:rsidRPr="0067522C">
        <w:t>uurepalli ümber olev kangas kerge</w:t>
      </w:r>
      <w:r w:rsidR="00D65674">
        <w:t>l</w:t>
      </w:r>
      <w:r w:rsidRPr="0067522C">
        <w:t>t juurepallist eemale lükata, vajadusel alumisest osast võib teha sisselõike. Pottides olevate istikute puhul vaadata üle mullapall - kui juurepall on liiga tihe, siis juuri natuke harutada lahti. Vajadusel võib juurepalli otsast natuke maha raiuda;</w:t>
      </w:r>
    </w:p>
    <w:p w14:paraId="167A3138" w14:textId="77777777" w:rsidR="00392F3F" w:rsidRDefault="00392F3F" w:rsidP="00392F3F">
      <w:pPr>
        <w:pStyle w:val="Loendilik"/>
        <w:numPr>
          <w:ilvl w:val="1"/>
          <w:numId w:val="1"/>
        </w:numPr>
      </w:pPr>
      <w:r>
        <w:t>kasutada umbrohukangast hoidmaks ära umbrohu läbikasvamist istikutest;</w:t>
      </w:r>
    </w:p>
    <w:p w14:paraId="73126A6B" w14:textId="3B73062F" w:rsidR="00392F3F" w:rsidRDefault="00392F3F" w:rsidP="00392F3F">
      <w:pPr>
        <w:pStyle w:val="Loendilik"/>
        <w:numPr>
          <w:ilvl w:val="1"/>
          <w:numId w:val="1"/>
        </w:numPr>
      </w:pPr>
      <w:r>
        <w:t xml:space="preserve">kasutada umbrohukanga kaitsmiseks jämedat </w:t>
      </w:r>
      <w:proofErr w:type="spellStart"/>
      <w:r>
        <w:t>multsi</w:t>
      </w:r>
      <w:proofErr w:type="spellEnd"/>
      <w:r>
        <w:t>;</w:t>
      </w:r>
    </w:p>
    <w:p w14:paraId="09C3C082" w14:textId="41A96B5C" w:rsidR="00392F3F" w:rsidRDefault="00392F3F" w:rsidP="00392F3F">
      <w:pPr>
        <w:pStyle w:val="Loendilik"/>
        <w:numPr>
          <w:ilvl w:val="0"/>
          <w:numId w:val="1"/>
        </w:numPr>
      </w:pPr>
      <w:r w:rsidRPr="00392F3F">
        <w:t>hoovi katmiseks ja elupuude istutamiseks kasutada kvaliteetset haljastusmulda</w:t>
      </w:r>
      <w:r>
        <w:t xml:space="preserve"> - </w:t>
      </w:r>
      <w:r w:rsidRPr="00392F3F">
        <w:t>eelistatavalt sõelutud põllumulda.</w:t>
      </w:r>
    </w:p>
    <w:p w14:paraId="455BA061" w14:textId="77777777" w:rsidR="00392F3F" w:rsidRDefault="00392F3F" w:rsidP="00392F3F">
      <w:pPr>
        <w:pStyle w:val="Loendilik"/>
        <w:numPr>
          <w:ilvl w:val="0"/>
          <w:numId w:val="1"/>
        </w:numPr>
      </w:pPr>
      <w:r>
        <w:t xml:space="preserve">Piirdeaia korrigeerimine </w:t>
      </w:r>
    </w:p>
    <w:p w14:paraId="2B9855B0" w14:textId="22E4CC4C" w:rsidR="00392F3F" w:rsidRDefault="00392F3F" w:rsidP="00392F3F">
      <w:pPr>
        <w:pStyle w:val="Loendilik"/>
        <w:numPr>
          <w:ilvl w:val="1"/>
          <w:numId w:val="1"/>
        </w:numPr>
      </w:pPr>
      <w:r>
        <w:t xml:space="preserve">nii kõrguse, kui liini </w:t>
      </w:r>
      <w:proofErr w:type="spellStart"/>
      <w:r>
        <w:t>sirgsus</w:t>
      </w:r>
      <w:proofErr w:type="spellEnd"/>
      <w:r>
        <w:t xml:space="preserve"> vajavad parandamist, sh aiavärava korrigeerimine. </w:t>
      </w:r>
    </w:p>
    <w:p w14:paraId="3E7E5434" w14:textId="4AD76269" w:rsidR="002A5132" w:rsidRDefault="002A5132" w:rsidP="00392F3F">
      <w:pPr>
        <w:pStyle w:val="Loendilik"/>
        <w:numPr>
          <w:ilvl w:val="1"/>
          <w:numId w:val="1"/>
        </w:numPr>
      </w:pPr>
      <w:r>
        <w:t>Piirdeaia postidele tuleb paigaldada nurga diagonaalid</w:t>
      </w:r>
    </w:p>
    <w:p w14:paraId="1B886F88" w14:textId="06F9AE7F" w:rsidR="00392F3F" w:rsidRDefault="002A5132" w:rsidP="00254088">
      <w:pPr>
        <w:pStyle w:val="Loendilik"/>
        <w:numPr>
          <w:ilvl w:val="0"/>
          <w:numId w:val="1"/>
        </w:numPr>
      </w:pPr>
      <w:r>
        <w:t xml:space="preserve">Kuna aiale saab ligi üle maja juures asuva </w:t>
      </w:r>
      <w:proofErr w:type="spellStart"/>
      <w:r>
        <w:t>üldala</w:t>
      </w:r>
      <w:proofErr w:type="spellEnd"/>
      <w:r>
        <w:t xml:space="preserve">, siis tuleks peale tööde teostamist </w:t>
      </w:r>
      <w:proofErr w:type="spellStart"/>
      <w:r>
        <w:t>üldala</w:t>
      </w:r>
      <w:proofErr w:type="spellEnd"/>
      <w:r>
        <w:t xml:space="preserve"> muru taastada (rööpad jne) – ca 100</w:t>
      </w:r>
      <w:r w:rsidR="00BB0337" w:rsidRPr="00BB0337">
        <w:t xml:space="preserve"> </w:t>
      </w:r>
      <w:r w:rsidR="00BB0337">
        <w:t>m</w:t>
      </w:r>
      <w:r w:rsidR="00BB0337" w:rsidRPr="00D65674">
        <w:rPr>
          <w:vertAlign w:val="superscript"/>
        </w:rPr>
        <w:t>2</w:t>
      </w:r>
      <w:r w:rsidR="005112FC">
        <w:t>.</w:t>
      </w:r>
    </w:p>
    <w:p w14:paraId="33A80385" w14:textId="3679957E" w:rsidR="005112FC" w:rsidRDefault="005112FC" w:rsidP="005112FC"/>
    <w:p w14:paraId="7168E2E7" w14:textId="0A04F9A9" w:rsidR="005112FC" w:rsidRDefault="005112FC" w:rsidP="005112FC">
      <w:r>
        <w:t xml:space="preserve">Hinnapakkumises kõik tööd palun tuua välja võimalikult detailselt, hinnad lahku lööduna. </w:t>
      </w:r>
    </w:p>
    <w:p w14:paraId="4A7B30C9" w14:textId="77777777" w:rsidR="0067522C" w:rsidRDefault="0067522C" w:rsidP="0067522C">
      <w:pPr>
        <w:ind w:left="360"/>
      </w:pPr>
    </w:p>
    <w:sectPr w:rsidR="00675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41F0"/>
    <w:multiLevelType w:val="hybridMultilevel"/>
    <w:tmpl w:val="FF6A400A"/>
    <w:lvl w:ilvl="0" w:tplc="09823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22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2C"/>
    <w:rsid w:val="00181DAD"/>
    <w:rsid w:val="002A5132"/>
    <w:rsid w:val="00392F3F"/>
    <w:rsid w:val="005112FC"/>
    <w:rsid w:val="0067522C"/>
    <w:rsid w:val="00763282"/>
    <w:rsid w:val="00900A54"/>
    <w:rsid w:val="00A53785"/>
    <w:rsid w:val="00BB0337"/>
    <w:rsid w:val="00D42E80"/>
    <w:rsid w:val="00D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F982"/>
  <w15:chartTrackingRefBased/>
  <w15:docId w15:val="{F8608723-FA80-41A6-BBD7-AD25F7F3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7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Rauno Gordon</dc:creator>
  <cp:keywords/>
  <dc:description/>
  <cp:lastModifiedBy>Hange ee</cp:lastModifiedBy>
  <cp:revision>7</cp:revision>
  <dcterms:created xsi:type="dcterms:W3CDTF">2022-07-22T14:30:00Z</dcterms:created>
  <dcterms:modified xsi:type="dcterms:W3CDTF">2022-07-24T11:03:00Z</dcterms:modified>
</cp:coreProperties>
</file>