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57703" w14:textId="00BB0C10" w:rsidR="00F07D80" w:rsidRPr="00921F5A" w:rsidRDefault="00921F5A" w:rsidP="00091110">
      <w:pPr>
        <w:ind w:left="7080"/>
        <w:rPr>
          <w:rFonts w:ascii="Times New Roman" w:hAnsi="Times New Roman" w:cs="Times New Roman"/>
          <w:b/>
          <w:sz w:val="20"/>
          <w:szCs w:val="20"/>
          <w:u w:val="single"/>
        </w:rPr>
      </w:pPr>
      <w:r w:rsidRPr="00921F5A">
        <w:rPr>
          <w:rFonts w:ascii="Times New Roman" w:hAnsi="Times New Roman" w:cs="Times New Roman"/>
          <w:b/>
          <w:sz w:val="20"/>
          <w:szCs w:val="20"/>
          <w:u w:val="single"/>
        </w:rPr>
        <w:t xml:space="preserve">PAKKUMISKUTSE </w:t>
      </w:r>
      <w:r w:rsidR="00F07D80" w:rsidRPr="00921F5A">
        <w:rPr>
          <w:rFonts w:ascii="Times New Roman" w:hAnsi="Times New Roman" w:cs="Times New Roman"/>
          <w:b/>
          <w:sz w:val="20"/>
          <w:szCs w:val="20"/>
          <w:u w:val="single"/>
        </w:rPr>
        <w:t xml:space="preserve">LISA </w:t>
      </w:r>
      <w:r w:rsidR="00B466B7" w:rsidRPr="00921F5A">
        <w:rPr>
          <w:rFonts w:ascii="Times New Roman" w:hAnsi="Times New Roman" w:cs="Times New Roman"/>
          <w:b/>
          <w:sz w:val="20"/>
          <w:szCs w:val="20"/>
          <w:u w:val="single"/>
        </w:rPr>
        <w:t>1</w:t>
      </w:r>
      <w:r w:rsidR="00091110">
        <w:rPr>
          <w:rFonts w:ascii="Times New Roman" w:hAnsi="Times New Roman" w:cs="Times New Roman"/>
          <w:b/>
          <w:sz w:val="20"/>
          <w:szCs w:val="20"/>
          <w:u w:val="single"/>
        </w:rPr>
        <w:t>. Tehniline Kirjeldus</w:t>
      </w:r>
    </w:p>
    <w:p w14:paraId="3C180BFD" w14:textId="77777777" w:rsidR="00203B3F" w:rsidRDefault="00203B3F">
      <w:pPr>
        <w:rPr>
          <w:rFonts w:ascii="Times New Roman" w:hAnsi="Times New Roman" w:cs="Times New Roman"/>
          <w:b/>
        </w:rPr>
      </w:pPr>
    </w:p>
    <w:p w14:paraId="22F3744D" w14:textId="79E78587" w:rsidR="000E1D7C" w:rsidRPr="00091110" w:rsidRDefault="00F07D80">
      <w:pPr>
        <w:rPr>
          <w:rFonts w:ascii="Times New Roman" w:hAnsi="Times New Roman" w:cs="Times New Roman"/>
          <w:b/>
          <w:color w:val="0070C0"/>
          <w:sz w:val="24"/>
          <w:szCs w:val="24"/>
          <w:u w:val="single"/>
        </w:rPr>
      </w:pPr>
      <w:r w:rsidRPr="00091110">
        <w:rPr>
          <w:rFonts w:ascii="Times New Roman" w:hAnsi="Times New Roman" w:cs="Times New Roman"/>
          <w:b/>
          <w:color w:val="0070C0"/>
          <w:sz w:val="24"/>
          <w:szCs w:val="24"/>
          <w:u w:val="single"/>
        </w:rPr>
        <w:t xml:space="preserve">TELLIJA  LÄHTEÜLESANNE </w:t>
      </w:r>
      <w:r w:rsidR="007C2EA0" w:rsidRPr="00091110">
        <w:rPr>
          <w:rFonts w:ascii="Times New Roman" w:hAnsi="Times New Roman" w:cs="Times New Roman"/>
          <w:b/>
          <w:color w:val="0070C0"/>
          <w:sz w:val="24"/>
          <w:szCs w:val="24"/>
          <w:u w:val="single"/>
        </w:rPr>
        <w:t>ERAMU EHITUSHANKELE</w:t>
      </w:r>
    </w:p>
    <w:p w14:paraId="0190B6C4" w14:textId="486C9DBE" w:rsidR="00203B3F" w:rsidRDefault="00091110">
      <w:pPr>
        <w:rPr>
          <w:rFonts w:ascii="Times New Roman" w:hAnsi="Times New Roman" w:cs="Times New Roman"/>
          <w:b/>
        </w:rPr>
      </w:pPr>
      <w:r>
        <w:rPr>
          <w:rFonts w:ascii="Times New Roman" w:hAnsi="Times New Roman" w:cs="Times New Roman"/>
          <w:b/>
        </w:rPr>
        <w:t>__________________________________________________________________________________</w:t>
      </w:r>
    </w:p>
    <w:p w14:paraId="70C16903" w14:textId="00C38A3C" w:rsidR="006020B2" w:rsidRPr="00F07D80" w:rsidRDefault="001459BE">
      <w:pPr>
        <w:rPr>
          <w:rFonts w:ascii="Times New Roman" w:hAnsi="Times New Roman" w:cs="Times New Roman"/>
        </w:rPr>
      </w:pPr>
      <w:r w:rsidRPr="00222988">
        <w:rPr>
          <w:rFonts w:ascii="Times New Roman" w:hAnsi="Times New Roman" w:cs="Times New Roman"/>
          <w:b/>
          <w:color w:val="0070C0"/>
        </w:rPr>
        <w:t xml:space="preserve">PTK </w:t>
      </w:r>
      <w:r w:rsidR="00741342" w:rsidRPr="00222988">
        <w:rPr>
          <w:rFonts w:ascii="Times New Roman" w:hAnsi="Times New Roman" w:cs="Times New Roman"/>
          <w:b/>
          <w:color w:val="0070C0"/>
        </w:rPr>
        <w:t>1</w:t>
      </w:r>
      <w:r w:rsidR="00741342" w:rsidRPr="00222988">
        <w:rPr>
          <w:rFonts w:ascii="Times New Roman" w:hAnsi="Times New Roman" w:cs="Times New Roman"/>
          <w:b/>
          <w:color w:val="0070C0"/>
          <w:u w:val="single"/>
        </w:rPr>
        <w:t>.</w:t>
      </w:r>
      <w:r w:rsidR="006020B2" w:rsidRPr="00222988">
        <w:rPr>
          <w:rFonts w:ascii="Times New Roman" w:hAnsi="Times New Roman" w:cs="Times New Roman"/>
          <w:b/>
          <w:color w:val="0070C0"/>
          <w:u w:val="single"/>
        </w:rPr>
        <w:t>Objekt:</w:t>
      </w:r>
      <w:r w:rsidR="006020B2" w:rsidRPr="00222988">
        <w:rPr>
          <w:rFonts w:ascii="Times New Roman" w:hAnsi="Times New Roman" w:cs="Times New Roman"/>
          <w:color w:val="0070C0"/>
        </w:rPr>
        <w:t xml:space="preserve"> </w:t>
      </w:r>
      <w:r w:rsidR="00031D96">
        <w:rPr>
          <w:rFonts w:ascii="Times New Roman" w:hAnsi="Times New Roman" w:cs="Times New Roman"/>
        </w:rPr>
        <w:t xml:space="preserve">Üksikelamu </w:t>
      </w:r>
    </w:p>
    <w:p w14:paraId="46E69D63" w14:textId="72280890" w:rsidR="006020B2" w:rsidRPr="00F07D80" w:rsidRDefault="001459BE">
      <w:pPr>
        <w:rPr>
          <w:rFonts w:ascii="Times New Roman" w:hAnsi="Times New Roman" w:cs="Times New Roman"/>
        </w:rPr>
      </w:pPr>
      <w:r w:rsidRPr="00222988">
        <w:rPr>
          <w:rFonts w:ascii="Times New Roman" w:hAnsi="Times New Roman" w:cs="Times New Roman"/>
          <w:b/>
          <w:color w:val="0070C0"/>
          <w:u w:val="single"/>
        </w:rPr>
        <w:t xml:space="preserve">PTK </w:t>
      </w:r>
      <w:r w:rsidR="00741342" w:rsidRPr="00222988">
        <w:rPr>
          <w:rFonts w:ascii="Times New Roman" w:hAnsi="Times New Roman" w:cs="Times New Roman"/>
          <w:b/>
          <w:color w:val="0070C0"/>
          <w:u w:val="single"/>
        </w:rPr>
        <w:t>2.</w:t>
      </w:r>
      <w:r w:rsidR="006020B2" w:rsidRPr="00222988">
        <w:rPr>
          <w:rFonts w:ascii="Times New Roman" w:hAnsi="Times New Roman" w:cs="Times New Roman"/>
          <w:b/>
          <w:color w:val="0070C0"/>
          <w:u w:val="single"/>
        </w:rPr>
        <w:t>Aadress</w:t>
      </w:r>
      <w:r w:rsidR="006020B2" w:rsidRPr="00222988">
        <w:rPr>
          <w:rFonts w:ascii="Times New Roman" w:hAnsi="Times New Roman" w:cs="Times New Roman"/>
          <w:b/>
          <w:color w:val="0070C0"/>
        </w:rPr>
        <w:t>:</w:t>
      </w:r>
      <w:r w:rsidR="00031D96" w:rsidRPr="00222988">
        <w:rPr>
          <w:rFonts w:ascii="Times New Roman" w:hAnsi="Times New Roman" w:cs="Times New Roman"/>
          <w:color w:val="0070C0"/>
        </w:rPr>
        <w:t xml:space="preserve"> </w:t>
      </w:r>
      <w:r w:rsidR="00031D96">
        <w:rPr>
          <w:rFonts w:ascii="Times New Roman" w:hAnsi="Times New Roman" w:cs="Times New Roman"/>
        </w:rPr>
        <w:t xml:space="preserve">Harjumaa,Viimsi vald, Viimsi alevik, </w:t>
      </w:r>
    </w:p>
    <w:p w14:paraId="05BE41D0" w14:textId="04C0A22B" w:rsidR="00031D96" w:rsidRDefault="001459BE">
      <w:pPr>
        <w:rPr>
          <w:rFonts w:ascii="Times New Roman" w:hAnsi="Times New Roman" w:cs="Times New Roman"/>
          <w:bCs/>
        </w:rPr>
      </w:pPr>
      <w:r w:rsidRPr="00222988">
        <w:rPr>
          <w:rFonts w:ascii="Times New Roman" w:hAnsi="Times New Roman" w:cs="Times New Roman"/>
          <w:b/>
          <w:color w:val="0070C0"/>
          <w:u w:val="single"/>
        </w:rPr>
        <w:t xml:space="preserve">PTK </w:t>
      </w:r>
      <w:r w:rsidR="00741342" w:rsidRPr="00222988">
        <w:rPr>
          <w:rFonts w:ascii="Times New Roman" w:hAnsi="Times New Roman" w:cs="Times New Roman"/>
          <w:b/>
          <w:color w:val="0070C0"/>
          <w:u w:val="single"/>
        </w:rPr>
        <w:t>3.</w:t>
      </w:r>
      <w:r w:rsidR="00031D96" w:rsidRPr="00222988">
        <w:rPr>
          <w:rFonts w:ascii="Times New Roman" w:hAnsi="Times New Roman" w:cs="Times New Roman"/>
          <w:b/>
          <w:color w:val="0070C0"/>
          <w:u w:val="single"/>
        </w:rPr>
        <w:t>Projekti</w:t>
      </w:r>
      <w:r w:rsidR="00582A99">
        <w:rPr>
          <w:rFonts w:ascii="Times New Roman" w:hAnsi="Times New Roman" w:cs="Times New Roman"/>
          <w:b/>
          <w:color w:val="0070C0"/>
          <w:u w:val="single"/>
        </w:rPr>
        <w:t xml:space="preserve">de olemasolev </w:t>
      </w:r>
      <w:r w:rsidR="00031D96" w:rsidRPr="00222988">
        <w:rPr>
          <w:rFonts w:ascii="Times New Roman" w:hAnsi="Times New Roman" w:cs="Times New Roman"/>
          <w:b/>
          <w:color w:val="0070C0"/>
          <w:u w:val="single"/>
        </w:rPr>
        <w:t xml:space="preserve">staadium: </w:t>
      </w:r>
      <w:r w:rsidR="00031D96" w:rsidRPr="00031D96">
        <w:rPr>
          <w:rFonts w:ascii="Times New Roman" w:hAnsi="Times New Roman" w:cs="Times New Roman"/>
          <w:bCs/>
        </w:rPr>
        <w:t>Eelprojekt</w:t>
      </w:r>
    </w:p>
    <w:p w14:paraId="53DB89D0" w14:textId="389EFF71" w:rsidR="00031D96" w:rsidRPr="00031D96" w:rsidRDefault="00031D96" w:rsidP="0086164B">
      <w:pPr>
        <w:pStyle w:val="ListParagraph"/>
        <w:numPr>
          <w:ilvl w:val="0"/>
          <w:numId w:val="32"/>
        </w:numPr>
        <w:rPr>
          <w:rFonts w:ascii="Times New Roman" w:hAnsi="Times New Roman" w:cs="Times New Roman"/>
          <w:bCs/>
        </w:rPr>
      </w:pPr>
      <w:r w:rsidRPr="00031D96">
        <w:rPr>
          <w:rFonts w:ascii="Times New Roman" w:hAnsi="Times New Roman" w:cs="Times New Roman"/>
          <w:bCs/>
        </w:rPr>
        <w:t xml:space="preserve">Üksikelamu eelprojekt, Harjumaa,Viimsi vald, </w:t>
      </w:r>
    </w:p>
    <w:p w14:paraId="76B26391" w14:textId="1531EB9C" w:rsidR="00031D96" w:rsidRDefault="00031D96" w:rsidP="0086164B">
      <w:pPr>
        <w:pStyle w:val="ListParagraph"/>
        <w:numPr>
          <w:ilvl w:val="0"/>
          <w:numId w:val="32"/>
        </w:numPr>
        <w:rPr>
          <w:rFonts w:ascii="Times New Roman" w:hAnsi="Times New Roman" w:cs="Times New Roman"/>
          <w:bCs/>
        </w:rPr>
      </w:pPr>
      <w:r w:rsidRPr="00031D96">
        <w:rPr>
          <w:rFonts w:ascii="Times New Roman" w:hAnsi="Times New Roman" w:cs="Times New Roman"/>
          <w:bCs/>
        </w:rPr>
        <w:t xml:space="preserve">Ehitusluba: </w:t>
      </w:r>
      <w:r>
        <w:rPr>
          <w:rFonts w:ascii="Times New Roman" w:hAnsi="Times New Roman" w:cs="Times New Roman"/>
          <w:bCs/>
        </w:rPr>
        <w:t>taotlemisel</w:t>
      </w:r>
    </w:p>
    <w:p w14:paraId="0C0A9FB8" w14:textId="77777777" w:rsidR="00C213D2" w:rsidRDefault="00EA7BF0" w:rsidP="00A85473">
      <w:pPr>
        <w:pStyle w:val="ListParagraph"/>
        <w:numPr>
          <w:ilvl w:val="0"/>
          <w:numId w:val="32"/>
        </w:numPr>
        <w:ind w:left="1068"/>
        <w:rPr>
          <w:rFonts w:ascii="Times New Roman" w:hAnsi="Times New Roman" w:cs="Times New Roman"/>
          <w:bCs/>
        </w:rPr>
      </w:pPr>
      <w:r w:rsidRPr="00C213D2">
        <w:rPr>
          <w:rFonts w:ascii="Times New Roman" w:hAnsi="Times New Roman" w:cs="Times New Roman"/>
          <w:bCs/>
        </w:rPr>
        <w:t>Veevarustuse ja kanalisatsiooni liitumisprojekt, Viimsi vald, Viimsi alevik</w:t>
      </w:r>
    </w:p>
    <w:p w14:paraId="543ED829" w14:textId="0E9E10E4" w:rsidR="00582A99" w:rsidRPr="00C213D2" w:rsidRDefault="00EF4CE7" w:rsidP="00A85473">
      <w:pPr>
        <w:pStyle w:val="ListParagraph"/>
        <w:numPr>
          <w:ilvl w:val="0"/>
          <w:numId w:val="32"/>
        </w:numPr>
        <w:ind w:left="1068"/>
        <w:rPr>
          <w:rFonts w:ascii="Times New Roman" w:hAnsi="Times New Roman" w:cs="Times New Roman"/>
          <w:bCs/>
        </w:rPr>
      </w:pPr>
      <w:bookmarkStart w:id="0" w:name="_GoBack"/>
      <w:bookmarkEnd w:id="0"/>
      <w:r w:rsidRPr="00C213D2">
        <w:rPr>
          <w:rFonts w:ascii="Times New Roman" w:hAnsi="Times New Roman" w:cs="Times New Roman"/>
          <w:bCs/>
        </w:rPr>
        <w:t xml:space="preserve">Käesoleva </w:t>
      </w:r>
      <w:r w:rsidR="00582A99" w:rsidRPr="00C213D2">
        <w:rPr>
          <w:rFonts w:ascii="Times New Roman" w:hAnsi="Times New Roman" w:cs="Times New Roman"/>
          <w:bCs/>
        </w:rPr>
        <w:t>eramu ehitus</w:t>
      </w:r>
      <w:r w:rsidRPr="00C213D2">
        <w:rPr>
          <w:rFonts w:ascii="Times New Roman" w:hAnsi="Times New Roman" w:cs="Times New Roman"/>
          <w:bCs/>
        </w:rPr>
        <w:t xml:space="preserve">hanke aluseks on nimetatud dokumendid. </w:t>
      </w:r>
    </w:p>
    <w:p w14:paraId="28529EB9" w14:textId="1EFB0E02" w:rsidR="00582A99" w:rsidRPr="00EF4CE7" w:rsidRDefault="00EF4CE7" w:rsidP="00582A99">
      <w:pPr>
        <w:ind w:left="1068"/>
        <w:rPr>
          <w:rFonts w:ascii="Times New Roman" w:hAnsi="Times New Roman" w:cs="Times New Roman"/>
          <w:bCs/>
        </w:rPr>
      </w:pPr>
      <w:r>
        <w:rPr>
          <w:rFonts w:ascii="Times New Roman" w:hAnsi="Times New Roman" w:cs="Times New Roman"/>
          <w:bCs/>
        </w:rPr>
        <w:t>Töövõtja peab lähtuma nimetatutes ja käesolevast lähteülesandest ning tegema hinna, mida on võimalik hiljem vajadusel samade (või täpsemaks liigendatud) gruppide alusel</w:t>
      </w:r>
      <w:r w:rsidR="00582A99">
        <w:rPr>
          <w:rFonts w:ascii="Times New Roman" w:hAnsi="Times New Roman" w:cs="Times New Roman"/>
          <w:bCs/>
        </w:rPr>
        <w:t xml:space="preserve"> edasi </w:t>
      </w:r>
      <w:r>
        <w:rPr>
          <w:rFonts w:ascii="Times New Roman" w:hAnsi="Times New Roman" w:cs="Times New Roman"/>
          <w:bCs/>
        </w:rPr>
        <w:t xml:space="preserve"> täpsustad</w:t>
      </w:r>
      <w:r w:rsidR="00582A99">
        <w:rPr>
          <w:rFonts w:ascii="Times New Roman" w:hAnsi="Times New Roman" w:cs="Times New Roman"/>
          <w:bCs/>
        </w:rPr>
        <w:t>a.</w:t>
      </w:r>
    </w:p>
    <w:p w14:paraId="00A67C0D" w14:textId="77777777" w:rsidR="00582A99" w:rsidRDefault="001459BE">
      <w:pPr>
        <w:rPr>
          <w:rFonts w:ascii="Times New Roman" w:hAnsi="Times New Roman" w:cs="Times New Roman"/>
          <w:b/>
          <w:color w:val="0070C0"/>
        </w:rPr>
      </w:pPr>
      <w:r w:rsidRPr="00222988">
        <w:rPr>
          <w:rFonts w:ascii="Times New Roman" w:hAnsi="Times New Roman" w:cs="Times New Roman"/>
          <w:b/>
          <w:color w:val="0070C0"/>
          <w:u w:val="single"/>
        </w:rPr>
        <w:t xml:space="preserve">PTK </w:t>
      </w:r>
      <w:r w:rsidR="00741342" w:rsidRPr="00222988">
        <w:rPr>
          <w:rFonts w:ascii="Times New Roman" w:hAnsi="Times New Roman" w:cs="Times New Roman"/>
          <w:b/>
          <w:color w:val="0070C0"/>
          <w:u w:val="single"/>
        </w:rPr>
        <w:t>4.</w:t>
      </w:r>
      <w:r w:rsidR="00582A99">
        <w:rPr>
          <w:rFonts w:ascii="Times New Roman" w:hAnsi="Times New Roman" w:cs="Times New Roman"/>
          <w:b/>
          <w:color w:val="0070C0"/>
          <w:u w:val="single"/>
        </w:rPr>
        <w:t>Töövõtu kirjeldus.</w:t>
      </w:r>
      <w:r w:rsidR="001D21D9" w:rsidRPr="00222988">
        <w:rPr>
          <w:rFonts w:ascii="Times New Roman" w:hAnsi="Times New Roman" w:cs="Times New Roman"/>
          <w:b/>
          <w:color w:val="0070C0"/>
        </w:rPr>
        <w:t xml:space="preserve"> </w:t>
      </w:r>
    </w:p>
    <w:p w14:paraId="094EA2BC" w14:textId="7FA77469" w:rsidR="00582A99" w:rsidRDefault="00582A99">
      <w:pPr>
        <w:rPr>
          <w:rFonts w:ascii="Times New Roman" w:hAnsi="Times New Roman" w:cs="Times New Roman"/>
          <w:bCs/>
        </w:rPr>
      </w:pPr>
      <w:r>
        <w:rPr>
          <w:rFonts w:ascii="Times New Roman" w:hAnsi="Times New Roman" w:cs="Times New Roman"/>
          <w:bCs/>
        </w:rPr>
        <w:t xml:space="preserve">4.1. Käesoleva hanke raames palume teha eramule hind ETAPPIDE KAUPA, lähtudes käesoleva kirjelduse p.6.1 alapunkti 7 etappidest. Need on eramu ehituse loogilised tööjärjekorra etapid. </w:t>
      </w:r>
    </w:p>
    <w:p w14:paraId="707AF05A" w14:textId="00E05FD9" w:rsidR="00582A99" w:rsidRDefault="00582A99">
      <w:pPr>
        <w:rPr>
          <w:rFonts w:ascii="Times New Roman" w:hAnsi="Times New Roman" w:cs="Times New Roman"/>
          <w:bCs/>
        </w:rPr>
      </w:pPr>
      <w:r>
        <w:rPr>
          <w:rFonts w:ascii="Times New Roman" w:hAnsi="Times New Roman" w:cs="Times New Roman"/>
          <w:bCs/>
        </w:rPr>
        <w:t>4.2. Hinna tegemisel palume arvestada</w:t>
      </w:r>
      <w:r w:rsidR="009A67FD">
        <w:rPr>
          <w:rFonts w:ascii="Times New Roman" w:hAnsi="Times New Roman" w:cs="Times New Roman"/>
          <w:bCs/>
        </w:rPr>
        <w:t xml:space="preserve"> järgmist</w:t>
      </w:r>
      <w:r>
        <w:rPr>
          <w:rFonts w:ascii="Times New Roman" w:hAnsi="Times New Roman" w:cs="Times New Roman"/>
          <w:bCs/>
        </w:rPr>
        <w:t>:</w:t>
      </w:r>
    </w:p>
    <w:p w14:paraId="419EDE2B" w14:textId="66AEA9FC" w:rsidR="00582A99" w:rsidRPr="00582A99" w:rsidRDefault="00582A99" w:rsidP="00582A99">
      <w:pPr>
        <w:pStyle w:val="ListParagraph"/>
        <w:numPr>
          <w:ilvl w:val="0"/>
          <w:numId w:val="45"/>
        </w:numPr>
        <w:rPr>
          <w:rFonts w:ascii="Times New Roman" w:hAnsi="Times New Roman" w:cs="Times New Roman"/>
          <w:bCs/>
        </w:rPr>
      </w:pPr>
      <w:r w:rsidRPr="00582A99">
        <w:rPr>
          <w:rFonts w:ascii="Times New Roman" w:hAnsi="Times New Roman" w:cs="Times New Roman"/>
          <w:bCs/>
        </w:rPr>
        <w:t>Punktis 3 toodust ning edasi kirjeldatust, Tellija rohkem ei projekteeri ega projekteerimist ei finantseeri</w:t>
      </w:r>
      <w:r>
        <w:rPr>
          <w:rFonts w:ascii="Times New Roman" w:hAnsi="Times New Roman" w:cs="Times New Roman"/>
          <w:bCs/>
        </w:rPr>
        <w:t>;</w:t>
      </w:r>
      <w:r w:rsidRPr="00582A99">
        <w:rPr>
          <w:rFonts w:ascii="Times New Roman" w:hAnsi="Times New Roman" w:cs="Times New Roman"/>
          <w:bCs/>
        </w:rPr>
        <w:t xml:space="preserve"> </w:t>
      </w:r>
    </w:p>
    <w:p w14:paraId="130D3521" w14:textId="683841E9" w:rsidR="00582A99" w:rsidRDefault="00582A99" w:rsidP="00582A99">
      <w:pPr>
        <w:pStyle w:val="ListParagraph"/>
        <w:numPr>
          <w:ilvl w:val="0"/>
          <w:numId w:val="45"/>
        </w:numPr>
        <w:rPr>
          <w:rFonts w:ascii="Times New Roman" w:hAnsi="Times New Roman" w:cs="Times New Roman"/>
          <w:bCs/>
        </w:rPr>
      </w:pPr>
      <w:r w:rsidRPr="00582A99">
        <w:rPr>
          <w:rFonts w:ascii="Times New Roman" w:hAnsi="Times New Roman" w:cs="Times New Roman"/>
          <w:bCs/>
        </w:rPr>
        <w:t>Tellija soovib töö ajal/raames kasutada osadele lõikudele</w:t>
      </w:r>
      <w:r>
        <w:rPr>
          <w:rFonts w:ascii="Times New Roman" w:hAnsi="Times New Roman" w:cs="Times New Roman"/>
          <w:bCs/>
        </w:rPr>
        <w:t>/materjalitarnetele</w:t>
      </w:r>
      <w:r w:rsidRPr="00582A99">
        <w:rPr>
          <w:rFonts w:ascii="Times New Roman" w:hAnsi="Times New Roman" w:cs="Times New Roman"/>
          <w:bCs/>
        </w:rPr>
        <w:t xml:space="preserve"> enda otsehankei</w:t>
      </w:r>
      <w:r>
        <w:rPr>
          <w:rFonts w:ascii="Times New Roman" w:hAnsi="Times New Roman" w:cs="Times New Roman"/>
          <w:bCs/>
        </w:rPr>
        <w:t>d;</w:t>
      </w:r>
    </w:p>
    <w:p w14:paraId="65862B8F" w14:textId="77777777" w:rsidR="009A67FD" w:rsidRDefault="00582A99" w:rsidP="00582A99">
      <w:pPr>
        <w:pStyle w:val="ListParagraph"/>
        <w:numPr>
          <w:ilvl w:val="0"/>
          <w:numId w:val="45"/>
        </w:numPr>
        <w:rPr>
          <w:rFonts w:ascii="Times New Roman" w:hAnsi="Times New Roman" w:cs="Times New Roman"/>
          <w:bCs/>
        </w:rPr>
      </w:pPr>
      <w:r>
        <w:rPr>
          <w:rFonts w:ascii="Times New Roman" w:hAnsi="Times New Roman" w:cs="Times New Roman"/>
          <w:bCs/>
        </w:rPr>
        <w:t>Hinnad etappidele peavad olema eraldatavad (st.maja maksumuse hindamisel arvestada hinnad nii, et kui mõni etapp märgitutest</w:t>
      </w:r>
      <w:r w:rsidR="009A67FD">
        <w:rPr>
          <w:rFonts w:ascii="Times New Roman" w:hAnsi="Times New Roman" w:cs="Times New Roman"/>
          <w:bCs/>
        </w:rPr>
        <w:t xml:space="preserve"> </w:t>
      </w:r>
      <w:r>
        <w:rPr>
          <w:rFonts w:ascii="Times New Roman" w:hAnsi="Times New Roman" w:cs="Times New Roman"/>
          <w:bCs/>
        </w:rPr>
        <w:t>peaks minema tellija hankesse – näiteks õuetööd vms</w:t>
      </w:r>
      <w:r w:rsidR="009A67FD">
        <w:rPr>
          <w:rFonts w:ascii="Times New Roman" w:hAnsi="Times New Roman" w:cs="Times New Roman"/>
          <w:bCs/>
        </w:rPr>
        <w:t xml:space="preserve"> -</w:t>
      </w:r>
      <w:r>
        <w:rPr>
          <w:rFonts w:ascii="Times New Roman" w:hAnsi="Times New Roman" w:cs="Times New Roman"/>
          <w:bCs/>
        </w:rPr>
        <w:t xml:space="preserve"> siis jääks teiste etappide hinnad samaks ja need ei tõuseks. Oluline on hinna tegemisel seda</w:t>
      </w:r>
      <w:r w:rsidR="009A67FD">
        <w:rPr>
          <w:rFonts w:ascii="Times New Roman" w:hAnsi="Times New Roman" w:cs="Times New Roman"/>
          <w:bCs/>
        </w:rPr>
        <w:t xml:space="preserve"> nüanssi meie poolt teavitada ja hinna tegijal</w:t>
      </w:r>
      <w:r>
        <w:rPr>
          <w:rFonts w:ascii="Times New Roman" w:hAnsi="Times New Roman" w:cs="Times New Roman"/>
          <w:bCs/>
        </w:rPr>
        <w:t xml:space="preserve"> arvestada</w:t>
      </w:r>
      <w:r w:rsidR="009A67FD">
        <w:rPr>
          <w:rFonts w:ascii="Times New Roman" w:hAnsi="Times New Roman" w:cs="Times New Roman"/>
          <w:bCs/>
        </w:rPr>
        <w:t>. T</w:t>
      </w:r>
      <w:r>
        <w:rPr>
          <w:rFonts w:ascii="Times New Roman" w:hAnsi="Times New Roman" w:cs="Times New Roman"/>
          <w:bCs/>
        </w:rPr>
        <w:t>ellija vajab ja kavatseb ehitada kogu maja, ja tõenäoliselt teeb seda</w:t>
      </w:r>
      <w:r w:rsidR="009A67FD">
        <w:rPr>
          <w:rFonts w:ascii="Times New Roman" w:hAnsi="Times New Roman" w:cs="Times New Roman"/>
          <w:bCs/>
        </w:rPr>
        <w:t xml:space="preserve"> lõpuni</w:t>
      </w:r>
      <w:r>
        <w:rPr>
          <w:rFonts w:ascii="Times New Roman" w:hAnsi="Times New Roman" w:cs="Times New Roman"/>
          <w:bCs/>
        </w:rPr>
        <w:t xml:space="preserve"> ühe töövõtjaga, aga </w:t>
      </w:r>
      <w:r w:rsidR="009A67FD">
        <w:rPr>
          <w:rFonts w:ascii="Times New Roman" w:hAnsi="Times New Roman" w:cs="Times New Roman"/>
          <w:bCs/>
        </w:rPr>
        <w:t xml:space="preserve">kuna mõne etapi loovutamine otsehankeks pole veel täpselt selge, siis täpsustatakse see hiljem läbirääkimisel, ja ei tahaks, et selle käigus tekiks tellija jaoks olukord, kus etapi eraldades maja tervikust, selguks tellijale, et hind teistele etappidele ei ole siis enam sama mis esialgselt). </w:t>
      </w:r>
    </w:p>
    <w:p w14:paraId="3D309DD2" w14:textId="461FC1DA" w:rsidR="00582A99" w:rsidRPr="009A67FD" w:rsidRDefault="009A67FD" w:rsidP="009A67FD">
      <w:pPr>
        <w:pStyle w:val="ListParagraph"/>
        <w:numPr>
          <w:ilvl w:val="0"/>
          <w:numId w:val="45"/>
        </w:numPr>
        <w:rPr>
          <w:rFonts w:ascii="Times New Roman" w:hAnsi="Times New Roman" w:cs="Times New Roman"/>
          <w:bCs/>
        </w:rPr>
      </w:pPr>
      <w:r>
        <w:rPr>
          <w:rFonts w:ascii="Times New Roman" w:hAnsi="Times New Roman" w:cs="Times New Roman"/>
          <w:bCs/>
        </w:rPr>
        <w:t>Töövõtu lepingu tüübiks arvestada (eeltoodust lähtudes) - peatöövõtt koos vajalike tegevustega (juurdekuuluv projektijuhtimine ja PP/TP staadiumisse projekteerimine vajaduse kohaselt ja -viisil, mis on kirjeldatud käesolevas lähteülesandes.</w:t>
      </w:r>
    </w:p>
    <w:p w14:paraId="20FD7F33" w14:textId="52AF8288" w:rsidR="00CD48A8" w:rsidRPr="00222988" w:rsidRDefault="001459BE">
      <w:pPr>
        <w:rPr>
          <w:rFonts w:ascii="Times New Roman" w:hAnsi="Times New Roman" w:cs="Times New Roman"/>
          <w:b/>
          <w:color w:val="0070C0"/>
          <w:u w:val="single"/>
        </w:rPr>
      </w:pPr>
      <w:r w:rsidRPr="00222988">
        <w:rPr>
          <w:rFonts w:ascii="Times New Roman" w:hAnsi="Times New Roman" w:cs="Times New Roman"/>
          <w:b/>
          <w:color w:val="0070C0"/>
          <w:u w:val="single"/>
        </w:rPr>
        <w:t xml:space="preserve">PTK </w:t>
      </w:r>
      <w:r w:rsidR="00741342" w:rsidRPr="00222988">
        <w:rPr>
          <w:rFonts w:ascii="Times New Roman" w:hAnsi="Times New Roman" w:cs="Times New Roman"/>
          <w:b/>
          <w:color w:val="0070C0"/>
          <w:u w:val="single"/>
        </w:rPr>
        <w:t>5.</w:t>
      </w:r>
      <w:r w:rsidR="00CD48A8" w:rsidRPr="00222988">
        <w:rPr>
          <w:rFonts w:ascii="Times New Roman" w:hAnsi="Times New Roman" w:cs="Times New Roman"/>
          <w:b/>
          <w:color w:val="0070C0"/>
          <w:u w:val="single"/>
        </w:rPr>
        <w:t xml:space="preserve">Algandmed/dokumentatsioon: </w:t>
      </w:r>
    </w:p>
    <w:p w14:paraId="380584BF" w14:textId="3BD858CE" w:rsidR="00F07D80" w:rsidRDefault="00CD48A8" w:rsidP="00F07D80">
      <w:pPr>
        <w:suppressAutoHyphens/>
        <w:spacing w:after="0" w:line="240" w:lineRule="auto"/>
        <w:rPr>
          <w:rFonts w:ascii="Times New Roman" w:hAnsi="Times New Roman" w:cs="Times New Roman"/>
        </w:rPr>
      </w:pPr>
      <w:r w:rsidRPr="00F07D80">
        <w:rPr>
          <w:rFonts w:ascii="Times New Roman" w:hAnsi="Times New Roman" w:cs="Times New Roman"/>
        </w:rPr>
        <w:t>Lähteülesande juurde kuulub</w:t>
      </w:r>
      <w:r w:rsidR="00F07D80" w:rsidRPr="00F07D80">
        <w:rPr>
          <w:rFonts w:ascii="Times New Roman" w:hAnsi="Times New Roman" w:cs="Times New Roman"/>
        </w:rPr>
        <w:t>:</w:t>
      </w:r>
      <w:r w:rsidRPr="00F07D80">
        <w:rPr>
          <w:rFonts w:ascii="Times New Roman" w:hAnsi="Times New Roman" w:cs="Times New Roman"/>
        </w:rPr>
        <w:t xml:space="preserve"> </w:t>
      </w:r>
    </w:p>
    <w:p w14:paraId="75D39F83" w14:textId="529B6C22" w:rsidR="00EA7BF0" w:rsidRDefault="00EA7BF0" w:rsidP="00F07D80">
      <w:pPr>
        <w:suppressAutoHyphens/>
        <w:spacing w:after="0" w:line="240" w:lineRule="auto"/>
        <w:rPr>
          <w:rFonts w:ascii="Times New Roman" w:hAnsi="Times New Roman" w:cs="Times New Roman"/>
        </w:rPr>
      </w:pPr>
    </w:p>
    <w:p w14:paraId="2F9044D2" w14:textId="2D7B2959" w:rsidR="00EA7BF0" w:rsidRDefault="00EA7BF0" w:rsidP="0086164B">
      <w:pPr>
        <w:pStyle w:val="ListParagraph"/>
        <w:numPr>
          <w:ilvl w:val="0"/>
          <w:numId w:val="35"/>
        </w:numPr>
        <w:suppressAutoHyphens/>
        <w:spacing w:after="0" w:line="240" w:lineRule="auto"/>
        <w:rPr>
          <w:rFonts w:ascii="Times New Roman" w:hAnsi="Times New Roman" w:cs="Times New Roman"/>
        </w:rPr>
      </w:pPr>
      <w:r>
        <w:rPr>
          <w:rFonts w:ascii="Times New Roman" w:hAnsi="Times New Roman" w:cs="Times New Roman"/>
        </w:rPr>
        <w:t>PTK 3 viidatud dokumendid</w:t>
      </w:r>
    </w:p>
    <w:p w14:paraId="68EE17A4" w14:textId="181A7B0D" w:rsidR="00EA7BF0" w:rsidRPr="00EA7BF0" w:rsidRDefault="00EA7BF0" w:rsidP="0086164B">
      <w:pPr>
        <w:pStyle w:val="ListParagraph"/>
        <w:numPr>
          <w:ilvl w:val="0"/>
          <w:numId w:val="35"/>
        </w:numPr>
        <w:suppressAutoHyphens/>
        <w:spacing w:after="0" w:line="240" w:lineRule="auto"/>
        <w:rPr>
          <w:rFonts w:ascii="Times New Roman" w:hAnsi="Times New Roman" w:cs="Times New Roman"/>
        </w:rPr>
      </w:pPr>
      <w:r>
        <w:rPr>
          <w:rFonts w:ascii="Times New Roman" w:hAnsi="Times New Roman" w:cs="Times New Roman"/>
        </w:rPr>
        <w:lastRenderedPageBreak/>
        <w:t>Käesolev lähteülesande tekst ja selle lisad</w:t>
      </w:r>
    </w:p>
    <w:p w14:paraId="7D213FDE" w14:textId="77777777" w:rsidR="00741342" w:rsidRPr="00741342" w:rsidRDefault="00741342" w:rsidP="00741342">
      <w:pPr>
        <w:suppressAutoHyphens/>
        <w:spacing w:after="0" w:line="240" w:lineRule="auto"/>
        <w:ind w:left="720"/>
        <w:rPr>
          <w:rFonts w:ascii="Times New Roman" w:hAnsi="Times New Roman" w:cs="Times New Roman"/>
          <w:color w:val="000000" w:themeColor="text1"/>
        </w:rPr>
      </w:pPr>
    </w:p>
    <w:p w14:paraId="2872A372" w14:textId="11092542" w:rsidR="00CD48A8" w:rsidRPr="0049014A" w:rsidRDefault="00741342" w:rsidP="00741342">
      <w:pPr>
        <w:suppressAutoHyphens/>
        <w:spacing w:after="0" w:line="240" w:lineRule="auto"/>
        <w:ind w:left="720"/>
        <w:rPr>
          <w:rFonts w:ascii="Times New Roman" w:hAnsi="Times New Roman" w:cs="Times New Roman"/>
          <w:b/>
          <w:bCs/>
          <w:color w:val="0070C0"/>
        </w:rPr>
      </w:pPr>
      <w:r w:rsidRPr="0049014A">
        <w:rPr>
          <w:rFonts w:ascii="Times New Roman" w:hAnsi="Times New Roman" w:cs="Times New Roman"/>
          <w:b/>
          <w:bCs/>
        </w:rPr>
        <w:t>NB! v</w:t>
      </w:r>
      <w:r w:rsidR="00CD48A8" w:rsidRPr="0049014A">
        <w:rPr>
          <w:rFonts w:ascii="Times New Roman" w:hAnsi="Times New Roman" w:cs="Times New Roman"/>
          <w:b/>
          <w:bCs/>
        </w:rPr>
        <w:t>astuolu</w:t>
      </w:r>
      <w:r w:rsidR="00C210A5" w:rsidRPr="0049014A">
        <w:rPr>
          <w:rFonts w:ascii="Times New Roman" w:hAnsi="Times New Roman" w:cs="Times New Roman"/>
          <w:b/>
          <w:bCs/>
        </w:rPr>
        <w:t xml:space="preserve"> </w:t>
      </w:r>
      <w:r w:rsidR="00CD48A8" w:rsidRPr="0049014A">
        <w:rPr>
          <w:rFonts w:ascii="Times New Roman" w:hAnsi="Times New Roman" w:cs="Times New Roman"/>
          <w:b/>
          <w:bCs/>
        </w:rPr>
        <w:t xml:space="preserve">korral </w:t>
      </w:r>
      <w:r w:rsidR="00F07D80" w:rsidRPr="0049014A">
        <w:rPr>
          <w:rFonts w:ascii="Times New Roman" w:hAnsi="Times New Roman" w:cs="Times New Roman"/>
          <w:b/>
          <w:bCs/>
        </w:rPr>
        <w:t>projektdokumentatsiooni</w:t>
      </w:r>
      <w:r w:rsidR="00CD48A8" w:rsidRPr="0049014A">
        <w:rPr>
          <w:rFonts w:ascii="Times New Roman" w:hAnsi="Times New Roman" w:cs="Times New Roman"/>
          <w:b/>
          <w:bCs/>
        </w:rPr>
        <w:t xml:space="preserve"> ning lähteülesande vahel, arvestad</w:t>
      </w:r>
      <w:r w:rsidR="00C210A5" w:rsidRPr="0049014A">
        <w:rPr>
          <w:rFonts w:ascii="Times New Roman" w:hAnsi="Times New Roman" w:cs="Times New Roman"/>
          <w:b/>
          <w:bCs/>
        </w:rPr>
        <w:t xml:space="preserve">a </w:t>
      </w:r>
      <w:r w:rsidR="0049014A">
        <w:rPr>
          <w:rFonts w:ascii="Times New Roman" w:hAnsi="Times New Roman" w:cs="Times New Roman"/>
          <w:b/>
          <w:bCs/>
        </w:rPr>
        <w:t xml:space="preserve">käesolevat </w:t>
      </w:r>
      <w:r w:rsidR="00C210A5" w:rsidRPr="0049014A">
        <w:rPr>
          <w:rFonts w:ascii="Times New Roman" w:hAnsi="Times New Roman" w:cs="Times New Roman"/>
          <w:b/>
          <w:bCs/>
        </w:rPr>
        <w:t>lähteülesandes esitatud infot</w:t>
      </w:r>
      <w:r w:rsidR="00960BAF" w:rsidRPr="0049014A">
        <w:rPr>
          <w:rFonts w:ascii="Times New Roman" w:hAnsi="Times New Roman" w:cs="Times New Roman"/>
          <w:b/>
          <w:bCs/>
        </w:rPr>
        <w:t xml:space="preserve">. Vastuolu korral projekti erinevates osades arvestada suuremat kogust, paremat kvaliteeti, paremaid toimivusomadusi jne. </w:t>
      </w:r>
    </w:p>
    <w:p w14:paraId="50F524FB" w14:textId="133883C5" w:rsidR="00CD48A8" w:rsidRDefault="00CD48A8">
      <w:pPr>
        <w:rPr>
          <w:rFonts w:ascii="Times New Roman" w:hAnsi="Times New Roman" w:cs="Times New Roman"/>
        </w:rPr>
      </w:pPr>
    </w:p>
    <w:p w14:paraId="7A23DF66" w14:textId="67235BBC" w:rsidR="00196E34" w:rsidRPr="00F07D80" w:rsidRDefault="00196E34">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2E0E5D27" w14:textId="043E2FD8" w:rsidR="00FA4D6B" w:rsidRPr="00222988" w:rsidRDefault="001459BE">
      <w:pPr>
        <w:rPr>
          <w:rFonts w:ascii="Times New Roman" w:hAnsi="Times New Roman" w:cs="Times New Roman"/>
          <w:b/>
          <w:color w:val="0070C0"/>
          <w:u w:val="single"/>
        </w:rPr>
      </w:pPr>
      <w:r w:rsidRPr="00222988">
        <w:rPr>
          <w:rFonts w:ascii="Times New Roman" w:hAnsi="Times New Roman" w:cs="Times New Roman"/>
          <w:b/>
          <w:color w:val="0070C0"/>
          <w:u w:val="single"/>
        </w:rPr>
        <w:t xml:space="preserve">PTK </w:t>
      </w:r>
      <w:r w:rsidR="00741342" w:rsidRPr="00222988">
        <w:rPr>
          <w:rFonts w:ascii="Times New Roman" w:hAnsi="Times New Roman" w:cs="Times New Roman"/>
          <w:b/>
          <w:color w:val="0070C0"/>
          <w:u w:val="single"/>
        </w:rPr>
        <w:t>6.</w:t>
      </w:r>
      <w:r w:rsidRPr="00222988">
        <w:rPr>
          <w:rFonts w:ascii="Times New Roman" w:hAnsi="Times New Roman" w:cs="Times New Roman"/>
          <w:b/>
          <w:color w:val="0070C0"/>
          <w:u w:val="single"/>
        </w:rPr>
        <w:t xml:space="preserve"> </w:t>
      </w:r>
      <w:r w:rsidR="00CD48A8" w:rsidRPr="00222988">
        <w:rPr>
          <w:rFonts w:ascii="Times New Roman" w:hAnsi="Times New Roman" w:cs="Times New Roman"/>
          <w:b/>
          <w:color w:val="0070C0"/>
          <w:u w:val="single"/>
        </w:rPr>
        <w:t>Lähteandmed</w:t>
      </w:r>
      <w:r w:rsidR="00960BAF">
        <w:rPr>
          <w:rFonts w:ascii="Times New Roman" w:hAnsi="Times New Roman" w:cs="Times New Roman"/>
          <w:b/>
          <w:color w:val="0070C0"/>
          <w:u w:val="single"/>
        </w:rPr>
        <w:t>. E</w:t>
      </w:r>
      <w:r w:rsidR="00741342" w:rsidRPr="00222988">
        <w:rPr>
          <w:rFonts w:ascii="Times New Roman" w:hAnsi="Times New Roman" w:cs="Times New Roman"/>
          <w:b/>
          <w:color w:val="0070C0"/>
          <w:u w:val="single"/>
        </w:rPr>
        <w:t xml:space="preserve">dasiste staadiumide </w:t>
      </w:r>
      <w:r w:rsidR="00CD48A8" w:rsidRPr="00222988">
        <w:rPr>
          <w:rFonts w:ascii="Times New Roman" w:hAnsi="Times New Roman" w:cs="Times New Roman"/>
          <w:b/>
          <w:color w:val="0070C0"/>
          <w:u w:val="single"/>
        </w:rPr>
        <w:t>projekteerimis</w:t>
      </w:r>
      <w:r w:rsidR="00741342" w:rsidRPr="00222988">
        <w:rPr>
          <w:rFonts w:ascii="Times New Roman" w:hAnsi="Times New Roman" w:cs="Times New Roman"/>
          <w:b/>
          <w:color w:val="0070C0"/>
          <w:u w:val="single"/>
        </w:rPr>
        <w:t>e</w:t>
      </w:r>
      <w:r w:rsidR="00960BAF">
        <w:rPr>
          <w:rFonts w:ascii="Times New Roman" w:hAnsi="Times New Roman" w:cs="Times New Roman"/>
          <w:b/>
          <w:color w:val="0070C0"/>
          <w:u w:val="single"/>
        </w:rPr>
        <w:t xml:space="preserve"> ja detailiseerimise</w:t>
      </w:r>
      <w:r w:rsidR="00741342" w:rsidRPr="00222988">
        <w:rPr>
          <w:rFonts w:ascii="Times New Roman" w:hAnsi="Times New Roman" w:cs="Times New Roman"/>
          <w:b/>
          <w:color w:val="0070C0"/>
          <w:u w:val="single"/>
        </w:rPr>
        <w:t xml:space="preserve"> lähteinfo</w:t>
      </w:r>
      <w:r w:rsidR="00CD48A8" w:rsidRPr="00222988">
        <w:rPr>
          <w:rFonts w:ascii="Times New Roman" w:hAnsi="Times New Roman" w:cs="Times New Roman"/>
          <w:b/>
          <w:color w:val="0070C0"/>
          <w:u w:val="single"/>
        </w:rPr>
        <w:t>:</w:t>
      </w:r>
    </w:p>
    <w:p w14:paraId="4378D073" w14:textId="15B5D899" w:rsidR="00741342" w:rsidRPr="00222988" w:rsidRDefault="001459BE">
      <w:pPr>
        <w:rPr>
          <w:rFonts w:ascii="Times New Roman" w:hAnsi="Times New Roman" w:cs="Times New Roman"/>
          <w:b/>
          <w:bCs/>
          <w:color w:val="0070C0"/>
        </w:rPr>
      </w:pPr>
      <w:r w:rsidRPr="00222988">
        <w:rPr>
          <w:rFonts w:ascii="Times New Roman" w:hAnsi="Times New Roman" w:cs="Times New Roman"/>
          <w:b/>
          <w:bCs/>
          <w:color w:val="0070C0"/>
        </w:rPr>
        <w:t xml:space="preserve">PTK </w:t>
      </w:r>
      <w:r w:rsidR="00741342" w:rsidRPr="00222988">
        <w:rPr>
          <w:rFonts w:ascii="Times New Roman" w:hAnsi="Times New Roman" w:cs="Times New Roman"/>
          <w:b/>
          <w:bCs/>
          <w:color w:val="0070C0"/>
        </w:rPr>
        <w:t>6.1. Tellija</w:t>
      </w:r>
      <w:r w:rsidR="005F1E30" w:rsidRPr="00222988">
        <w:rPr>
          <w:rFonts w:ascii="Times New Roman" w:hAnsi="Times New Roman" w:cs="Times New Roman"/>
          <w:b/>
          <w:bCs/>
          <w:color w:val="0070C0"/>
        </w:rPr>
        <w:t xml:space="preserve"> informatsioon tööde alustamise, korralduse, eelarvestamise, töövõtu korralduse kohta</w:t>
      </w:r>
      <w:r w:rsidR="00741342" w:rsidRPr="00222988">
        <w:rPr>
          <w:rFonts w:ascii="Times New Roman" w:hAnsi="Times New Roman" w:cs="Times New Roman"/>
          <w:b/>
          <w:bCs/>
          <w:color w:val="0070C0"/>
        </w:rPr>
        <w:t xml:space="preserve">. </w:t>
      </w:r>
    </w:p>
    <w:p w14:paraId="74B8EC9F" w14:textId="1B66B255" w:rsidR="00741342" w:rsidRDefault="00960BAF">
      <w:pPr>
        <w:rPr>
          <w:rFonts w:ascii="Times New Roman" w:hAnsi="Times New Roman" w:cs="Times New Roman"/>
        </w:rPr>
      </w:pPr>
      <w:r>
        <w:rPr>
          <w:rFonts w:ascii="Times New Roman" w:hAnsi="Times New Roman" w:cs="Times New Roman"/>
        </w:rPr>
        <w:t>Alljärgneva</w:t>
      </w:r>
      <w:r w:rsidR="00060D02">
        <w:rPr>
          <w:rFonts w:ascii="Times New Roman" w:hAnsi="Times New Roman" w:cs="Times New Roman"/>
        </w:rPr>
        <w:t xml:space="preserve"> teabega</w:t>
      </w:r>
      <w:r w:rsidR="00741342">
        <w:rPr>
          <w:rFonts w:ascii="Times New Roman" w:hAnsi="Times New Roman" w:cs="Times New Roman"/>
        </w:rPr>
        <w:t xml:space="preserve"> tuleb arvestada projekteerimisel-ehitamisel ja hinnapakkumiste koostamisel.</w:t>
      </w:r>
    </w:p>
    <w:p w14:paraId="07D03567" w14:textId="77777777" w:rsidR="001459BE" w:rsidRPr="001459BE" w:rsidRDefault="001459BE" w:rsidP="001459BE">
      <w:pPr>
        <w:pStyle w:val="ListParagraph"/>
        <w:ind w:left="1776"/>
        <w:rPr>
          <w:rFonts w:ascii="Times New Roman" w:hAnsi="Times New Roman" w:cs="Times New Roman"/>
        </w:rPr>
      </w:pPr>
    </w:p>
    <w:p w14:paraId="35EDC400" w14:textId="38AA5459" w:rsidR="00741342" w:rsidRDefault="001D21D9" w:rsidP="0086164B">
      <w:pPr>
        <w:pStyle w:val="ListParagraph"/>
        <w:numPr>
          <w:ilvl w:val="0"/>
          <w:numId w:val="34"/>
        </w:numPr>
        <w:rPr>
          <w:rFonts w:ascii="Times New Roman" w:hAnsi="Times New Roman" w:cs="Times New Roman"/>
        </w:rPr>
      </w:pPr>
      <w:r w:rsidRPr="00EF4CE7">
        <w:rPr>
          <w:rFonts w:ascii="Times New Roman" w:hAnsi="Times New Roman" w:cs="Times New Roman"/>
          <w:u w:val="single"/>
        </w:rPr>
        <w:t>Projekteerimine.</w:t>
      </w:r>
      <w:r>
        <w:rPr>
          <w:rFonts w:ascii="Times New Roman" w:hAnsi="Times New Roman" w:cs="Times New Roman"/>
        </w:rPr>
        <w:t xml:space="preserve"> Milliseid projekte ja mis mahus on vaja ja mida eeldame tööde tegemiseks?</w:t>
      </w:r>
    </w:p>
    <w:p w14:paraId="4434FA8C" w14:textId="3F7C9517" w:rsidR="001D21D9" w:rsidRDefault="001D21D9" w:rsidP="001D21D9">
      <w:pPr>
        <w:pStyle w:val="ListParagraph"/>
        <w:rPr>
          <w:rFonts w:ascii="Times New Roman" w:hAnsi="Times New Roman" w:cs="Times New Roman"/>
        </w:rPr>
      </w:pPr>
    </w:p>
    <w:p w14:paraId="16988BC2" w14:textId="53C0C380" w:rsidR="00EA7BF0" w:rsidRDefault="00636B58" w:rsidP="001D21D9">
      <w:pPr>
        <w:pStyle w:val="ListParagraph"/>
        <w:ind w:left="1416"/>
        <w:rPr>
          <w:rFonts w:ascii="Times New Roman" w:hAnsi="Times New Roman" w:cs="Times New Roman"/>
        </w:rPr>
      </w:pPr>
      <w:r>
        <w:rPr>
          <w:rFonts w:ascii="Times New Roman" w:hAnsi="Times New Roman" w:cs="Times New Roman"/>
        </w:rPr>
        <w:t xml:space="preserve">1.1. </w:t>
      </w:r>
      <w:r w:rsidR="001D21D9">
        <w:rPr>
          <w:rFonts w:ascii="Times New Roman" w:hAnsi="Times New Roman" w:cs="Times New Roman"/>
        </w:rPr>
        <w:t>Tellija on tellinud eelprojekti</w:t>
      </w:r>
      <w:r w:rsidR="00EA7BF0">
        <w:rPr>
          <w:rFonts w:ascii="Times New Roman" w:hAnsi="Times New Roman" w:cs="Times New Roman"/>
        </w:rPr>
        <w:t xml:space="preserve"> ja vk-liitumisprojekti</w:t>
      </w:r>
      <w:r w:rsidR="001D21D9">
        <w:rPr>
          <w:rFonts w:ascii="Times New Roman" w:hAnsi="Times New Roman" w:cs="Times New Roman"/>
        </w:rPr>
        <w:t xml:space="preserve"> (vt.</w:t>
      </w:r>
      <w:r w:rsidR="00960BAF">
        <w:rPr>
          <w:rFonts w:ascii="Times New Roman" w:hAnsi="Times New Roman" w:cs="Times New Roman"/>
        </w:rPr>
        <w:t xml:space="preserve"> käesoleva dokumendi </w:t>
      </w:r>
      <w:r w:rsidR="001D21D9">
        <w:rPr>
          <w:rFonts w:ascii="Times New Roman" w:hAnsi="Times New Roman" w:cs="Times New Roman"/>
        </w:rPr>
        <w:t>ptk 3)</w:t>
      </w:r>
      <w:r w:rsidR="00EA7BF0">
        <w:rPr>
          <w:rFonts w:ascii="Times New Roman" w:hAnsi="Times New Roman" w:cs="Times New Roman"/>
        </w:rPr>
        <w:t>, kuid</w:t>
      </w:r>
      <w:r w:rsidR="001D21D9">
        <w:rPr>
          <w:rFonts w:ascii="Times New Roman" w:hAnsi="Times New Roman" w:cs="Times New Roman"/>
        </w:rPr>
        <w:t xml:space="preserve"> ei kavatse tellida nimetatust </w:t>
      </w:r>
      <w:r w:rsidR="00EA7BF0">
        <w:rPr>
          <w:rFonts w:ascii="Times New Roman" w:hAnsi="Times New Roman" w:cs="Times New Roman"/>
        </w:rPr>
        <w:t>enamat,</w:t>
      </w:r>
      <w:r w:rsidR="00ED184A">
        <w:rPr>
          <w:rFonts w:ascii="Times New Roman" w:hAnsi="Times New Roman" w:cs="Times New Roman"/>
        </w:rPr>
        <w:t xml:space="preserve"> ega tasuda täiendava projekteerimise eest</w:t>
      </w:r>
      <w:r w:rsidR="001D21D9">
        <w:rPr>
          <w:rFonts w:ascii="Times New Roman" w:hAnsi="Times New Roman" w:cs="Times New Roman"/>
        </w:rPr>
        <w:t xml:space="preserve">. </w:t>
      </w:r>
    </w:p>
    <w:p w14:paraId="3FB502A8" w14:textId="77777777" w:rsidR="00EA7BF0" w:rsidRDefault="00EA7BF0" w:rsidP="001D21D9">
      <w:pPr>
        <w:pStyle w:val="ListParagraph"/>
        <w:ind w:left="1416"/>
        <w:rPr>
          <w:rFonts w:ascii="Times New Roman" w:hAnsi="Times New Roman" w:cs="Times New Roman"/>
        </w:rPr>
      </w:pPr>
    </w:p>
    <w:p w14:paraId="29707118" w14:textId="45DF4E18" w:rsidR="001D21D9" w:rsidRDefault="00636B58" w:rsidP="001D21D9">
      <w:pPr>
        <w:pStyle w:val="ListParagraph"/>
        <w:ind w:left="1416"/>
        <w:rPr>
          <w:rFonts w:ascii="Times New Roman" w:hAnsi="Times New Roman" w:cs="Times New Roman"/>
        </w:rPr>
      </w:pPr>
      <w:r>
        <w:rPr>
          <w:rFonts w:ascii="Times New Roman" w:hAnsi="Times New Roman" w:cs="Times New Roman"/>
        </w:rPr>
        <w:t>1.2.</w:t>
      </w:r>
      <w:r w:rsidR="001D21D9">
        <w:rPr>
          <w:rFonts w:ascii="Times New Roman" w:hAnsi="Times New Roman" w:cs="Times New Roman"/>
        </w:rPr>
        <w:t>Kogu ülejäänud vajalik</w:t>
      </w:r>
      <w:r w:rsidR="00960BAF">
        <w:rPr>
          <w:rFonts w:ascii="Times New Roman" w:hAnsi="Times New Roman" w:cs="Times New Roman"/>
        </w:rPr>
        <w:t xml:space="preserve"> ehituslik info</w:t>
      </w:r>
      <w:r w:rsidR="001D21D9">
        <w:rPr>
          <w:rFonts w:ascii="Times New Roman" w:hAnsi="Times New Roman" w:cs="Times New Roman"/>
        </w:rPr>
        <w:t xml:space="preserve"> detailiseerimistegevus, mis on tarvilik ehitamise jaoks (vastavuses Ehitusseadustiku, KOV õigusaktide, järelevalvekorra</w:t>
      </w:r>
      <w:r w:rsidR="00960BAF">
        <w:rPr>
          <w:rFonts w:ascii="Times New Roman" w:hAnsi="Times New Roman" w:cs="Times New Roman"/>
        </w:rPr>
        <w:t>, materjalide hankimise spetsiifika</w:t>
      </w:r>
      <w:r w:rsidR="001D21D9">
        <w:rPr>
          <w:rFonts w:ascii="Times New Roman" w:hAnsi="Times New Roman" w:cs="Times New Roman"/>
        </w:rPr>
        <w:t xml:space="preserve"> jms tingimustega), tuleb ette näha</w:t>
      </w:r>
      <w:r w:rsidR="00960BAF">
        <w:rPr>
          <w:rFonts w:ascii="Times New Roman" w:hAnsi="Times New Roman" w:cs="Times New Roman"/>
        </w:rPr>
        <w:t xml:space="preserve"> ja teostada</w:t>
      </w:r>
      <w:r w:rsidR="001D21D9">
        <w:rPr>
          <w:rFonts w:ascii="Times New Roman" w:hAnsi="Times New Roman" w:cs="Times New Roman"/>
        </w:rPr>
        <w:t xml:space="preserve"> Töövõtjal. </w:t>
      </w:r>
    </w:p>
    <w:p w14:paraId="1B9B6BE2" w14:textId="348689E7" w:rsidR="001D21D9" w:rsidRDefault="001D21D9" w:rsidP="001D21D9">
      <w:pPr>
        <w:pStyle w:val="ListParagraph"/>
        <w:ind w:left="1416"/>
        <w:rPr>
          <w:rFonts w:ascii="Times New Roman" w:hAnsi="Times New Roman" w:cs="Times New Roman"/>
        </w:rPr>
      </w:pPr>
    </w:p>
    <w:p w14:paraId="4B73F4DA" w14:textId="47AE38DA" w:rsidR="001D21D9" w:rsidRDefault="00636B58" w:rsidP="001D21D9">
      <w:pPr>
        <w:pStyle w:val="ListParagraph"/>
        <w:ind w:left="1416"/>
        <w:rPr>
          <w:rFonts w:ascii="Times New Roman" w:hAnsi="Times New Roman" w:cs="Times New Roman"/>
        </w:rPr>
      </w:pPr>
      <w:r>
        <w:rPr>
          <w:rFonts w:ascii="Times New Roman" w:hAnsi="Times New Roman" w:cs="Times New Roman"/>
        </w:rPr>
        <w:t>1.3.</w:t>
      </w:r>
      <w:r w:rsidR="001D21D9">
        <w:rPr>
          <w:rFonts w:ascii="Times New Roman" w:hAnsi="Times New Roman" w:cs="Times New Roman"/>
        </w:rPr>
        <w:t>Tellija teavitab, et ei nõua kõikide projektiosade TP (Tööprojekt) tasemel allkirjastatud projektide esitamist Töövõtja poolt tööde tegemise eeldusena</w:t>
      </w:r>
      <w:r w:rsidR="00960BAF">
        <w:rPr>
          <w:rFonts w:ascii="Times New Roman" w:hAnsi="Times New Roman" w:cs="Times New Roman"/>
        </w:rPr>
        <w:t xml:space="preserve">, ega pane ehitades töid seisma, viidates sellise projekti puudumisele. Tellija lubab informatsiooni detailiseerimist ehitamisvalmidusse ka Tööprojekte projektidena vormistamata (näiteks materjalinäidiseid koosolekutel kokku leppides, Töövõtja esitatud lahendusettepanekuid protokolliliselt kooskõlastades). </w:t>
      </w:r>
    </w:p>
    <w:p w14:paraId="21E8AB6B" w14:textId="77777777" w:rsidR="001D21D9" w:rsidRDefault="001D21D9" w:rsidP="001D21D9">
      <w:pPr>
        <w:pStyle w:val="ListParagraph"/>
        <w:ind w:left="1416"/>
        <w:rPr>
          <w:rFonts w:ascii="Times New Roman" w:hAnsi="Times New Roman" w:cs="Times New Roman"/>
        </w:rPr>
      </w:pPr>
    </w:p>
    <w:p w14:paraId="286543BA" w14:textId="47BB7190" w:rsidR="001D21D9" w:rsidRDefault="00636B58" w:rsidP="001D21D9">
      <w:pPr>
        <w:pStyle w:val="ListParagraph"/>
        <w:ind w:left="1416"/>
        <w:rPr>
          <w:rFonts w:ascii="Times New Roman" w:hAnsi="Times New Roman" w:cs="Times New Roman"/>
        </w:rPr>
      </w:pPr>
      <w:r>
        <w:rPr>
          <w:rFonts w:ascii="Times New Roman" w:hAnsi="Times New Roman" w:cs="Times New Roman"/>
        </w:rPr>
        <w:t>1.4.</w:t>
      </w:r>
      <w:r w:rsidR="001D21D9">
        <w:rPr>
          <w:rFonts w:ascii="Times New Roman" w:hAnsi="Times New Roman" w:cs="Times New Roman"/>
        </w:rPr>
        <w:t>Tööprojektid on (projektina</w:t>
      </w:r>
      <w:r w:rsidR="00960BAF">
        <w:rPr>
          <w:rFonts w:ascii="Times New Roman" w:hAnsi="Times New Roman" w:cs="Times New Roman"/>
        </w:rPr>
        <w:t>, TP tase ja vorminõuded kohustuslikud</w:t>
      </w:r>
      <w:r w:rsidR="001D21D9">
        <w:rPr>
          <w:rFonts w:ascii="Times New Roman" w:hAnsi="Times New Roman" w:cs="Times New Roman"/>
        </w:rPr>
        <w:t>) vaja koostada ainult kõige olulisemate</w:t>
      </w:r>
      <w:r w:rsidR="00ED184A">
        <w:rPr>
          <w:rFonts w:ascii="Times New Roman" w:hAnsi="Times New Roman" w:cs="Times New Roman"/>
        </w:rPr>
        <w:t xml:space="preserve"> ja seaduses põhinõuete tagamiseks vajalike</w:t>
      </w:r>
      <w:r w:rsidR="001D21D9">
        <w:rPr>
          <w:rFonts w:ascii="Times New Roman" w:hAnsi="Times New Roman" w:cs="Times New Roman"/>
        </w:rPr>
        <w:t xml:space="preserve"> </w:t>
      </w:r>
      <w:r w:rsidR="00960BAF">
        <w:rPr>
          <w:rFonts w:ascii="Times New Roman" w:hAnsi="Times New Roman" w:cs="Times New Roman"/>
        </w:rPr>
        <w:t>projekti</w:t>
      </w:r>
      <w:r w:rsidR="001D21D9">
        <w:rPr>
          <w:rFonts w:ascii="Times New Roman" w:hAnsi="Times New Roman" w:cs="Times New Roman"/>
        </w:rPr>
        <w:t>osade –</w:t>
      </w:r>
    </w:p>
    <w:p w14:paraId="6EC9FAE0" w14:textId="5CB793E6" w:rsidR="001D21D9" w:rsidRDefault="001D21D9" w:rsidP="001D21D9">
      <w:pPr>
        <w:pStyle w:val="ListParagraph"/>
        <w:ind w:left="1416"/>
        <w:rPr>
          <w:rFonts w:ascii="Times New Roman" w:hAnsi="Times New Roman" w:cs="Times New Roman"/>
        </w:rPr>
      </w:pPr>
    </w:p>
    <w:p w14:paraId="09B1BC72" w14:textId="15EA25FD" w:rsidR="001D21D9" w:rsidRDefault="001D21D9" w:rsidP="0086164B">
      <w:pPr>
        <w:pStyle w:val="ListParagraph"/>
        <w:numPr>
          <w:ilvl w:val="1"/>
          <w:numId w:val="33"/>
        </w:numPr>
        <w:rPr>
          <w:rFonts w:ascii="Times New Roman" w:hAnsi="Times New Roman" w:cs="Times New Roman"/>
        </w:rPr>
      </w:pPr>
      <w:r>
        <w:rPr>
          <w:rFonts w:ascii="Times New Roman" w:hAnsi="Times New Roman" w:cs="Times New Roman"/>
        </w:rPr>
        <w:t>Ehituskonstruktsioonid</w:t>
      </w:r>
    </w:p>
    <w:p w14:paraId="07B1DEEB" w14:textId="6F744F5A" w:rsidR="001D21D9" w:rsidRDefault="001D21D9" w:rsidP="0086164B">
      <w:pPr>
        <w:pStyle w:val="ListParagraph"/>
        <w:numPr>
          <w:ilvl w:val="1"/>
          <w:numId w:val="33"/>
        </w:numPr>
        <w:rPr>
          <w:rFonts w:ascii="Times New Roman" w:hAnsi="Times New Roman" w:cs="Times New Roman"/>
        </w:rPr>
      </w:pPr>
      <w:r>
        <w:rPr>
          <w:rFonts w:ascii="Times New Roman" w:hAnsi="Times New Roman" w:cs="Times New Roman"/>
        </w:rPr>
        <w:t>Elekter</w:t>
      </w:r>
      <w:r w:rsidR="00EA7BF0">
        <w:rPr>
          <w:rFonts w:ascii="Times New Roman" w:hAnsi="Times New Roman" w:cs="Times New Roman"/>
        </w:rPr>
        <w:t xml:space="preserve"> (sisend, maandus ja sise tugevvoolupaigaldis)</w:t>
      </w:r>
    </w:p>
    <w:p w14:paraId="72800F71" w14:textId="35DD4DE0" w:rsidR="001D21D9" w:rsidRDefault="001D21D9" w:rsidP="001D21D9">
      <w:pPr>
        <w:pStyle w:val="ListParagraph"/>
        <w:ind w:left="1416"/>
        <w:rPr>
          <w:rFonts w:ascii="Times New Roman" w:hAnsi="Times New Roman" w:cs="Times New Roman"/>
        </w:rPr>
      </w:pPr>
    </w:p>
    <w:p w14:paraId="1C85915A" w14:textId="7D00718F" w:rsidR="001D21D9" w:rsidRDefault="001D21D9" w:rsidP="001D21D9">
      <w:pPr>
        <w:pStyle w:val="ListParagraph"/>
        <w:ind w:left="1416"/>
        <w:rPr>
          <w:rFonts w:ascii="Times New Roman" w:hAnsi="Times New Roman" w:cs="Times New Roman"/>
        </w:rPr>
      </w:pPr>
      <w:r>
        <w:rPr>
          <w:rFonts w:ascii="Times New Roman" w:hAnsi="Times New Roman" w:cs="Times New Roman"/>
        </w:rPr>
        <w:t>kohta.</w:t>
      </w:r>
    </w:p>
    <w:p w14:paraId="15116965" w14:textId="2DF11DA5" w:rsidR="00960BAF" w:rsidRDefault="00960BAF" w:rsidP="001D21D9">
      <w:pPr>
        <w:pStyle w:val="ListParagraph"/>
        <w:ind w:left="1416"/>
        <w:rPr>
          <w:rFonts w:ascii="Times New Roman" w:hAnsi="Times New Roman" w:cs="Times New Roman"/>
        </w:rPr>
      </w:pPr>
    </w:p>
    <w:p w14:paraId="34F1318E" w14:textId="06D2C65C" w:rsidR="00060D02" w:rsidRPr="00060D02" w:rsidRDefault="00960BAF" w:rsidP="00060D02">
      <w:pPr>
        <w:pStyle w:val="ListParagraph"/>
        <w:ind w:left="1416"/>
        <w:rPr>
          <w:rFonts w:ascii="Times New Roman" w:hAnsi="Times New Roman" w:cs="Times New Roman"/>
        </w:rPr>
      </w:pPr>
      <w:r>
        <w:rPr>
          <w:rFonts w:ascii="Times New Roman" w:hAnsi="Times New Roman" w:cs="Times New Roman"/>
        </w:rPr>
        <w:t>Ülejäänud projektide osas</w:t>
      </w:r>
      <w:r w:rsidR="00060D02">
        <w:rPr>
          <w:rFonts w:ascii="Times New Roman" w:hAnsi="Times New Roman" w:cs="Times New Roman"/>
        </w:rPr>
        <w:t xml:space="preserve"> (vk,kv,jahutus,nõrkvoolulahendused)</w:t>
      </w:r>
      <w:r>
        <w:rPr>
          <w:rFonts w:ascii="Times New Roman" w:hAnsi="Times New Roman" w:cs="Times New Roman"/>
        </w:rPr>
        <w:t xml:space="preserve">, lepivad Tellija ja Töövõtja kokku mis tuleb </w:t>
      </w:r>
      <w:r w:rsidR="00060D02">
        <w:rPr>
          <w:rFonts w:ascii="Times New Roman" w:hAnsi="Times New Roman" w:cs="Times New Roman"/>
        </w:rPr>
        <w:t xml:space="preserve">eraldi </w:t>
      </w:r>
      <w:r>
        <w:rPr>
          <w:rFonts w:ascii="Times New Roman" w:hAnsi="Times New Roman" w:cs="Times New Roman"/>
        </w:rPr>
        <w:t>projektina, ja mis</w:t>
      </w:r>
      <w:r w:rsidR="00060D02">
        <w:rPr>
          <w:rFonts w:ascii="Times New Roman" w:hAnsi="Times New Roman" w:cs="Times New Roman"/>
        </w:rPr>
        <w:t xml:space="preserve"> lihtsalt</w:t>
      </w:r>
      <w:r>
        <w:rPr>
          <w:rFonts w:ascii="Times New Roman" w:hAnsi="Times New Roman" w:cs="Times New Roman"/>
        </w:rPr>
        <w:t xml:space="preserve"> kooskõlastatakse detailse</w:t>
      </w:r>
      <w:r w:rsidR="00060D02">
        <w:rPr>
          <w:rFonts w:ascii="Times New Roman" w:hAnsi="Times New Roman" w:cs="Times New Roman"/>
        </w:rPr>
        <w:t>na. Ning mida projekteerib seadme müüja (nt küttepumba sõlm), mida aga eraldi projekteerija, mida saab kokku leppida koosolekutel jne.</w:t>
      </w:r>
    </w:p>
    <w:p w14:paraId="0B34B27B" w14:textId="7FAFD5AC" w:rsidR="00960BAF" w:rsidRDefault="00960BAF" w:rsidP="001D21D9">
      <w:pPr>
        <w:pStyle w:val="ListParagraph"/>
        <w:ind w:left="1416"/>
        <w:rPr>
          <w:rFonts w:ascii="Times New Roman" w:hAnsi="Times New Roman" w:cs="Times New Roman"/>
        </w:rPr>
      </w:pPr>
    </w:p>
    <w:p w14:paraId="17A52225" w14:textId="1FC23EA5" w:rsidR="00960BAF" w:rsidRDefault="00960BAF" w:rsidP="001D21D9">
      <w:pPr>
        <w:pStyle w:val="ListParagraph"/>
        <w:ind w:left="1416"/>
        <w:rPr>
          <w:rFonts w:ascii="Times New Roman" w:hAnsi="Times New Roman" w:cs="Times New Roman"/>
        </w:rPr>
      </w:pPr>
      <w:r>
        <w:rPr>
          <w:rFonts w:ascii="Times New Roman" w:hAnsi="Times New Roman" w:cs="Times New Roman"/>
        </w:rPr>
        <w:t>Igal juhul on ehitajal</w:t>
      </w:r>
      <w:r w:rsidR="00797056">
        <w:rPr>
          <w:rFonts w:ascii="Times New Roman" w:hAnsi="Times New Roman" w:cs="Times New Roman"/>
        </w:rPr>
        <w:t xml:space="preserve">, lähtudes olemasolevatest projektidest kui raamist, </w:t>
      </w:r>
      <w:r>
        <w:rPr>
          <w:rFonts w:ascii="Times New Roman" w:hAnsi="Times New Roman" w:cs="Times New Roman"/>
        </w:rPr>
        <w:t>vaja</w:t>
      </w:r>
      <w:r w:rsidR="00797056">
        <w:rPr>
          <w:rFonts w:ascii="Times New Roman" w:hAnsi="Times New Roman" w:cs="Times New Roman"/>
        </w:rPr>
        <w:t>lik</w:t>
      </w:r>
      <w:r>
        <w:rPr>
          <w:rFonts w:ascii="Times New Roman" w:hAnsi="Times New Roman" w:cs="Times New Roman"/>
        </w:rPr>
        <w:t xml:space="preserve"> arvestada</w:t>
      </w:r>
      <w:r w:rsidR="00060D02">
        <w:rPr>
          <w:rFonts w:ascii="Times New Roman" w:hAnsi="Times New Roman" w:cs="Times New Roman"/>
        </w:rPr>
        <w:t xml:space="preserve"> </w:t>
      </w:r>
      <w:r w:rsidRPr="00797056">
        <w:rPr>
          <w:rFonts w:ascii="Times New Roman" w:hAnsi="Times New Roman" w:cs="Times New Roman"/>
          <w:u w:val="single"/>
        </w:rPr>
        <w:t>ehitusliku</w:t>
      </w:r>
      <w:r w:rsidR="00797056">
        <w:rPr>
          <w:rFonts w:ascii="Times New Roman" w:hAnsi="Times New Roman" w:cs="Times New Roman"/>
          <w:u w:val="single"/>
        </w:rPr>
        <w:t xml:space="preserve"> info</w:t>
      </w:r>
      <w:r w:rsidRPr="00797056">
        <w:rPr>
          <w:rFonts w:ascii="Times New Roman" w:hAnsi="Times New Roman" w:cs="Times New Roman"/>
          <w:u w:val="single"/>
        </w:rPr>
        <w:t xml:space="preserve"> detailiseerimistegevusega</w:t>
      </w:r>
      <w:r>
        <w:rPr>
          <w:rFonts w:ascii="Times New Roman" w:hAnsi="Times New Roman" w:cs="Times New Roman"/>
        </w:rPr>
        <w:t xml:space="preserve"> ning </w:t>
      </w:r>
      <w:r w:rsidR="00797056">
        <w:rPr>
          <w:rFonts w:ascii="Times New Roman" w:hAnsi="Times New Roman" w:cs="Times New Roman"/>
        </w:rPr>
        <w:t xml:space="preserve">täpsete </w:t>
      </w:r>
      <w:r>
        <w:rPr>
          <w:rFonts w:ascii="Times New Roman" w:hAnsi="Times New Roman" w:cs="Times New Roman"/>
        </w:rPr>
        <w:t xml:space="preserve">ehituslahenduste </w:t>
      </w:r>
      <w:r>
        <w:rPr>
          <w:rFonts w:ascii="Times New Roman" w:hAnsi="Times New Roman" w:cs="Times New Roman"/>
        </w:rPr>
        <w:lastRenderedPageBreak/>
        <w:t>kooskõlastamisega, ja seda enne materjalide tellimist ja seotud kulude tegemist.</w:t>
      </w:r>
      <w:r w:rsidR="00060D02">
        <w:rPr>
          <w:rFonts w:ascii="Times New Roman" w:hAnsi="Times New Roman" w:cs="Times New Roman"/>
        </w:rPr>
        <w:t xml:space="preserve"> Töövõtja peab:</w:t>
      </w:r>
    </w:p>
    <w:p w14:paraId="4486BA23" w14:textId="08D81BBF" w:rsidR="00960BAF" w:rsidRDefault="00960BAF" w:rsidP="001D21D9">
      <w:pPr>
        <w:pStyle w:val="ListParagraph"/>
        <w:ind w:left="1416"/>
        <w:rPr>
          <w:rFonts w:ascii="Times New Roman" w:hAnsi="Times New Roman" w:cs="Times New Roman"/>
        </w:rPr>
      </w:pPr>
    </w:p>
    <w:p w14:paraId="3BE24503" w14:textId="77777777" w:rsidR="00060D02" w:rsidRDefault="00060D02" w:rsidP="00060D02">
      <w:pPr>
        <w:pStyle w:val="ListParagraph"/>
        <w:numPr>
          <w:ilvl w:val="1"/>
          <w:numId w:val="33"/>
        </w:numPr>
        <w:rPr>
          <w:rFonts w:ascii="Times New Roman" w:hAnsi="Times New Roman" w:cs="Times New Roman"/>
        </w:rPr>
      </w:pPr>
      <w:r>
        <w:rPr>
          <w:rFonts w:ascii="Times New Roman" w:hAnsi="Times New Roman" w:cs="Times New Roman"/>
        </w:rPr>
        <w:t>Kõik lahendused, materjalid, valitud seadmed jne kooskõlastama Tellijaga enne ehitamist või seotud kulude tegemist;</w:t>
      </w:r>
    </w:p>
    <w:p w14:paraId="727E5CBA" w14:textId="77777777" w:rsidR="00060D02" w:rsidRDefault="00060D02" w:rsidP="00060D02">
      <w:pPr>
        <w:pStyle w:val="ListParagraph"/>
        <w:numPr>
          <w:ilvl w:val="1"/>
          <w:numId w:val="33"/>
        </w:numPr>
        <w:rPr>
          <w:rFonts w:ascii="Times New Roman" w:hAnsi="Times New Roman" w:cs="Times New Roman"/>
        </w:rPr>
      </w:pPr>
      <w:r>
        <w:rPr>
          <w:rFonts w:ascii="Times New Roman" w:hAnsi="Times New Roman" w:cs="Times New Roman"/>
        </w:rPr>
        <w:t>Detailiseerima kõik ehituslahendused TP staadiumiga võrreldaval tasemel (näidistena, kirjeldusena vms, kajastusega töökoosoleku protokollides);</w:t>
      </w:r>
    </w:p>
    <w:p w14:paraId="2D8E7748" w14:textId="2EADE4C0" w:rsidR="001D21D9" w:rsidRDefault="00060D02" w:rsidP="00060D02">
      <w:pPr>
        <w:pStyle w:val="ListParagraph"/>
        <w:numPr>
          <w:ilvl w:val="1"/>
          <w:numId w:val="33"/>
        </w:numPr>
        <w:rPr>
          <w:rFonts w:ascii="Times New Roman" w:hAnsi="Times New Roman" w:cs="Times New Roman"/>
        </w:rPr>
      </w:pPr>
      <w:r>
        <w:rPr>
          <w:rFonts w:ascii="Times New Roman" w:hAnsi="Times New Roman" w:cs="Times New Roman"/>
        </w:rPr>
        <w:t xml:space="preserve">Tagama kõigi täpsema projektstaadiumita ehitatud süsteemide korrektse toimimise, valitus seadmete sobivuse, täisgarantiid jne. </w:t>
      </w:r>
    </w:p>
    <w:p w14:paraId="602D64C0" w14:textId="77777777" w:rsidR="00060D02" w:rsidRPr="00060D02" w:rsidRDefault="00060D02" w:rsidP="00060D02">
      <w:pPr>
        <w:pStyle w:val="ListParagraph"/>
        <w:ind w:left="2496"/>
        <w:rPr>
          <w:rFonts w:ascii="Times New Roman" w:hAnsi="Times New Roman" w:cs="Times New Roman"/>
        </w:rPr>
      </w:pPr>
    </w:p>
    <w:p w14:paraId="0B799AEC" w14:textId="2DB3A09D" w:rsidR="001D21D9" w:rsidRDefault="00960BAF" w:rsidP="00960BAF">
      <w:pPr>
        <w:pStyle w:val="ListParagraph"/>
        <w:numPr>
          <w:ilvl w:val="1"/>
          <w:numId w:val="34"/>
        </w:numPr>
        <w:rPr>
          <w:rFonts w:ascii="Times New Roman" w:hAnsi="Times New Roman" w:cs="Times New Roman"/>
        </w:rPr>
      </w:pPr>
      <w:r>
        <w:rPr>
          <w:rFonts w:ascii="Times New Roman" w:hAnsi="Times New Roman" w:cs="Times New Roman"/>
        </w:rPr>
        <w:t>Juhul</w:t>
      </w:r>
      <w:r w:rsidR="00ED184A">
        <w:rPr>
          <w:rFonts w:ascii="Times New Roman" w:hAnsi="Times New Roman" w:cs="Times New Roman"/>
        </w:rPr>
        <w:t xml:space="preserve"> </w:t>
      </w:r>
      <w:r w:rsidR="0049014A">
        <w:rPr>
          <w:rFonts w:ascii="Times New Roman" w:hAnsi="Times New Roman" w:cs="Times New Roman"/>
        </w:rPr>
        <w:t xml:space="preserve">kui </w:t>
      </w:r>
      <w:r>
        <w:rPr>
          <w:rFonts w:ascii="Times New Roman" w:hAnsi="Times New Roman" w:cs="Times New Roman"/>
        </w:rPr>
        <w:t xml:space="preserve">kohalik </w:t>
      </w:r>
      <w:r w:rsidR="00ED184A">
        <w:rPr>
          <w:rFonts w:ascii="Times New Roman" w:hAnsi="Times New Roman" w:cs="Times New Roman"/>
        </w:rPr>
        <w:t>KOV või teenusepakkuja nõuavad, on projekti TP taseme</w:t>
      </w:r>
      <w:r>
        <w:rPr>
          <w:rFonts w:ascii="Times New Roman" w:hAnsi="Times New Roman" w:cs="Times New Roman"/>
        </w:rPr>
        <w:t>d</w:t>
      </w:r>
      <w:r w:rsidR="00ED184A">
        <w:rPr>
          <w:rFonts w:ascii="Times New Roman" w:hAnsi="Times New Roman" w:cs="Times New Roman"/>
        </w:rPr>
        <w:t xml:space="preserve"> vajalik luua ka teiste osade, näiteks välisvõrgud</w:t>
      </w:r>
      <w:r w:rsidR="00EA7BF0">
        <w:rPr>
          <w:rFonts w:ascii="Times New Roman" w:hAnsi="Times New Roman" w:cs="Times New Roman"/>
        </w:rPr>
        <w:t xml:space="preserve"> </w:t>
      </w:r>
      <w:r>
        <w:rPr>
          <w:rFonts w:ascii="Times New Roman" w:hAnsi="Times New Roman" w:cs="Times New Roman"/>
        </w:rPr>
        <w:t xml:space="preserve">või </w:t>
      </w:r>
      <w:r w:rsidR="00EA7BF0">
        <w:rPr>
          <w:rFonts w:ascii="Times New Roman" w:hAnsi="Times New Roman" w:cs="Times New Roman"/>
        </w:rPr>
        <w:t>sidesisend</w:t>
      </w:r>
      <w:r w:rsidR="00ED184A">
        <w:rPr>
          <w:rFonts w:ascii="Times New Roman" w:hAnsi="Times New Roman" w:cs="Times New Roman"/>
        </w:rPr>
        <w:t xml:space="preserve"> kohta. </w:t>
      </w:r>
    </w:p>
    <w:p w14:paraId="28CB7DC0" w14:textId="21A3EAC5" w:rsidR="00ED184A" w:rsidRDefault="00ED184A" w:rsidP="00ED184A">
      <w:pPr>
        <w:pStyle w:val="ListParagraph"/>
        <w:ind w:left="1416"/>
        <w:rPr>
          <w:rFonts w:ascii="Times New Roman" w:hAnsi="Times New Roman" w:cs="Times New Roman"/>
        </w:rPr>
      </w:pPr>
    </w:p>
    <w:p w14:paraId="28724E00" w14:textId="000B66CF" w:rsidR="00ED184A" w:rsidRDefault="00636B58" w:rsidP="00ED184A">
      <w:pPr>
        <w:pStyle w:val="ListParagraph"/>
        <w:ind w:left="1416"/>
        <w:rPr>
          <w:rFonts w:ascii="Times New Roman" w:hAnsi="Times New Roman" w:cs="Times New Roman"/>
        </w:rPr>
      </w:pPr>
      <w:r>
        <w:rPr>
          <w:rFonts w:ascii="Times New Roman" w:hAnsi="Times New Roman" w:cs="Times New Roman"/>
        </w:rPr>
        <w:t>1.6.</w:t>
      </w:r>
      <w:r w:rsidR="00ED184A">
        <w:rPr>
          <w:rFonts w:ascii="Times New Roman" w:hAnsi="Times New Roman" w:cs="Times New Roman"/>
        </w:rPr>
        <w:t xml:space="preserve">Tellija ise annab ette ja täpsustab vajalikuks hetkeks </w:t>
      </w:r>
      <w:r w:rsidR="00060D02">
        <w:rPr>
          <w:rFonts w:ascii="Times New Roman" w:hAnsi="Times New Roman" w:cs="Times New Roman"/>
        </w:rPr>
        <w:t xml:space="preserve">ära </w:t>
      </w:r>
      <w:r w:rsidR="00ED184A">
        <w:rPr>
          <w:rFonts w:ascii="Times New Roman" w:hAnsi="Times New Roman" w:cs="Times New Roman"/>
        </w:rPr>
        <w:t>siseviimistlust kirjeldava tabeli ja materjalinäidised/juhised  (st.</w:t>
      </w:r>
      <w:r>
        <w:rPr>
          <w:rFonts w:ascii="Times New Roman" w:hAnsi="Times New Roman" w:cs="Times New Roman"/>
        </w:rPr>
        <w:t xml:space="preserve"> Tellija</w:t>
      </w:r>
      <w:r w:rsidR="00ED184A">
        <w:rPr>
          <w:rFonts w:ascii="Times New Roman" w:hAnsi="Times New Roman" w:cs="Times New Roman"/>
        </w:rPr>
        <w:t xml:space="preserve"> ei koostata eraldi siseviimistlusprojekti</w:t>
      </w:r>
      <w:r>
        <w:rPr>
          <w:rFonts w:ascii="Times New Roman" w:hAnsi="Times New Roman" w:cs="Times New Roman"/>
        </w:rPr>
        <w:t>, kui ta seda vajalikuks ei pea</w:t>
      </w:r>
      <w:r w:rsidR="00060D02">
        <w:rPr>
          <w:rFonts w:ascii="Times New Roman" w:hAnsi="Times New Roman" w:cs="Times New Roman"/>
        </w:rPr>
        <w:t xml:space="preserve"> ja Töövõtjalt eeldatakse oskust sellise teabe järgi ehitada</w:t>
      </w:r>
      <w:r w:rsidR="00ED184A">
        <w:rPr>
          <w:rFonts w:ascii="Times New Roman" w:hAnsi="Times New Roman" w:cs="Times New Roman"/>
        </w:rPr>
        <w:t xml:space="preserve">). </w:t>
      </w:r>
    </w:p>
    <w:p w14:paraId="3565C02C" w14:textId="77777777" w:rsidR="001D21D9" w:rsidRPr="00060D02" w:rsidRDefault="001D21D9" w:rsidP="00060D02">
      <w:pPr>
        <w:rPr>
          <w:rFonts w:ascii="Times New Roman" w:hAnsi="Times New Roman" w:cs="Times New Roman"/>
        </w:rPr>
      </w:pPr>
    </w:p>
    <w:p w14:paraId="7CA849AB" w14:textId="57A24ACF" w:rsidR="001D21D9" w:rsidRDefault="005F1E30" w:rsidP="0086164B">
      <w:pPr>
        <w:pStyle w:val="ListParagraph"/>
        <w:numPr>
          <w:ilvl w:val="0"/>
          <w:numId w:val="34"/>
        </w:numPr>
        <w:rPr>
          <w:rFonts w:ascii="Times New Roman" w:hAnsi="Times New Roman" w:cs="Times New Roman"/>
        </w:rPr>
      </w:pPr>
      <w:r>
        <w:rPr>
          <w:rFonts w:ascii="Times New Roman" w:hAnsi="Times New Roman" w:cs="Times New Roman"/>
          <w:u w:val="single"/>
        </w:rPr>
        <w:t>Töövõtja roll p</w:t>
      </w:r>
      <w:r w:rsidR="00384AE2" w:rsidRPr="00EF4CE7">
        <w:rPr>
          <w:rFonts w:ascii="Times New Roman" w:hAnsi="Times New Roman" w:cs="Times New Roman"/>
          <w:u w:val="single"/>
        </w:rPr>
        <w:t>rojektijuhtimi</w:t>
      </w:r>
      <w:r>
        <w:rPr>
          <w:rFonts w:ascii="Times New Roman" w:hAnsi="Times New Roman" w:cs="Times New Roman"/>
          <w:u w:val="single"/>
        </w:rPr>
        <w:t>sel</w:t>
      </w:r>
      <w:r w:rsidR="00384AE2">
        <w:rPr>
          <w:rFonts w:ascii="Times New Roman" w:hAnsi="Times New Roman" w:cs="Times New Roman"/>
        </w:rPr>
        <w:t>:</w:t>
      </w:r>
    </w:p>
    <w:p w14:paraId="7A793E10" w14:textId="184EDE02" w:rsidR="00384AE2" w:rsidRDefault="00384AE2" w:rsidP="00384AE2">
      <w:pPr>
        <w:pStyle w:val="ListParagraph"/>
        <w:rPr>
          <w:rFonts w:ascii="Times New Roman" w:hAnsi="Times New Roman" w:cs="Times New Roman"/>
        </w:rPr>
      </w:pPr>
    </w:p>
    <w:p w14:paraId="7EB74951" w14:textId="24BE295B" w:rsidR="00384AE2" w:rsidRDefault="00384AE2" w:rsidP="00384AE2">
      <w:pPr>
        <w:pStyle w:val="ListParagraph"/>
        <w:rPr>
          <w:rFonts w:ascii="Times New Roman" w:hAnsi="Times New Roman" w:cs="Times New Roman"/>
        </w:rPr>
      </w:pPr>
      <w:r>
        <w:rPr>
          <w:rFonts w:ascii="Times New Roman" w:hAnsi="Times New Roman" w:cs="Times New Roman"/>
        </w:rPr>
        <w:t>Milliseid rolle ja eritingimusi eeldab Tellija oma valitud töövõtupartnerilt (Töövõtjalt) antud projekti raames?</w:t>
      </w:r>
    </w:p>
    <w:p w14:paraId="75B309E2" w14:textId="77777777" w:rsidR="00384AE2" w:rsidRDefault="00384AE2" w:rsidP="00384AE2">
      <w:pPr>
        <w:pStyle w:val="ListParagraph"/>
        <w:rPr>
          <w:rFonts w:ascii="Times New Roman" w:hAnsi="Times New Roman" w:cs="Times New Roman"/>
        </w:rPr>
      </w:pPr>
    </w:p>
    <w:p w14:paraId="24A79F50" w14:textId="25B0537C" w:rsidR="00384AE2" w:rsidRDefault="00384AE2" w:rsidP="00384AE2">
      <w:pPr>
        <w:pStyle w:val="ListParagraph"/>
        <w:rPr>
          <w:rFonts w:ascii="Times New Roman" w:hAnsi="Times New Roman" w:cs="Times New Roman"/>
        </w:rPr>
      </w:pPr>
      <w:r>
        <w:rPr>
          <w:rFonts w:ascii="Times New Roman" w:hAnsi="Times New Roman" w:cs="Times New Roman"/>
        </w:rPr>
        <w:t xml:space="preserve"> Tellija eeldab, et valitud töövõtupartner </w:t>
      </w:r>
      <w:r w:rsidR="00EF4CE7">
        <w:rPr>
          <w:rFonts w:ascii="Times New Roman" w:hAnsi="Times New Roman" w:cs="Times New Roman"/>
        </w:rPr>
        <w:t>(Töövõtjana) on antud objekti üldjuht VUNDAMENDIST VÕTMETENI maja ehitamise</w:t>
      </w:r>
      <w:r w:rsidR="00797056">
        <w:rPr>
          <w:rFonts w:ascii="Times New Roman" w:hAnsi="Times New Roman" w:cs="Times New Roman"/>
        </w:rPr>
        <w:t xml:space="preserve">l nii peatöövõtuga teostatavate tööde, kui ka Tellija otsehangete koordineerimisel. </w:t>
      </w:r>
    </w:p>
    <w:p w14:paraId="57B99CB1" w14:textId="06BD1E20" w:rsidR="00B5404F" w:rsidRDefault="00B5404F" w:rsidP="00384AE2">
      <w:pPr>
        <w:pStyle w:val="ListParagraph"/>
        <w:rPr>
          <w:rFonts w:ascii="Times New Roman" w:hAnsi="Times New Roman" w:cs="Times New Roman"/>
        </w:rPr>
      </w:pPr>
    </w:p>
    <w:p w14:paraId="4E0580E9" w14:textId="77777777" w:rsidR="00797056" w:rsidRDefault="00B5404F" w:rsidP="00384AE2">
      <w:pPr>
        <w:pStyle w:val="ListParagraph"/>
        <w:rPr>
          <w:rFonts w:ascii="Times New Roman" w:hAnsi="Times New Roman" w:cs="Times New Roman"/>
        </w:rPr>
      </w:pPr>
      <w:r>
        <w:rPr>
          <w:rFonts w:ascii="Times New Roman" w:hAnsi="Times New Roman" w:cs="Times New Roman"/>
        </w:rPr>
        <w:t xml:space="preserve">Töövõtja teeb pakkumise käesoleval hankel, viidatud tingimuste ja lähtematerjalide kohaselt. </w:t>
      </w:r>
    </w:p>
    <w:p w14:paraId="62972F69" w14:textId="77777777" w:rsidR="00797056" w:rsidRDefault="00797056" w:rsidP="00384AE2">
      <w:pPr>
        <w:pStyle w:val="ListParagraph"/>
        <w:rPr>
          <w:rFonts w:ascii="Times New Roman" w:hAnsi="Times New Roman" w:cs="Times New Roman"/>
        </w:rPr>
      </w:pPr>
    </w:p>
    <w:p w14:paraId="4B1C5194" w14:textId="77777777" w:rsidR="00797056" w:rsidRDefault="00B5404F" w:rsidP="00384AE2">
      <w:pPr>
        <w:pStyle w:val="ListParagraph"/>
        <w:rPr>
          <w:rFonts w:ascii="Times New Roman" w:hAnsi="Times New Roman" w:cs="Times New Roman"/>
        </w:rPr>
      </w:pPr>
      <w:r>
        <w:rPr>
          <w:rFonts w:ascii="Times New Roman" w:hAnsi="Times New Roman" w:cs="Times New Roman"/>
        </w:rPr>
        <w:t xml:space="preserve">Ta peab pakkumisse arvestama sisse kõik maja lõpuni ehitamiseks vajalikud kulutused (ka need mida ei ole otsesõnu dokumentides viidatud, kuid mis tulenevad eesmärgist hoone valmis ehitada ja sihtotstarbeliselt kasutusele võtta). </w:t>
      </w:r>
    </w:p>
    <w:p w14:paraId="7BC79AC5" w14:textId="77777777" w:rsidR="00797056" w:rsidRDefault="00797056" w:rsidP="00384AE2">
      <w:pPr>
        <w:pStyle w:val="ListParagraph"/>
        <w:rPr>
          <w:rFonts w:ascii="Times New Roman" w:hAnsi="Times New Roman" w:cs="Times New Roman"/>
        </w:rPr>
      </w:pPr>
    </w:p>
    <w:p w14:paraId="203973B7" w14:textId="187280E5" w:rsidR="00B5404F" w:rsidRDefault="00B5404F" w:rsidP="00384AE2">
      <w:pPr>
        <w:pStyle w:val="ListParagraph"/>
        <w:rPr>
          <w:rFonts w:ascii="Times New Roman" w:hAnsi="Times New Roman" w:cs="Times New Roman"/>
        </w:rPr>
      </w:pPr>
      <w:r>
        <w:rPr>
          <w:rFonts w:ascii="Times New Roman" w:hAnsi="Times New Roman" w:cs="Times New Roman"/>
        </w:rPr>
        <w:t xml:space="preserve">Tellija eeldab Töövõtjalt projekti juhtimise, eelarvestamise, mahuarvutuse, töödekorraldamise jms pädevusoskuseid. </w:t>
      </w:r>
    </w:p>
    <w:p w14:paraId="5E028814" w14:textId="222B5962" w:rsidR="00B5404F" w:rsidRDefault="00B5404F" w:rsidP="00384AE2">
      <w:pPr>
        <w:pStyle w:val="ListParagraph"/>
        <w:rPr>
          <w:rFonts w:ascii="Times New Roman" w:hAnsi="Times New Roman" w:cs="Times New Roman"/>
        </w:rPr>
      </w:pPr>
    </w:p>
    <w:p w14:paraId="7BA79DF2" w14:textId="77777777" w:rsidR="00797056" w:rsidRDefault="00B5404F" w:rsidP="00384AE2">
      <w:pPr>
        <w:pStyle w:val="ListParagraph"/>
        <w:rPr>
          <w:rFonts w:ascii="Times New Roman" w:hAnsi="Times New Roman" w:cs="Times New Roman"/>
        </w:rPr>
      </w:pPr>
      <w:r>
        <w:rPr>
          <w:rFonts w:ascii="Times New Roman" w:hAnsi="Times New Roman" w:cs="Times New Roman"/>
        </w:rPr>
        <w:t xml:space="preserve">Tellija annab </w:t>
      </w:r>
      <w:r w:rsidR="00797056">
        <w:rPr>
          <w:rFonts w:ascii="Times New Roman" w:hAnsi="Times New Roman" w:cs="Times New Roman"/>
        </w:rPr>
        <w:t>nimetatud tegevuse</w:t>
      </w:r>
      <w:r>
        <w:rPr>
          <w:rFonts w:ascii="Times New Roman" w:hAnsi="Times New Roman" w:cs="Times New Roman"/>
        </w:rPr>
        <w:t xml:space="preserve"> Töövõtja koordineerida ja juhtida (sh. Tellija otsetööde üldjuhtimine, kui selliseid kokku lepitakse). </w:t>
      </w:r>
    </w:p>
    <w:p w14:paraId="41A40B79" w14:textId="77777777" w:rsidR="00797056" w:rsidRDefault="00797056" w:rsidP="00384AE2">
      <w:pPr>
        <w:pStyle w:val="ListParagraph"/>
        <w:rPr>
          <w:rFonts w:ascii="Times New Roman" w:hAnsi="Times New Roman" w:cs="Times New Roman"/>
        </w:rPr>
      </w:pPr>
    </w:p>
    <w:p w14:paraId="7410D093" w14:textId="718016B2" w:rsidR="00B5404F" w:rsidRDefault="00B5404F" w:rsidP="00384AE2">
      <w:pPr>
        <w:pStyle w:val="ListParagraph"/>
        <w:rPr>
          <w:rFonts w:ascii="Times New Roman" w:hAnsi="Times New Roman" w:cs="Times New Roman"/>
        </w:rPr>
      </w:pPr>
      <w:r>
        <w:rPr>
          <w:rFonts w:ascii="Times New Roman" w:hAnsi="Times New Roman" w:cs="Times New Roman"/>
        </w:rPr>
        <w:t>Töövõtja vastutab (peatöövõtja rollis) kõikide omajõududega tööde ja ka enda alltöövõtjate tegevuse eest ning üldjuhtimise korras</w:t>
      </w:r>
      <w:r w:rsidR="00797056">
        <w:rPr>
          <w:rFonts w:ascii="Times New Roman" w:hAnsi="Times New Roman" w:cs="Times New Roman"/>
        </w:rPr>
        <w:t>, vastavalt kokkuleppele</w:t>
      </w:r>
      <w:r>
        <w:rPr>
          <w:rFonts w:ascii="Times New Roman" w:hAnsi="Times New Roman" w:cs="Times New Roman"/>
        </w:rPr>
        <w:t xml:space="preserve"> korraldab ja koordineerib</w:t>
      </w:r>
      <w:r w:rsidR="00797056">
        <w:rPr>
          <w:rFonts w:ascii="Times New Roman" w:hAnsi="Times New Roman" w:cs="Times New Roman"/>
        </w:rPr>
        <w:t xml:space="preserve"> ka</w:t>
      </w:r>
      <w:r>
        <w:rPr>
          <w:rFonts w:ascii="Times New Roman" w:hAnsi="Times New Roman" w:cs="Times New Roman"/>
        </w:rPr>
        <w:t xml:space="preserve"> Tellija hankeid. </w:t>
      </w:r>
      <w:r w:rsidR="00797056">
        <w:rPr>
          <w:rFonts w:ascii="Times New Roman" w:hAnsi="Times New Roman" w:cs="Times New Roman"/>
        </w:rPr>
        <w:t xml:space="preserve">Hind tuleb teha selline, mis nimetatud tegevust sisaldab. </w:t>
      </w:r>
    </w:p>
    <w:p w14:paraId="42BF7E1F" w14:textId="475643E7" w:rsidR="00B5404F" w:rsidRDefault="00B5404F" w:rsidP="00384AE2">
      <w:pPr>
        <w:pStyle w:val="ListParagraph"/>
        <w:rPr>
          <w:rFonts w:ascii="Times New Roman" w:hAnsi="Times New Roman" w:cs="Times New Roman"/>
        </w:rPr>
      </w:pPr>
    </w:p>
    <w:p w14:paraId="6C6F0A7B" w14:textId="3B77D270" w:rsidR="00797056" w:rsidRDefault="00B5404F" w:rsidP="00384AE2">
      <w:pPr>
        <w:pStyle w:val="ListParagraph"/>
        <w:rPr>
          <w:rFonts w:ascii="Times New Roman" w:hAnsi="Times New Roman" w:cs="Times New Roman"/>
        </w:rPr>
      </w:pPr>
      <w:r>
        <w:rPr>
          <w:rFonts w:ascii="Times New Roman" w:hAnsi="Times New Roman" w:cs="Times New Roman"/>
        </w:rPr>
        <w:t>Tellijal on õigus</w:t>
      </w:r>
      <w:r w:rsidR="005F1E30">
        <w:rPr>
          <w:rFonts w:ascii="Times New Roman" w:hAnsi="Times New Roman" w:cs="Times New Roman"/>
        </w:rPr>
        <w:t>, lisaks p.4 toodul</w:t>
      </w:r>
      <w:r w:rsidR="00797056">
        <w:rPr>
          <w:rFonts w:ascii="Times New Roman" w:hAnsi="Times New Roman" w:cs="Times New Roman"/>
        </w:rPr>
        <w:t>e ja teadao</w:t>
      </w:r>
      <w:r w:rsidR="0049014A">
        <w:rPr>
          <w:rFonts w:ascii="Times New Roman" w:hAnsi="Times New Roman" w:cs="Times New Roman"/>
        </w:rPr>
        <w:t>l</w:t>
      </w:r>
      <w:r w:rsidR="00797056">
        <w:rPr>
          <w:rFonts w:ascii="Times New Roman" w:hAnsi="Times New Roman" w:cs="Times New Roman"/>
        </w:rPr>
        <w:t>evale</w:t>
      </w:r>
      <w:r w:rsidR="005F1E30">
        <w:rPr>
          <w:rFonts w:ascii="Times New Roman" w:hAnsi="Times New Roman" w:cs="Times New Roman"/>
        </w:rPr>
        <w:t>,</w:t>
      </w:r>
      <w:r>
        <w:rPr>
          <w:rFonts w:ascii="Times New Roman" w:hAnsi="Times New Roman" w:cs="Times New Roman"/>
        </w:rPr>
        <w:t xml:space="preserve"> eramus tavapärasele otsehangete valikule</w:t>
      </w:r>
      <w:r w:rsidR="005F1E30">
        <w:rPr>
          <w:rFonts w:ascii="Times New Roman" w:hAnsi="Times New Roman" w:cs="Times New Roman"/>
        </w:rPr>
        <w:t>, mis puudutab</w:t>
      </w:r>
      <w:r w:rsidR="00797056">
        <w:rPr>
          <w:rFonts w:ascii="Times New Roman" w:hAnsi="Times New Roman" w:cs="Times New Roman"/>
        </w:rPr>
        <w:t xml:space="preserve"> näiteks</w:t>
      </w:r>
      <w:r w:rsidR="005F1E30">
        <w:rPr>
          <w:rFonts w:ascii="Times New Roman" w:hAnsi="Times New Roman" w:cs="Times New Roman"/>
        </w:rPr>
        <w:t xml:space="preserve"> kõiki viimistlusmaterjale, põhimaterjale</w:t>
      </w:r>
      <w:r w:rsidR="00797056">
        <w:rPr>
          <w:rFonts w:ascii="Times New Roman" w:hAnsi="Times New Roman" w:cs="Times New Roman"/>
        </w:rPr>
        <w:t xml:space="preserve"> komplektie kaupa</w:t>
      </w:r>
      <w:r w:rsidR="005F1E30">
        <w:rPr>
          <w:rFonts w:ascii="Times New Roman" w:hAnsi="Times New Roman" w:cs="Times New Roman"/>
        </w:rPr>
        <w:t xml:space="preserve"> jms. </w:t>
      </w:r>
    </w:p>
    <w:p w14:paraId="3114A1F1" w14:textId="77777777" w:rsidR="00797056" w:rsidRDefault="00797056" w:rsidP="00384AE2">
      <w:pPr>
        <w:pStyle w:val="ListParagraph"/>
        <w:rPr>
          <w:rFonts w:ascii="Times New Roman" w:hAnsi="Times New Roman" w:cs="Times New Roman"/>
        </w:rPr>
      </w:pPr>
    </w:p>
    <w:p w14:paraId="5377CA2F" w14:textId="4ADD10A2" w:rsidR="00B5404F" w:rsidRDefault="005F1E30" w:rsidP="00384AE2">
      <w:pPr>
        <w:pStyle w:val="ListParagraph"/>
        <w:rPr>
          <w:rFonts w:ascii="Times New Roman" w:hAnsi="Times New Roman" w:cs="Times New Roman"/>
        </w:rPr>
      </w:pPr>
      <w:r>
        <w:rPr>
          <w:rFonts w:ascii="Times New Roman" w:hAnsi="Times New Roman" w:cs="Times New Roman"/>
        </w:rPr>
        <w:lastRenderedPageBreak/>
        <w:t>K</w:t>
      </w:r>
      <w:r w:rsidR="00B5404F">
        <w:rPr>
          <w:rFonts w:ascii="Times New Roman" w:hAnsi="Times New Roman" w:cs="Times New Roman"/>
        </w:rPr>
        <w:t xml:space="preserve">ui nt. Tellija otsustab mõne mistahes materjalitarne või töölõigu enda vastutusalasse võtta, </w:t>
      </w:r>
      <w:r>
        <w:rPr>
          <w:rFonts w:ascii="Times New Roman" w:hAnsi="Times New Roman" w:cs="Times New Roman"/>
        </w:rPr>
        <w:t xml:space="preserve">siis </w:t>
      </w:r>
      <w:r w:rsidR="00B5404F">
        <w:rPr>
          <w:rFonts w:ascii="Times New Roman" w:hAnsi="Times New Roman" w:cs="Times New Roman"/>
        </w:rPr>
        <w:t>kohustub Töövõtja selle oma pakkumisest eemaldama</w:t>
      </w:r>
      <w:r w:rsidR="00797056">
        <w:rPr>
          <w:rFonts w:ascii="Times New Roman" w:hAnsi="Times New Roman" w:cs="Times New Roman"/>
        </w:rPr>
        <w:t xml:space="preserve"> (mitte tõstes muude lõikude hindu ja mitte lisades täiendavaid tasusid) ning</w:t>
      </w:r>
      <w:r w:rsidR="00B5404F">
        <w:rPr>
          <w:rFonts w:ascii="Times New Roman" w:hAnsi="Times New Roman" w:cs="Times New Roman"/>
        </w:rPr>
        <w:t xml:space="preserve"> täitma antud lõigu osas üldkoordineerija-juhtija rolli</w:t>
      </w:r>
      <w:r w:rsidR="00797056">
        <w:rPr>
          <w:rFonts w:ascii="Times New Roman" w:hAnsi="Times New Roman" w:cs="Times New Roman"/>
        </w:rPr>
        <w:t>. NB! G</w:t>
      </w:r>
      <w:r w:rsidR="00B5404F">
        <w:rPr>
          <w:rFonts w:ascii="Times New Roman" w:hAnsi="Times New Roman" w:cs="Times New Roman"/>
        </w:rPr>
        <w:t xml:space="preserve">arantiikohustust igasuguse otsetöö </w:t>
      </w:r>
      <w:r w:rsidR="00797056">
        <w:rPr>
          <w:rFonts w:ascii="Times New Roman" w:hAnsi="Times New Roman" w:cs="Times New Roman"/>
        </w:rPr>
        <w:t xml:space="preserve">ja otsehankega soetatud seadmete </w:t>
      </w:r>
      <w:r w:rsidR="00B5404F">
        <w:rPr>
          <w:rFonts w:ascii="Times New Roman" w:hAnsi="Times New Roman" w:cs="Times New Roman"/>
        </w:rPr>
        <w:t>osas kannab loomulikult vastava lõigu otsetöövõtja</w:t>
      </w:r>
      <w:r w:rsidR="00797056">
        <w:rPr>
          <w:rFonts w:ascii="Times New Roman" w:hAnsi="Times New Roman" w:cs="Times New Roman"/>
        </w:rPr>
        <w:t xml:space="preserve">!  </w:t>
      </w:r>
      <w:r w:rsidR="00B5404F">
        <w:rPr>
          <w:rFonts w:ascii="Times New Roman" w:hAnsi="Times New Roman" w:cs="Times New Roman"/>
        </w:rPr>
        <w:t xml:space="preserve"> </w:t>
      </w:r>
    </w:p>
    <w:p w14:paraId="17BCE15E" w14:textId="2DACEBA6" w:rsidR="00EF4CE7" w:rsidRDefault="00EF4CE7" w:rsidP="00384AE2">
      <w:pPr>
        <w:pStyle w:val="ListParagraph"/>
        <w:rPr>
          <w:rFonts w:ascii="Times New Roman" w:hAnsi="Times New Roman" w:cs="Times New Roman"/>
        </w:rPr>
      </w:pPr>
    </w:p>
    <w:p w14:paraId="5DD911B9" w14:textId="09E16A49" w:rsidR="00B5404F" w:rsidRDefault="00B5404F" w:rsidP="00384AE2">
      <w:pPr>
        <w:pStyle w:val="ListParagraph"/>
        <w:rPr>
          <w:rFonts w:ascii="Times New Roman" w:hAnsi="Times New Roman" w:cs="Times New Roman"/>
        </w:rPr>
      </w:pPr>
      <w:r>
        <w:rPr>
          <w:rFonts w:ascii="Times New Roman" w:hAnsi="Times New Roman" w:cs="Times New Roman"/>
        </w:rPr>
        <w:t>Tellija eeldab, et Töövõtja projektijuhina tegutseb</w:t>
      </w:r>
      <w:r w:rsidR="00797056">
        <w:rPr>
          <w:rFonts w:ascii="Times New Roman" w:hAnsi="Times New Roman" w:cs="Times New Roman"/>
        </w:rPr>
        <w:t xml:space="preserve"> ühtlasi</w:t>
      </w:r>
      <w:r>
        <w:rPr>
          <w:rFonts w:ascii="Times New Roman" w:hAnsi="Times New Roman" w:cs="Times New Roman"/>
        </w:rPr>
        <w:t xml:space="preserve"> Tellija huvides, hoolitsedes </w:t>
      </w:r>
      <w:r w:rsidR="00797056">
        <w:rPr>
          <w:rFonts w:ascii="Times New Roman" w:hAnsi="Times New Roman" w:cs="Times New Roman"/>
        </w:rPr>
        <w:t xml:space="preserve">kogu </w:t>
      </w:r>
      <w:r>
        <w:rPr>
          <w:rFonts w:ascii="Times New Roman" w:hAnsi="Times New Roman" w:cs="Times New Roman"/>
        </w:rPr>
        <w:t>obje</w:t>
      </w:r>
      <w:r w:rsidR="006F4633">
        <w:rPr>
          <w:rFonts w:ascii="Times New Roman" w:hAnsi="Times New Roman" w:cs="Times New Roman"/>
        </w:rPr>
        <w:t>k</w:t>
      </w:r>
      <w:r>
        <w:rPr>
          <w:rFonts w:ascii="Times New Roman" w:hAnsi="Times New Roman" w:cs="Times New Roman"/>
        </w:rPr>
        <w:t xml:space="preserve">ti hea käekäigu, probleemide proaktiivse lahendamise ja projekteerimis-detailiseerimistöö sujuva korraldamise, Tellija infoga varustamise ja kõigi tegevuste korrektse dokumenteerimise eest. </w:t>
      </w:r>
    </w:p>
    <w:p w14:paraId="3D58EF79" w14:textId="17E7CBA7" w:rsidR="00B5404F" w:rsidRDefault="00B5404F" w:rsidP="00384AE2">
      <w:pPr>
        <w:pStyle w:val="ListParagraph"/>
        <w:rPr>
          <w:rFonts w:ascii="Times New Roman" w:hAnsi="Times New Roman" w:cs="Times New Roman"/>
        </w:rPr>
      </w:pPr>
    </w:p>
    <w:p w14:paraId="327C7F37" w14:textId="63F720FE" w:rsidR="00B5404F" w:rsidRDefault="00B5404F" w:rsidP="00384AE2">
      <w:pPr>
        <w:pStyle w:val="ListParagraph"/>
        <w:rPr>
          <w:rFonts w:ascii="Times New Roman" w:hAnsi="Times New Roman" w:cs="Times New Roman"/>
        </w:rPr>
      </w:pPr>
      <w:r>
        <w:rPr>
          <w:rFonts w:ascii="Times New Roman" w:hAnsi="Times New Roman" w:cs="Times New Roman"/>
        </w:rPr>
        <w:t xml:space="preserve">Töövõtja peab Tellijale esitama vajadusel kavandatavate etappide detailsemaid kalkulatsioone, tehnilisi kirjeldusi vms, mis võimaldab Tellijal töödest ja hindade kujunemisest-jaotusest aru saada. </w:t>
      </w:r>
    </w:p>
    <w:p w14:paraId="1AB99AC0" w14:textId="3598F0CF" w:rsidR="00B5404F" w:rsidRDefault="00B5404F" w:rsidP="00384AE2">
      <w:pPr>
        <w:pStyle w:val="ListParagraph"/>
        <w:rPr>
          <w:rFonts w:ascii="Times New Roman" w:hAnsi="Times New Roman" w:cs="Times New Roman"/>
        </w:rPr>
      </w:pPr>
    </w:p>
    <w:p w14:paraId="0B451454" w14:textId="77777777" w:rsidR="00797056" w:rsidRDefault="00797056" w:rsidP="00797056">
      <w:pPr>
        <w:pStyle w:val="ListParagraph"/>
        <w:rPr>
          <w:rFonts w:ascii="Times New Roman" w:hAnsi="Times New Roman" w:cs="Times New Roman"/>
        </w:rPr>
      </w:pPr>
      <w:r>
        <w:rPr>
          <w:rFonts w:ascii="Times New Roman" w:hAnsi="Times New Roman" w:cs="Times New Roman"/>
        </w:rPr>
        <w:t xml:space="preserve">Projektijuhtimise raames teostatava ülesande hulka kuulub ka vee ja kanalisatsiooni (ning teiste kommunikatsioonide) liitumiste korraldamine Töövõtja poolt, Tellija nimel. Tellija tasub otsekuluna vajalikud liitumistasud (mille täpsed summad annab protsessi käigus teenusepakkuja), Töövõtja korraldada on liitumise asjaajamine ja tehniline teostamine. </w:t>
      </w:r>
    </w:p>
    <w:p w14:paraId="74299721" w14:textId="77777777" w:rsidR="00797056" w:rsidRDefault="00797056" w:rsidP="00797056">
      <w:pPr>
        <w:pStyle w:val="ListParagraph"/>
        <w:rPr>
          <w:rFonts w:ascii="Times New Roman" w:hAnsi="Times New Roman" w:cs="Times New Roman"/>
        </w:rPr>
      </w:pPr>
    </w:p>
    <w:p w14:paraId="7A97CB2A" w14:textId="77777777" w:rsidR="00797056" w:rsidRDefault="00797056" w:rsidP="00797056">
      <w:pPr>
        <w:pStyle w:val="ListParagraph"/>
        <w:rPr>
          <w:rFonts w:ascii="Times New Roman" w:hAnsi="Times New Roman" w:cs="Times New Roman"/>
        </w:rPr>
      </w:pPr>
      <w:r>
        <w:rPr>
          <w:rFonts w:ascii="Times New Roman" w:hAnsi="Times New Roman" w:cs="Times New Roman"/>
        </w:rPr>
        <w:t xml:space="preserve">Projektijuhtimise raames teostatava ülesande hulka kuulub ka valmis hoonele kasutusloa taotlemine Töövõtja poolt, Tellija nimel. Töövõtja peab ette valmistama kas.loa dokumendid, valmistama ehitise kasutusloa taotlemiseks ette, sisestama dokumendid ja kasutusloataotluse registrisse, presenteerima valmis hoonet vastuvõttu teostavatele ametnikele, vastama nende küsimustele ja lahendama märkused, tasuma Tellija nimel kasutusloa riigilõivu, kõrvaldama vastuvõttu takistavad puudused. </w:t>
      </w:r>
    </w:p>
    <w:p w14:paraId="2C5A05F7" w14:textId="77777777" w:rsidR="00797056" w:rsidRDefault="00797056" w:rsidP="00797056">
      <w:pPr>
        <w:pStyle w:val="ListParagraph"/>
        <w:rPr>
          <w:rFonts w:ascii="Times New Roman" w:hAnsi="Times New Roman" w:cs="Times New Roman"/>
        </w:rPr>
      </w:pPr>
    </w:p>
    <w:p w14:paraId="46216C50" w14:textId="4DCEB9B0" w:rsidR="00797056" w:rsidRDefault="00797056" w:rsidP="00797056">
      <w:pPr>
        <w:pStyle w:val="ListParagraph"/>
        <w:rPr>
          <w:rFonts w:ascii="Times New Roman" w:hAnsi="Times New Roman" w:cs="Times New Roman"/>
        </w:rPr>
      </w:pPr>
      <w:r>
        <w:rPr>
          <w:rFonts w:ascii="Times New Roman" w:hAnsi="Times New Roman" w:cs="Times New Roman"/>
        </w:rPr>
        <w:t xml:space="preserve">Ehitustööde juhtimise all tuleb Töövõtjal arvesse võtta kõiki sellise hoone ehitamisega seotud ehitusjuhtimis- korraldus- ja projektijuhtimiskulusid (tuua välja vastavatel pakkumistabeli ridadel). </w:t>
      </w:r>
    </w:p>
    <w:p w14:paraId="0EB67992" w14:textId="77777777" w:rsidR="00797056" w:rsidRPr="00797056" w:rsidRDefault="00797056" w:rsidP="00797056">
      <w:pPr>
        <w:pStyle w:val="ListParagraph"/>
        <w:rPr>
          <w:rFonts w:ascii="Times New Roman" w:hAnsi="Times New Roman" w:cs="Times New Roman"/>
        </w:rPr>
      </w:pPr>
    </w:p>
    <w:p w14:paraId="137C6FE3" w14:textId="4F8B0493" w:rsidR="006F4633" w:rsidRDefault="00B5404F" w:rsidP="00384AE2">
      <w:pPr>
        <w:pStyle w:val="ListParagraph"/>
        <w:rPr>
          <w:rFonts w:ascii="Times New Roman" w:hAnsi="Times New Roman" w:cs="Times New Roman"/>
        </w:rPr>
      </w:pPr>
      <w:r>
        <w:rPr>
          <w:rFonts w:ascii="Times New Roman" w:hAnsi="Times New Roman" w:cs="Times New Roman"/>
        </w:rPr>
        <w:t>Töövõtja on projektijuhina kohustatud</w:t>
      </w:r>
      <w:r w:rsidR="006F4633">
        <w:rPr>
          <w:rFonts w:ascii="Times New Roman" w:hAnsi="Times New Roman" w:cs="Times New Roman"/>
        </w:rPr>
        <w:t xml:space="preserve"> enne lepingusse minekut</w:t>
      </w:r>
      <w:r>
        <w:rPr>
          <w:rFonts w:ascii="Times New Roman" w:hAnsi="Times New Roman" w:cs="Times New Roman"/>
        </w:rPr>
        <w:t xml:space="preserve"> tegema</w:t>
      </w:r>
      <w:r w:rsidR="00797056">
        <w:rPr>
          <w:rFonts w:ascii="Times New Roman" w:hAnsi="Times New Roman" w:cs="Times New Roman"/>
        </w:rPr>
        <w:t xml:space="preserve"> peatöövõtu</w:t>
      </w:r>
      <w:r w:rsidR="006F4633">
        <w:rPr>
          <w:rFonts w:ascii="Times New Roman" w:hAnsi="Times New Roman" w:cs="Times New Roman"/>
        </w:rPr>
        <w:t xml:space="preserve"> eelarve, millega antud objekt on võimalik valmis ehitada PEATÖÖVÕTU MEETODIL </w:t>
      </w:r>
      <w:r w:rsidR="00797056">
        <w:rPr>
          <w:rFonts w:ascii="Times New Roman" w:hAnsi="Times New Roman" w:cs="Times New Roman"/>
        </w:rPr>
        <w:t>(lõpliku hinnaga</w:t>
      </w:r>
      <w:r w:rsidR="006F4633">
        <w:rPr>
          <w:rFonts w:ascii="Times New Roman" w:hAnsi="Times New Roman" w:cs="Times New Roman"/>
        </w:rPr>
        <w:t>) ning mitte ületama seda hinda ka teostades projektijuhtimistegevusi</w:t>
      </w:r>
      <w:r w:rsidR="00797056">
        <w:rPr>
          <w:rFonts w:ascii="Times New Roman" w:hAnsi="Times New Roman" w:cs="Times New Roman"/>
        </w:rPr>
        <w:t xml:space="preserve"> ja tenderdamisi</w:t>
      </w:r>
      <w:r w:rsidR="006F4633">
        <w:rPr>
          <w:rFonts w:ascii="Times New Roman" w:hAnsi="Times New Roman" w:cs="Times New Roman"/>
        </w:rPr>
        <w:t xml:space="preserve">. </w:t>
      </w:r>
    </w:p>
    <w:p w14:paraId="67D0FC03" w14:textId="77777777" w:rsidR="006F4633" w:rsidRDefault="006F4633" w:rsidP="00384AE2">
      <w:pPr>
        <w:pStyle w:val="ListParagraph"/>
        <w:rPr>
          <w:rFonts w:ascii="Times New Roman" w:hAnsi="Times New Roman" w:cs="Times New Roman"/>
        </w:rPr>
      </w:pPr>
    </w:p>
    <w:p w14:paraId="5B724950" w14:textId="127F5BB1" w:rsidR="00503185" w:rsidRDefault="00797056" w:rsidP="006F4633">
      <w:pPr>
        <w:pStyle w:val="ListParagraph"/>
        <w:rPr>
          <w:rFonts w:ascii="Times New Roman" w:hAnsi="Times New Roman" w:cs="Times New Roman"/>
        </w:rPr>
      </w:pPr>
      <w:r>
        <w:rPr>
          <w:rFonts w:ascii="Times New Roman" w:hAnsi="Times New Roman" w:cs="Times New Roman"/>
        </w:rPr>
        <w:t xml:space="preserve">Töövõtja projektijuhtimistöö tasustamiseks, lepivad </w:t>
      </w:r>
      <w:r w:rsidR="006F4633">
        <w:rPr>
          <w:rFonts w:ascii="Times New Roman" w:hAnsi="Times New Roman" w:cs="Times New Roman"/>
        </w:rPr>
        <w:t>Tellija ja Töövõtja</w:t>
      </w:r>
      <w:r>
        <w:rPr>
          <w:rFonts w:ascii="Times New Roman" w:hAnsi="Times New Roman" w:cs="Times New Roman"/>
        </w:rPr>
        <w:t xml:space="preserve"> </w:t>
      </w:r>
      <w:r w:rsidR="006F4633">
        <w:rPr>
          <w:rFonts w:ascii="Times New Roman" w:hAnsi="Times New Roman" w:cs="Times New Roman"/>
        </w:rPr>
        <w:t xml:space="preserve">lepingus kokku peatöövõtja projektijuhtimisülesannetelt saadava tasumäära (fikseeritud % tenderdamisel saadud töölõiguhindadest, ja/või Töövõtja boonustasud mis on ette nähtud kvaliteedi säilitamisel hinna alandamise eest Tellija jaoks). </w:t>
      </w:r>
      <w:r>
        <w:rPr>
          <w:rFonts w:ascii="Times New Roman" w:hAnsi="Times New Roman" w:cs="Times New Roman"/>
        </w:rPr>
        <w:t xml:space="preserve">Nimetatu suurusjärk peab olema hinnatud ühe lõiguna pakkumishinna koosseisus. </w:t>
      </w:r>
    </w:p>
    <w:p w14:paraId="67FEB6B9" w14:textId="31B4C62D" w:rsidR="00EA7BF0" w:rsidRDefault="00EA7BF0" w:rsidP="006F4633">
      <w:pPr>
        <w:pStyle w:val="ListParagraph"/>
        <w:rPr>
          <w:rFonts w:ascii="Times New Roman" w:hAnsi="Times New Roman" w:cs="Times New Roman"/>
        </w:rPr>
      </w:pPr>
    </w:p>
    <w:p w14:paraId="51823E90" w14:textId="77777777" w:rsidR="006F4633" w:rsidRPr="006F4633" w:rsidRDefault="006F4633" w:rsidP="006F4633">
      <w:pPr>
        <w:pStyle w:val="ListParagraph"/>
        <w:rPr>
          <w:rFonts w:ascii="Times New Roman" w:hAnsi="Times New Roman" w:cs="Times New Roman"/>
        </w:rPr>
      </w:pPr>
    </w:p>
    <w:p w14:paraId="2EB93D62" w14:textId="5EA3FC10" w:rsidR="00384AE2" w:rsidRDefault="00EF4CE7" w:rsidP="0086164B">
      <w:pPr>
        <w:pStyle w:val="ListParagraph"/>
        <w:numPr>
          <w:ilvl w:val="0"/>
          <w:numId w:val="34"/>
        </w:numPr>
        <w:rPr>
          <w:rFonts w:ascii="Times New Roman" w:hAnsi="Times New Roman" w:cs="Times New Roman"/>
        </w:rPr>
      </w:pPr>
      <w:r w:rsidRPr="00EF4CE7">
        <w:rPr>
          <w:rFonts w:ascii="Times New Roman" w:hAnsi="Times New Roman" w:cs="Times New Roman"/>
          <w:u w:val="single"/>
        </w:rPr>
        <w:t xml:space="preserve">Tellija </w:t>
      </w:r>
      <w:r w:rsidR="005F1E30">
        <w:rPr>
          <w:rFonts w:ascii="Times New Roman" w:hAnsi="Times New Roman" w:cs="Times New Roman"/>
          <w:u w:val="single"/>
        </w:rPr>
        <w:t xml:space="preserve">teadaolevad </w:t>
      </w:r>
      <w:r w:rsidRPr="00EF4CE7">
        <w:rPr>
          <w:rFonts w:ascii="Times New Roman" w:hAnsi="Times New Roman" w:cs="Times New Roman"/>
          <w:u w:val="single"/>
        </w:rPr>
        <w:t>otsehanked</w:t>
      </w:r>
      <w:r w:rsidR="003C4391">
        <w:rPr>
          <w:rFonts w:ascii="Times New Roman" w:hAnsi="Times New Roman" w:cs="Times New Roman"/>
          <w:u w:val="single"/>
        </w:rPr>
        <w:t>/Tellija tegevused</w:t>
      </w:r>
      <w:r>
        <w:rPr>
          <w:rFonts w:ascii="Times New Roman" w:hAnsi="Times New Roman" w:cs="Times New Roman"/>
        </w:rPr>
        <w:t>:</w:t>
      </w:r>
    </w:p>
    <w:p w14:paraId="24F1E51A" w14:textId="6EEED3A9" w:rsidR="006F4633" w:rsidRDefault="006F4633" w:rsidP="006F4633">
      <w:pPr>
        <w:pStyle w:val="ListParagraph"/>
        <w:rPr>
          <w:rFonts w:ascii="Times New Roman" w:hAnsi="Times New Roman" w:cs="Times New Roman"/>
          <w:u w:val="single"/>
        </w:rPr>
      </w:pPr>
    </w:p>
    <w:p w14:paraId="5B3AE398" w14:textId="0EA157AF" w:rsidR="006F4633" w:rsidRDefault="006F4633" w:rsidP="006F4633">
      <w:pPr>
        <w:pStyle w:val="ListParagraph"/>
        <w:rPr>
          <w:rFonts w:ascii="Times New Roman" w:hAnsi="Times New Roman" w:cs="Times New Roman"/>
        </w:rPr>
      </w:pPr>
      <w:r w:rsidRPr="006F4633">
        <w:rPr>
          <w:rFonts w:ascii="Times New Roman" w:hAnsi="Times New Roman" w:cs="Times New Roman"/>
        </w:rPr>
        <w:t xml:space="preserve">Töövõtja peab arvestama, et </w:t>
      </w:r>
      <w:r w:rsidRPr="00802C1E">
        <w:rPr>
          <w:rFonts w:ascii="Times New Roman" w:hAnsi="Times New Roman" w:cs="Times New Roman"/>
          <w:b/>
          <w:bCs/>
        </w:rPr>
        <w:t>Tellija</w:t>
      </w:r>
      <w:r w:rsidR="00797056">
        <w:rPr>
          <w:rFonts w:ascii="Times New Roman" w:hAnsi="Times New Roman" w:cs="Times New Roman"/>
          <w:b/>
          <w:bCs/>
        </w:rPr>
        <w:t>le on hetkel teada, et ta</w:t>
      </w:r>
      <w:r w:rsidRPr="00802C1E">
        <w:rPr>
          <w:rFonts w:ascii="Times New Roman" w:hAnsi="Times New Roman" w:cs="Times New Roman"/>
          <w:b/>
          <w:bCs/>
        </w:rPr>
        <w:t xml:space="preserve"> soovib antud hankel ise realiseerida otsehankena </w:t>
      </w:r>
      <w:r>
        <w:rPr>
          <w:rFonts w:ascii="Times New Roman" w:hAnsi="Times New Roman" w:cs="Times New Roman"/>
        </w:rPr>
        <w:t>järgmised tegevuslõigud (või tarnida järgmised tooted/materjalid):</w:t>
      </w:r>
    </w:p>
    <w:p w14:paraId="57001C73" w14:textId="3A505C37" w:rsidR="006F4633" w:rsidRDefault="006F4633" w:rsidP="006F4633">
      <w:pPr>
        <w:pStyle w:val="ListParagraph"/>
        <w:rPr>
          <w:rFonts w:ascii="Times New Roman" w:hAnsi="Times New Roman" w:cs="Times New Roman"/>
        </w:rPr>
      </w:pPr>
    </w:p>
    <w:p w14:paraId="37EE8E29" w14:textId="3D754FD2" w:rsidR="006F4633" w:rsidRDefault="006F4633" w:rsidP="006F4633">
      <w:pPr>
        <w:pStyle w:val="ListParagraph"/>
        <w:ind w:left="1416"/>
        <w:rPr>
          <w:rFonts w:ascii="Times New Roman" w:hAnsi="Times New Roman" w:cs="Times New Roman"/>
        </w:rPr>
      </w:pPr>
      <w:r>
        <w:rPr>
          <w:rFonts w:ascii="Times New Roman" w:hAnsi="Times New Roman" w:cs="Times New Roman"/>
        </w:rPr>
        <w:t>1)Aknad (ilma paigalduseta tooted</w:t>
      </w:r>
      <w:r w:rsidR="00274541">
        <w:rPr>
          <w:rFonts w:ascii="Times New Roman" w:hAnsi="Times New Roman" w:cs="Times New Roman"/>
        </w:rPr>
        <w:t xml:space="preserve"> + paigaldus aknaid valmistavast firmast</w:t>
      </w:r>
      <w:r>
        <w:rPr>
          <w:rFonts w:ascii="Times New Roman" w:hAnsi="Times New Roman" w:cs="Times New Roman"/>
        </w:rPr>
        <w:t>)</w:t>
      </w:r>
    </w:p>
    <w:p w14:paraId="670B8410" w14:textId="3DBFDE26" w:rsidR="006F4633" w:rsidRDefault="006F4633" w:rsidP="006F4633">
      <w:pPr>
        <w:pStyle w:val="ListParagraph"/>
        <w:ind w:left="1416"/>
        <w:rPr>
          <w:rFonts w:ascii="Times New Roman" w:hAnsi="Times New Roman" w:cs="Times New Roman"/>
        </w:rPr>
      </w:pPr>
      <w:r>
        <w:rPr>
          <w:rFonts w:ascii="Times New Roman" w:hAnsi="Times New Roman" w:cs="Times New Roman"/>
        </w:rPr>
        <w:lastRenderedPageBreak/>
        <w:t>2)Välisuksed (ilma paigalduseta tooted</w:t>
      </w:r>
      <w:r w:rsidR="00274541">
        <w:rPr>
          <w:rFonts w:ascii="Times New Roman" w:hAnsi="Times New Roman" w:cs="Times New Roman"/>
        </w:rPr>
        <w:t xml:space="preserve"> + paigaldus uksed valmistavast firmast</w:t>
      </w:r>
      <w:r>
        <w:rPr>
          <w:rFonts w:ascii="Times New Roman" w:hAnsi="Times New Roman" w:cs="Times New Roman"/>
        </w:rPr>
        <w:t>)</w:t>
      </w:r>
    </w:p>
    <w:p w14:paraId="208E31DC" w14:textId="5FE398F4" w:rsidR="00274541" w:rsidRDefault="00274541" w:rsidP="006F4633">
      <w:pPr>
        <w:pStyle w:val="ListParagraph"/>
        <w:ind w:left="1416"/>
        <w:rPr>
          <w:rFonts w:ascii="Times New Roman" w:hAnsi="Times New Roman" w:cs="Times New Roman"/>
        </w:rPr>
      </w:pPr>
      <w:r>
        <w:rPr>
          <w:rFonts w:ascii="Times New Roman" w:hAnsi="Times New Roman" w:cs="Times New Roman"/>
        </w:rPr>
        <w:t>3)Siseuksed (ilma paigalduseta tooted</w:t>
      </w:r>
      <w:r w:rsidR="00797056">
        <w:rPr>
          <w:rFonts w:ascii="Times New Roman" w:hAnsi="Times New Roman" w:cs="Times New Roman"/>
        </w:rPr>
        <w:t>, paigaldus Töövõtjalt</w:t>
      </w:r>
      <w:r>
        <w:rPr>
          <w:rFonts w:ascii="Times New Roman" w:hAnsi="Times New Roman" w:cs="Times New Roman"/>
        </w:rPr>
        <w:t>)</w:t>
      </w:r>
    </w:p>
    <w:p w14:paraId="3E5ABB98" w14:textId="468AC76A" w:rsidR="006F4633" w:rsidRDefault="00274541" w:rsidP="006F4633">
      <w:pPr>
        <w:pStyle w:val="ListParagraph"/>
        <w:ind w:left="1416"/>
        <w:rPr>
          <w:rFonts w:ascii="Times New Roman" w:hAnsi="Times New Roman" w:cs="Times New Roman"/>
        </w:rPr>
      </w:pPr>
      <w:r>
        <w:rPr>
          <w:rFonts w:ascii="Times New Roman" w:hAnsi="Times New Roman" w:cs="Times New Roman"/>
        </w:rPr>
        <w:t>4</w:t>
      </w:r>
      <w:r w:rsidR="006F4633">
        <w:rPr>
          <w:rFonts w:ascii="Times New Roman" w:hAnsi="Times New Roman" w:cs="Times New Roman"/>
        </w:rPr>
        <w:t>)Sanitaartehnika (ilma paigalduseta tooted</w:t>
      </w:r>
      <w:r w:rsidR="00797056">
        <w:rPr>
          <w:rFonts w:ascii="Times New Roman" w:hAnsi="Times New Roman" w:cs="Times New Roman"/>
        </w:rPr>
        <w:t>, paigaldus Töövõtjalt</w:t>
      </w:r>
      <w:r w:rsidR="006F4633">
        <w:rPr>
          <w:rFonts w:ascii="Times New Roman" w:hAnsi="Times New Roman" w:cs="Times New Roman"/>
        </w:rPr>
        <w:t>)</w:t>
      </w:r>
    </w:p>
    <w:p w14:paraId="05CA5CA4" w14:textId="659CE4EF" w:rsidR="006F4633" w:rsidRDefault="00274541" w:rsidP="006F4633">
      <w:pPr>
        <w:pStyle w:val="ListParagraph"/>
        <w:ind w:left="1416"/>
        <w:rPr>
          <w:rFonts w:ascii="Times New Roman" w:hAnsi="Times New Roman" w:cs="Times New Roman"/>
        </w:rPr>
      </w:pPr>
      <w:r>
        <w:rPr>
          <w:rFonts w:ascii="Times New Roman" w:hAnsi="Times New Roman" w:cs="Times New Roman"/>
        </w:rPr>
        <w:t>5</w:t>
      </w:r>
      <w:r w:rsidR="006F4633">
        <w:rPr>
          <w:rFonts w:ascii="Times New Roman" w:hAnsi="Times New Roman" w:cs="Times New Roman"/>
        </w:rPr>
        <w:t>)Seina- ja põrandaplaadid</w:t>
      </w:r>
      <w:r w:rsidR="00CF2EBE">
        <w:rPr>
          <w:rFonts w:ascii="Times New Roman" w:hAnsi="Times New Roman" w:cs="Times New Roman"/>
        </w:rPr>
        <w:t xml:space="preserve"> ja parkett</w:t>
      </w:r>
      <w:r w:rsidR="006F4633">
        <w:rPr>
          <w:rFonts w:ascii="Times New Roman" w:hAnsi="Times New Roman" w:cs="Times New Roman"/>
        </w:rPr>
        <w:t xml:space="preserve"> (paigalduseta ja abimaterjalideta tooted</w:t>
      </w:r>
      <w:r w:rsidR="00797056">
        <w:rPr>
          <w:rFonts w:ascii="Times New Roman" w:hAnsi="Times New Roman" w:cs="Times New Roman"/>
        </w:rPr>
        <w:t>, paigaldus Töövõtjalt</w:t>
      </w:r>
      <w:r w:rsidR="006F4633">
        <w:rPr>
          <w:rFonts w:ascii="Times New Roman" w:hAnsi="Times New Roman" w:cs="Times New Roman"/>
        </w:rPr>
        <w:t>)</w:t>
      </w:r>
    </w:p>
    <w:p w14:paraId="5FC7DD26" w14:textId="570195AE" w:rsidR="006F4633" w:rsidRDefault="00274541" w:rsidP="006F4633">
      <w:pPr>
        <w:pStyle w:val="ListParagraph"/>
        <w:ind w:left="1416"/>
        <w:rPr>
          <w:rFonts w:ascii="Times New Roman" w:hAnsi="Times New Roman" w:cs="Times New Roman"/>
        </w:rPr>
      </w:pPr>
      <w:r>
        <w:rPr>
          <w:rFonts w:ascii="Times New Roman" w:hAnsi="Times New Roman" w:cs="Times New Roman"/>
        </w:rPr>
        <w:t>6</w:t>
      </w:r>
      <w:r w:rsidR="006F4633">
        <w:rPr>
          <w:rFonts w:ascii="Times New Roman" w:hAnsi="Times New Roman" w:cs="Times New Roman"/>
        </w:rPr>
        <w:t>)</w:t>
      </w:r>
      <w:r w:rsidR="00DA4C67">
        <w:rPr>
          <w:rFonts w:ascii="Times New Roman" w:hAnsi="Times New Roman" w:cs="Times New Roman"/>
        </w:rPr>
        <w:t>Rippvalgustid ja disainvalgustid</w:t>
      </w:r>
      <w:r>
        <w:rPr>
          <w:rFonts w:ascii="Times New Roman" w:hAnsi="Times New Roman" w:cs="Times New Roman"/>
        </w:rPr>
        <w:t xml:space="preserve"> (ilma paigalduseta tooted</w:t>
      </w:r>
      <w:r w:rsidR="008C1517">
        <w:rPr>
          <w:rFonts w:ascii="Times New Roman" w:hAnsi="Times New Roman" w:cs="Times New Roman"/>
        </w:rPr>
        <w:t>, paigaldus Töövõtjalt</w:t>
      </w:r>
      <w:r>
        <w:rPr>
          <w:rFonts w:ascii="Times New Roman" w:hAnsi="Times New Roman" w:cs="Times New Roman"/>
        </w:rPr>
        <w:t>)</w:t>
      </w:r>
    </w:p>
    <w:p w14:paraId="7347DE54" w14:textId="5257DDC6" w:rsidR="000F19A5" w:rsidRDefault="00CF2EBE" w:rsidP="008C1517">
      <w:pPr>
        <w:pStyle w:val="ListParagraph"/>
        <w:ind w:left="1416"/>
        <w:rPr>
          <w:rFonts w:ascii="Times New Roman" w:hAnsi="Times New Roman" w:cs="Times New Roman"/>
        </w:rPr>
      </w:pPr>
      <w:r>
        <w:rPr>
          <w:rFonts w:ascii="Times New Roman" w:hAnsi="Times New Roman" w:cs="Times New Roman"/>
        </w:rPr>
        <w:t>7</w:t>
      </w:r>
      <w:r w:rsidR="000F19A5">
        <w:rPr>
          <w:rFonts w:ascii="Times New Roman" w:hAnsi="Times New Roman" w:cs="Times New Roman"/>
        </w:rPr>
        <w:t>)Kamin</w:t>
      </w:r>
      <w:r>
        <w:rPr>
          <w:rFonts w:ascii="Times New Roman" w:hAnsi="Times New Roman" w:cs="Times New Roman"/>
        </w:rPr>
        <w:t>asüdamik koos ümbrisega</w:t>
      </w:r>
      <w:r w:rsidR="000F19A5">
        <w:rPr>
          <w:rFonts w:ascii="Times New Roman" w:hAnsi="Times New Roman" w:cs="Times New Roman"/>
        </w:rPr>
        <w:t xml:space="preserve"> (</w:t>
      </w:r>
      <w:r>
        <w:rPr>
          <w:rFonts w:ascii="Times New Roman" w:hAnsi="Times New Roman" w:cs="Times New Roman"/>
        </w:rPr>
        <w:t xml:space="preserve">ilma </w:t>
      </w:r>
      <w:r w:rsidR="000F19A5">
        <w:rPr>
          <w:rFonts w:ascii="Times New Roman" w:hAnsi="Times New Roman" w:cs="Times New Roman"/>
        </w:rPr>
        <w:t>viimistluse</w:t>
      </w:r>
      <w:r>
        <w:rPr>
          <w:rFonts w:ascii="Times New Roman" w:hAnsi="Times New Roman" w:cs="Times New Roman"/>
        </w:rPr>
        <w:t>ta</w:t>
      </w:r>
      <w:r w:rsidR="000F19A5">
        <w:rPr>
          <w:rFonts w:ascii="Times New Roman" w:hAnsi="Times New Roman" w:cs="Times New Roman"/>
        </w:rPr>
        <w:t>) ja korsten (nende kohta võtab Tellija eraldi kompleksse pakkumise vastava toote müüjalt), need tulevad ja neid peab arvestama elektriosa, vendi jms lahendustes, näiteks kamina õhuvõtt tuleb ette näha.</w:t>
      </w:r>
    </w:p>
    <w:p w14:paraId="5B734D87" w14:textId="691E84AE" w:rsidR="00E61B39" w:rsidRDefault="00E61B39" w:rsidP="002210C4">
      <w:pPr>
        <w:rPr>
          <w:rFonts w:ascii="Times New Roman" w:hAnsi="Times New Roman" w:cs="Times New Roman"/>
        </w:rPr>
      </w:pPr>
      <w:r>
        <w:rPr>
          <w:rFonts w:ascii="Times New Roman" w:hAnsi="Times New Roman" w:cs="Times New Roman"/>
        </w:rPr>
        <w:tab/>
      </w:r>
      <w:r w:rsidR="002210C4">
        <w:rPr>
          <w:rFonts w:ascii="Times New Roman" w:hAnsi="Times New Roman" w:cs="Times New Roman"/>
        </w:rPr>
        <w:tab/>
        <w:t xml:space="preserve">Eriosad. </w:t>
      </w:r>
      <w:r>
        <w:rPr>
          <w:rFonts w:ascii="Times New Roman" w:hAnsi="Times New Roman" w:cs="Times New Roman"/>
        </w:rPr>
        <w:t>Lisaks Tellija võtab otsehankena:</w:t>
      </w:r>
    </w:p>
    <w:p w14:paraId="0B317B42" w14:textId="5FD1CF7D" w:rsidR="008C1517" w:rsidRDefault="00E61B39" w:rsidP="00E61B39">
      <w:pPr>
        <w:pStyle w:val="ListParagraph"/>
        <w:numPr>
          <w:ilvl w:val="0"/>
          <w:numId w:val="47"/>
        </w:numPr>
        <w:rPr>
          <w:rFonts w:ascii="Times New Roman" w:hAnsi="Times New Roman" w:cs="Times New Roman"/>
        </w:rPr>
      </w:pPr>
      <w:r w:rsidRPr="00E61B39">
        <w:rPr>
          <w:rFonts w:ascii="Times New Roman" w:hAnsi="Times New Roman" w:cs="Times New Roman"/>
        </w:rPr>
        <w:t>kütte</w:t>
      </w:r>
      <w:r>
        <w:rPr>
          <w:rFonts w:ascii="Times New Roman" w:hAnsi="Times New Roman" w:cs="Times New Roman"/>
        </w:rPr>
        <w:t>-ventilatsioon</w:t>
      </w:r>
      <w:r w:rsidR="002210C4">
        <w:rPr>
          <w:rFonts w:ascii="Times New Roman" w:hAnsi="Times New Roman" w:cs="Times New Roman"/>
        </w:rPr>
        <w:t>i lahenduse</w:t>
      </w:r>
    </w:p>
    <w:p w14:paraId="14ED4272" w14:textId="33479072" w:rsidR="002210C4" w:rsidRPr="002210C4" w:rsidRDefault="00E61B39" w:rsidP="002210C4">
      <w:pPr>
        <w:pStyle w:val="ListParagraph"/>
        <w:numPr>
          <w:ilvl w:val="0"/>
          <w:numId w:val="47"/>
        </w:numPr>
        <w:rPr>
          <w:rFonts w:ascii="Times New Roman" w:hAnsi="Times New Roman" w:cs="Times New Roman"/>
        </w:rPr>
      </w:pPr>
      <w:r>
        <w:rPr>
          <w:rFonts w:ascii="Times New Roman" w:hAnsi="Times New Roman" w:cs="Times New Roman"/>
        </w:rPr>
        <w:t>tarbevesi-kanalisatsioon</w:t>
      </w:r>
      <w:r w:rsidR="002210C4">
        <w:rPr>
          <w:rFonts w:ascii="Times New Roman" w:hAnsi="Times New Roman" w:cs="Times New Roman"/>
        </w:rPr>
        <w:t>i lahenduse</w:t>
      </w:r>
    </w:p>
    <w:p w14:paraId="2058AC79" w14:textId="77777777" w:rsidR="00E61B39" w:rsidRPr="00E61B39" w:rsidRDefault="00E61B39" w:rsidP="00E61B39">
      <w:pPr>
        <w:rPr>
          <w:rFonts w:ascii="Times New Roman" w:hAnsi="Times New Roman" w:cs="Times New Roman"/>
        </w:rPr>
      </w:pPr>
    </w:p>
    <w:p w14:paraId="38DC4792" w14:textId="503C495B" w:rsidR="006F4633" w:rsidRDefault="006F4633" w:rsidP="006F4633">
      <w:pPr>
        <w:pStyle w:val="ListParagraph"/>
        <w:rPr>
          <w:rFonts w:ascii="Times New Roman" w:hAnsi="Times New Roman" w:cs="Times New Roman"/>
        </w:rPr>
      </w:pPr>
      <w:r>
        <w:rPr>
          <w:rFonts w:ascii="Times New Roman" w:hAnsi="Times New Roman" w:cs="Times New Roman"/>
        </w:rPr>
        <w:t>Nimetatud peavad sisalduma pakkumises eraldi väljatoodud ridadena, mille maksumus on 0 EUR ja taga märge „</w:t>
      </w:r>
      <w:r w:rsidRPr="00802C1E">
        <w:rPr>
          <w:rFonts w:ascii="Times New Roman" w:hAnsi="Times New Roman" w:cs="Times New Roman"/>
          <w:i/>
          <w:iCs/>
        </w:rPr>
        <w:t>Tellija hange</w:t>
      </w:r>
      <w:r w:rsidR="00921F5A" w:rsidRPr="00802C1E">
        <w:rPr>
          <w:rFonts w:ascii="Times New Roman" w:hAnsi="Times New Roman" w:cs="Times New Roman"/>
          <w:i/>
          <w:iCs/>
        </w:rPr>
        <w:t>/tegevus</w:t>
      </w:r>
      <w:r w:rsidRPr="00802C1E">
        <w:rPr>
          <w:rFonts w:ascii="Times New Roman" w:hAnsi="Times New Roman" w:cs="Times New Roman"/>
          <w:i/>
          <w:iCs/>
        </w:rPr>
        <w:t>“.</w:t>
      </w:r>
      <w:r>
        <w:rPr>
          <w:rFonts w:ascii="Times New Roman" w:hAnsi="Times New Roman" w:cs="Times New Roman"/>
        </w:rPr>
        <w:t xml:space="preserve"> </w:t>
      </w:r>
    </w:p>
    <w:p w14:paraId="0B3485AE" w14:textId="77777777" w:rsidR="006F4633" w:rsidRDefault="006F4633" w:rsidP="006F4633">
      <w:pPr>
        <w:pStyle w:val="ListParagraph"/>
        <w:rPr>
          <w:rFonts w:ascii="Times New Roman" w:hAnsi="Times New Roman" w:cs="Times New Roman"/>
        </w:rPr>
      </w:pPr>
    </w:p>
    <w:p w14:paraId="61FA7F4A" w14:textId="21FB30A1" w:rsidR="00B5404F" w:rsidRDefault="00B5404F" w:rsidP="0086164B">
      <w:pPr>
        <w:pStyle w:val="ListParagraph"/>
        <w:numPr>
          <w:ilvl w:val="0"/>
          <w:numId w:val="34"/>
        </w:numPr>
        <w:rPr>
          <w:rFonts w:ascii="Times New Roman" w:hAnsi="Times New Roman" w:cs="Times New Roman"/>
        </w:rPr>
      </w:pPr>
      <w:r>
        <w:rPr>
          <w:rFonts w:ascii="Times New Roman" w:hAnsi="Times New Roman" w:cs="Times New Roman"/>
          <w:u w:val="single"/>
        </w:rPr>
        <w:t>Hanked</w:t>
      </w:r>
      <w:r w:rsidR="008C1517">
        <w:rPr>
          <w:rFonts w:ascii="Times New Roman" w:hAnsi="Times New Roman" w:cs="Times New Roman"/>
          <w:u w:val="single"/>
        </w:rPr>
        <w:t>/tööetapid</w:t>
      </w:r>
      <w:r>
        <w:rPr>
          <w:rFonts w:ascii="Times New Roman" w:hAnsi="Times New Roman" w:cs="Times New Roman"/>
          <w:u w:val="single"/>
        </w:rPr>
        <w:t>, mille osas Tellija ja Töövõtja lepivad kokku tenderdamise (</w:t>
      </w:r>
      <w:r w:rsidR="00802C1E">
        <w:rPr>
          <w:rFonts w:ascii="Times New Roman" w:hAnsi="Times New Roman" w:cs="Times New Roman"/>
          <w:u w:val="single"/>
        </w:rPr>
        <w:t>s.o.</w:t>
      </w:r>
      <w:r>
        <w:rPr>
          <w:rFonts w:ascii="Times New Roman" w:hAnsi="Times New Roman" w:cs="Times New Roman"/>
          <w:u w:val="single"/>
        </w:rPr>
        <w:t xml:space="preserve">avatud hinnaga lõigud </w:t>
      </w:r>
      <w:r w:rsidR="00802C1E">
        <w:rPr>
          <w:rFonts w:ascii="Times New Roman" w:hAnsi="Times New Roman" w:cs="Times New Roman"/>
          <w:u w:val="single"/>
        </w:rPr>
        <w:t xml:space="preserve">suletud </w:t>
      </w:r>
      <w:r w:rsidR="008C1517">
        <w:rPr>
          <w:rFonts w:ascii="Times New Roman" w:hAnsi="Times New Roman" w:cs="Times New Roman"/>
          <w:u w:val="single"/>
        </w:rPr>
        <w:t>peatöövõtu</w:t>
      </w:r>
      <w:r w:rsidR="00802C1E">
        <w:rPr>
          <w:rFonts w:ascii="Times New Roman" w:hAnsi="Times New Roman" w:cs="Times New Roman"/>
          <w:u w:val="single"/>
        </w:rPr>
        <w:t xml:space="preserve">hinnaga </w:t>
      </w:r>
      <w:r>
        <w:rPr>
          <w:rFonts w:ascii="Times New Roman" w:hAnsi="Times New Roman" w:cs="Times New Roman"/>
          <w:u w:val="single"/>
        </w:rPr>
        <w:t>pakkumises</w:t>
      </w:r>
      <w:r w:rsidR="008C1517">
        <w:rPr>
          <w:rFonts w:ascii="Times New Roman" w:hAnsi="Times New Roman" w:cs="Times New Roman"/>
          <w:u w:val="single"/>
        </w:rPr>
        <w:t>, millede osas tasutakse Töövõtjale kokkulepitud suurusega projektijuhtimistasu alltöövõtja leidmise ja temaga lepingu sõlmimise eest, alltöövõtja mahakaubeldud hinnale peatöövõtja oma hinnalisandit juurde ei lisa, hind koos peatöövõtja tasuga peab tulema madalam vastava lõigu peatöö hinnast</w:t>
      </w:r>
      <w:r>
        <w:rPr>
          <w:rFonts w:ascii="Times New Roman" w:hAnsi="Times New Roman" w:cs="Times New Roman"/>
          <w:u w:val="single"/>
        </w:rPr>
        <w:t>)</w:t>
      </w:r>
      <w:r w:rsidRPr="00B5404F">
        <w:rPr>
          <w:rFonts w:ascii="Times New Roman" w:hAnsi="Times New Roman" w:cs="Times New Roman"/>
        </w:rPr>
        <w:t>:</w:t>
      </w:r>
      <w:r>
        <w:rPr>
          <w:rFonts w:ascii="Times New Roman" w:hAnsi="Times New Roman" w:cs="Times New Roman"/>
        </w:rPr>
        <w:t xml:space="preserve"> </w:t>
      </w:r>
    </w:p>
    <w:p w14:paraId="603ACB86" w14:textId="0122B263" w:rsidR="006F4633" w:rsidRDefault="006F4633" w:rsidP="006F4633">
      <w:pPr>
        <w:pStyle w:val="ListParagraph"/>
        <w:ind w:left="1416"/>
        <w:rPr>
          <w:rFonts w:ascii="Times New Roman" w:hAnsi="Times New Roman" w:cs="Times New Roman"/>
        </w:rPr>
      </w:pPr>
      <w:r w:rsidRPr="006F4633">
        <w:rPr>
          <w:rFonts w:ascii="Times New Roman" w:hAnsi="Times New Roman" w:cs="Times New Roman"/>
        </w:rPr>
        <w:t>1)</w:t>
      </w:r>
      <w:r>
        <w:rPr>
          <w:rFonts w:ascii="Times New Roman" w:hAnsi="Times New Roman" w:cs="Times New Roman"/>
        </w:rPr>
        <w:t xml:space="preserve"> Projekteerimine TP staadiumini (konstruktsioon ja elekter)</w:t>
      </w:r>
    </w:p>
    <w:p w14:paraId="37D9FE0B" w14:textId="09146CC6" w:rsidR="006F4633" w:rsidRDefault="006F4633" w:rsidP="006F4633">
      <w:pPr>
        <w:pStyle w:val="ListParagraph"/>
        <w:ind w:left="1416"/>
        <w:rPr>
          <w:rFonts w:ascii="Times New Roman" w:hAnsi="Times New Roman" w:cs="Times New Roman"/>
        </w:rPr>
      </w:pPr>
      <w:r>
        <w:rPr>
          <w:rFonts w:ascii="Times New Roman" w:hAnsi="Times New Roman" w:cs="Times New Roman"/>
        </w:rPr>
        <w:t xml:space="preserve">2) Siseviimistlustööd </w:t>
      </w:r>
    </w:p>
    <w:p w14:paraId="584867B4" w14:textId="1AC2155C" w:rsidR="005F1E30" w:rsidRPr="008C1517" w:rsidRDefault="006F4633" w:rsidP="008C1517">
      <w:pPr>
        <w:pStyle w:val="ListParagraph"/>
        <w:ind w:left="1416"/>
        <w:rPr>
          <w:rFonts w:ascii="Times New Roman" w:hAnsi="Times New Roman" w:cs="Times New Roman"/>
        </w:rPr>
      </w:pPr>
      <w:r>
        <w:rPr>
          <w:rFonts w:ascii="Times New Roman" w:hAnsi="Times New Roman" w:cs="Times New Roman"/>
        </w:rPr>
        <w:t xml:space="preserve">3) </w:t>
      </w:r>
      <w:r w:rsidR="005F1E30">
        <w:rPr>
          <w:rFonts w:ascii="Times New Roman" w:hAnsi="Times New Roman" w:cs="Times New Roman"/>
        </w:rPr>
        <w:t>Õueala katendi ja haljastustööd</w:t>
      </w:r>
    </w:p>
    <w:p w14:paraId="46288555" w14:textId="22BA2E9C" w:rsidR="006F4633" w:rsidRDefault="006F4633" w:rsidP="006F4633">
      <w:pPr>
        <w:pStyle w:val="ListParagraph"/>
        <w:ind w:left="1416"/>
        <w:rPr>
          <w:rFonts w:ascii="Times New Roman" w:hAnsi="Times New Roman" w:cs="Times New Roman"/>
        </w:rPr>
      </w:pPr>
    </w:p>
    <w:p w14:paraId="5B9AD563" w14:textId="70F01253" w:rsidR="008C1517" w:rsidRPr="006F4633" w:rsidRDefault="008C1517" w:rsidP="006F4633">
      <w:pPr>
        <w:pStyle w:val="ListParagraph"/>
        <w:ind w:left="1416"/>
        <w:rPr>
          <w:rFonts w:ascii="Times New Roman" w:hAnsi="Times New Roman" w:cs="Times New Roman"/>
        </w:rPr>
      </w:pPr>
      <w:r>
        <w:rPr>
          <w:rFonts w:ascii="Times New Roman" w:hAnsi="Times New Roman" w:cs="Times New Roman"/>
        </w:rPr>
        <w:t xml:space="preserve">Arvestada tuleb, et siia võivad mõned sellised konkreetsed lõigud veel lisanduda. </w:t>
      </w:r>
    </w:p>
    <w:p w14:paraId="78C52604" w14:textId="77777777" w:rsidR="006F4633" w:rsidRPr="006F4633" w:rsidRDefault="006F4633" w:rsidP="006F4633">
      <w:pPr>
        <w:pStyle w:val="ListParagraph"/>
        <w:ind w:left="1416"/>
        <w:rPr>
          <w:rFonts w:ascii="Times New Roman" w:hAnsi="Times New Roman" w:cs="Times New Roman"/>
        </w:rPr>
      </w:pPr>
    </w:p>
    <w:p w14:paraId="55441464" w14:textId="4F07810F" w:rsidR="00460052" w:rsidRDefault="00460052" w:rsidP="0086164B">
      <w:pPr>
        <w:pStyle w:val="ListParagraph"/>
        <w:numPr>
          <w:ilvl w:val="0"/>
          <w:numId w:val="34"/>
        </w:numPr>
        <w:rPr>
          <w:rFonts w:ascii="Times New Roman" w:hAnsi="Times New Roman" w:cs="Times New Roman"/>
        </w:rPr>
      </w:pPr>
      <w:r w:rsidRPr="00EF4CE7">
        <w:rPr>
          <w:rFonts w:ascii="Times New Roman" w:hAnsi="Times New Roman" w:cs="Times New Roman"/>
          <w:u w:val="single"/>
        </w:rPr>
        <w:t>Tööde</w:t>
      </w:r>
      <w:r>
        <w:rPr>
          <w:rFonts w:ascii="Times New Roman" w:hAnsi="Times New Roman" w:cs="Times New Roman"/>
          <w:u w:val="single"/>
        </w:rPr>
        <w:t>/kulude</w:t>
      </w:r>
      <w:r w:rsidRPr="00EF4CE7">
        <w:rPr>
          <w:rFonts w:ascii="Times New Roman" w:hAnsi="Times New Roman" w:cs="Times New Roman"/>
          <w:u w:val="single"/>
        </w:rPr>
        <w:t xml:space="preserve"> </w:t>
      </w:r>
      <w:r>
        <w:rPr>
          <w:rFonts w:ascii="Times New Roman" w:hAnsi="Times New Roman" w:cs="Times New Roman"/>
          <w:u w:val="single"/>
        </w:rPr>
        <w:t xml:space="preserve">konkreetsed </w:t>
      </w:r>
      <w:r w:rsidRPr="00802C1E">
        <w:rPr>
          <w:rFonts w:ascii="Times New Roman" w:hAnsi="Times New Roman" w:cs="Times New Roman"/>
          <w:b/>
          <w:bCs/>
          <w:u w:val="single"/>
        </w:rPr>
        <w:t>välistused</w:t>
      </w:r>
      <w:r>
        <w:rPr>
          <w:rFonts w:ascii="Times New Roman" w:hAnsi="Times New Roman" w:cs="Times New Roman"/>
          <w:u w:val="single"/>
        </w:rPr>
        <w:t xml:space="preserve"> Töövõtja pakkumises</w:t>
      </w:r>
      <w:r w:rsidR="008C1517">
        <w:rPr>
          <w:rFonts w:ascii="Times New Roman" w:hAnsi="Times New Roman" w:cs="Times New Roman"/>
          <w:u w:val="single"/>
        </w:rPr>
        <w:t>. Neid asju ei pea (lisaks Tellija otsehangete punktis toodule),  Töövõtja oma pakkumises arvestama, vastavale reale võib kirjutada hinna 0 EUR või need read tabelist üldse välja jätta</w:t>
      </w:r>
      <w:r>
        <w:rPr>
          <w:rFonts w:ascii="Times New Roman" w:hAnsi="Times New Roman" w:cs="Times New Roman"/>
        </w:rPr>
        <w:t xml:space="preserve">: </w:t>
      </w:r>
    </w:p>
    <w:p w14:paraId="25F1D11D" w14:textId="1EEB37F5" w:rsidR="00460052" w:rsidRDefault="00460052" w:rsidP="00460052">
      <w:pPr>
        <w:pStyle w:val="ListParagraph"/>
        <w:rPr>
          <w:rFonts w:ascii="Times New Roman" w:hAnsi="Times New Roman" w:cs="Times New Roman"/>
        </w:rPr>
      </w:pPr>
    </w:p>
    <w:p w14:paraId="40CE8134" w14:textId="1BA33987" w:rsidR="00460052" w:rsidRDefault="008C1517" w:rsidP="00460052">
      <w:pPr>
        <w:pStyle w:val="ListParagraph"/>
        <w:rPr>
          <w:rFonts w:ascii="Times New Roman" w:hAnsi="Times New Roman" w:cs="Times New Roman"/>
        </w:rPr>
      </w:pPr>
      <w:r>
        <w:rPr>
          <w:rFonts w:ascii="Times New Roman" w:hAnsi="Times New Roman" w:cs="Times New Roman"/>
        </w:rPr>
        <w:t xml:space="preserve">Siin on </w:t>
      </w:r>
      <w:r w:rsidR="00460052">
        <w:rPr>
          <w:rFonts w:ascii="Times New Roman" w:hAnsi="Times New Roman" w:cs="Times New Roman"/>
        </w:rPr>
        <w:t>valik töid</w:t>
      </w:r>
      <w:r w:rsidR="00DA4C67">
        <w:rPr>
          <w:rFonts w:ascii="Times New Roman" w:hAnsi="Times New Roman" w:cs="Times New Roman"/>
        </w:rPr>
        <w:t>,</w:t>
      </w:r>
      <w:r w:rsidR="00460052">
        <w:rPr>
          <w:rFonts w:ascii="Times New Roman" w:hAnsi="Times New Roman" w:cs="Times New Roman"/>
        </w:rPr>
        <w:t xml:space="preserve"> tegevusi,</w:t>
      </w:r>
      <w:r w:rsidR="00DA4C67">
        <w:rPr>
          <w:rFonts w:ascii="Times New Roman" w:hAnsi="Times New Roman" w:cs="Times New Roman"/>
        </w:rPr>
        <w:t xml:space="preserve"> seadmeid jms,</w:t>
      </w:r>
      <w:r w:rsidR="00460052">
        <w:rPr>
          <w:rFonts w:ascii="Times New Roman" w:hAnsi="Times New Roman" w:cs="Times New Roman"/>
        </w:rPr>
        <w:t xml:space="preserve"> mis </w:t>
      </w:r>
      <w:r w:rsidR="00516E4B">
        <w:rPr>
          <w:rFonts w:ascii="Times New Roman" w:hAnsi="Times New Roman" w:cs="Times New Roman"/>
        </w:rPr>
        <w:t xml:space="preserve">võivad tuleneda/tõlgenduda eelprojektist ja </w:t>
      </w:r>
      <w:r w:rsidR="001E1EB5">
        <w:rPr>
          <w:rFonts w:ascii="Times New Roman" w:hAnsi="Times New Roman" w:cs="Times New Roman"/>
        </w:rPr>
        <w:t xml:space="preserve">seatud </w:t>
      </w:r>
      <w:r w:rsidR="00516E4B">
        <w:rPr>
          <w:rFonts w:ascii="Times New Roman" w:hAnsi="Times New Roman" w:cs="Times New Roman"/>
        </w:rPr>
        <w:t>eesmärgist</w:t>
      </w:r>
      <w:r w:rsidR="001E1EB5">
        <w:rPr>
          <w:rFonts w:ascii="Times New Roman" w:hAnsi="Times New Roman" w:cs="Times New Roman"/>
        </w:rPr>
        <w:t xml:space="preserve"> ehitada </w:t>
      </w:r>
      <w:r>
        <w:rPr>
          <w:rFonts w:ascii="Times New Roman" w:hAnsi="Times New Roman" w:cs="Times New Roman"/>
        </w:rPr>
        <w:t>„</w:t>
      </w:r>
      <w:r w:rsidR="001E1EB5">
        <w:rPr>
          <w:rFonts w:ascii="Times New Roman" w:hAnsi="Times New Roman" w:cs="Times New Roman"/>
        </w:rPr>
        <w:t>võtmevalmis</w:t>
      </w:r>
      <w:r>
        <w:rPr>
          <w:rFonts w:ascii="Times New Roman" w:hAnsi="Times New Roman" w:cs="Times New Roman"/>
        </w:rPr>
        <w:t>“</w:t>
      </w:r>
      <w:r w:rsidR="001E1EB5">
        <w:rPr>
          <w:rFonts w:ascii="Times New Roman" w:hAnsi="Times New Roman" w:cs="Times New Roman"/>
        </w:rPr>
        <w:t xml:space="preserve"> hoone -</w:t>
      </w:r>
      <w:r w:rsidR="00516E4B">
        <w:rPr>
          <w:rFonts w:ascii="Times New Roman" w:hAnsi="Times New Roman" w:cs="Times New Roman"/>
        </w:rPr>
        <w:t xml:space="preserve"> kuid mi</w:t>
      </w:r>
      <w:r w:rsidR="001E1EB5">
        <w:rPr>
          <w:rFonts w:ascii="Times New Roman" w:hAnsi="Times New Roman" w:cs="Times New Roman"/>
        </w:rPr>
        <w:t>lliseid</w:t>
      </w:r>
      <w:r w:rsidR="00516E4B">
        <w:rPr>
          <w:rFonts w:ascii="Times New Roman" w:hAnsi="Times New Roman" w:cs="Times New Roman"/>
        </w:rPr>
        <w:t xml:space="preserve"> Tellija</w:t>
      </w:r>
      <w:r w:rsidR="001E1EB5">
        <w:rPr>
          <w:rFonts w:ascii="Times New Roman" w:hAnsi="Times New Roman" w:cs="Times New Roman"/>
        </w:rPr>
        <w:t xml:space="preserve"> hetkel</w:t>
      </w:r>
      <w:r w:rsidR="00516E4B">
        <w:rPr>
          <w:rFonts w:ascii="Times New Roman" w:hAnsi="Times New Roman" w:cs="Times New Roman"/>
        </w:rPr>
        <w:t xml:space="preserve"> ei vaja (</w:t>
      </w:r>
      <w:r w:rsidR="00DA4C67">
        <w:rPr>
          <w:rFonts w:ascii="Times New Roman" w:hAnsi="Times New Roman" w:cs="Times New Roman"/>
        </w:rPr>
        <w:t>või</w:t>
      </w:r>
      <w:r w:rsidR="001E1EB5">
        <w:rPr>
          <w:rFonts w:ascii="Times New Roman" w:hAnsi="Times New Roman" w:cs="Times New Roman"/>
        </w:rPr>
        <w:t xml:space="preserve"> o</w:t>
      </w:r>
      <w:r>
        <w:rPr>
          <w:rFonts w:ascii="Times New Roman" w:hAnsi="Times New Roman" w:cs="Times New Roman"/>
        </w:rPr>
        <w:t>n otsustanud</w:t>
      </w:r>
      <w:r w:rsidR="001E1EB5">
        <w:rPr>
          <w:rFonts w:ascii="Times New Roman" w:hAnsi="Times New Roman" w:cs="Times New Roman"/>
        </w:rPr>
        <w:t>, et</w:t>
      </w:r>
      <w:r w:rsidR="00DA4C67">
        <w:rPr>
          <w:rFonts w:ascii="Times New Roman" w:hAnsi="Times New Roman" w:cs="Times New Roman"/>
        </w:rPr>
        <w:t xml:space="preserve"> </w:t>
      </w:r>
      <w:r w:rsidR="00516E4B">
        <w:rPr>
          <w:rFonts w:ascii="Times New Roman" w:hAnsi="Times New Roman" w:cs="Times New Roman"/>
        </w:rPr>
        <w:t>teeb</w:t>
      </w:r>
      <w:r>
        <w:rPr>
          <w:rFonts w:ascii="Times New Roman" w:hAnsi="Times New Roman" w:cs="Times New Roman"/>
        </w:rPr>
        <w:t xml:space="preserve"> need</w:t>
      </w:r>
      <w:r w:rsidR="00516E4B">
        <w:rPr>
          <w:rFonts w:ascii="Times New Roman" w:hAnsi="Times New Roman" w:cs="Times New Roman"/>
        </w:rPr>
        <w:t xml:space="preserve"> ise</w:t>
      </w:r>
      <w:r w:rsidR="00DA4C67">
        <w:rPr>
          <w:rFonts w:ascii="Times New Roman" w:hAnsi="Times New Roman" w:cs="Times New Roman"/>
        </w:rPr>
        <w:t xml:space="preserve"> omal äranägemisel</w:t>
      </w:r>
      <w:r w:rsidR="00516E4B">
        <w:rPr>
          <w:rFonts w:ascii="Times New Roman" w:hAnsi="Times New Roman" w:cs="Times New Roman"/>
        </w:rPr>
        <w:t xml:space="preserve"> peale Lepinguga kaetud perioodi lõppu või ei tee üldse</w:t>
      </w:r>
      <w:r w:rsidR="0060298A">
        <w:rPr>
          <w:rFonts w:ascii="Times New Roman" w:hAnsi="Times New Roman" w:cs="Times New Roman"/>
        </w:rPr>
        <w:t>, või lepitakse vastavate tööde tegemine</w:t>
      </w:r>
      <w:r>
        <w:rPr>
          <w:rFonts w:ascii="Times New Roman" w:hAnsi="Times New Roman" w:cs="Times New Roman"/>
        </w:rPr>
        <w:t xml:space="preserve"> Töövõtja poolt kokku</w:t>
      </w:r>
      <w:r w:rsidR="0060298A">
        <w:rPr>
          <w:rFonts w:ascii="Times New Roman" w:hAnsi="Times New Roman" w:cs="Times New Roman"/>
        </w:rPr>
        <w:t xml:space="preserve"> eraldi </w:t>
      </w:r>
      <w:r>
        <w:rPr>
          <w:rFonts w:ascii="Times New Roman" w:hAnsi="Times New Roman" w:cs="Times New Roman"/>
        </w:rPr>
        <w:t>ja hiljem,</w:t>
      </w:r>
      <w:r w:rsidR="0060298A">
        <w:rPr>
          <w:rFonts w:ascii="Times New Roman" w:hAnsi="Times New Roman" w:cs="Times New Roman"/>
        </w:rPr>
        <w:t xml:space="preserve"> lepingu muudatusena</w:t>
      </w:r>
      <w:r w:rsidR="00516E4B">
        <w:rPr>
          <w:rFonts w:ascii="Times New Roman" w:hAnsi="Times New Roman" w:cs="Times New Roman"/>
        </w:rPr>
        <w:t>)</w:t>
      </w:r>
      <w:r w:rsidR="00DA4C67">
        <w:rPr>
          <w:rFonts w:ascii="Times New Roman" w:hAnsi="Times New Roman" w:cs="Times New Roman"/>
        </w:rPr>
        <w:t>:</w:t>
      </w:r>
    </w:p>
    <w:p w14:paraId="19E74ECC" w14:textId="77777777" w:rsidR="00DA4C67" w:rsidRDefault="00DA4C67" w:rsidP="00460052">
      <w:pPr>
        <w:pStyle w:val="ListParagraph"/>
        <w:rPr>
          <w:rFonts w:ascii="Times New Roman" w:hAnsi="Times New Roman" w:cs="Times New Roman"/>
        </w:rPr>
      </w:pPr>
    </w:p>
    <w:p w14:paraId="2BC76F71" w14:textId="17C84911" w:rsidR="00516E4B" w:rsidRDefault="00516E4B" w:rsidP="00460052">
      <w:pPr>
        <w:pStyle w:val="ListParagraph"/>
        <w:rPr>
          <w:rFonts w:ascii="Times New Roman" w:hAnsi="Times New Roman" w:cs="Times New Roman"/>
        </w:rPr>
      </w:pPr>
      <w:r>
        <w:rPr>
          <w:rFonts w:ascii="Times New Roman" w:hAnsi="Times New Roman" w:cs="Times New Roman"/>
        </w:rPr>
        <w:tab/>
        <w:t>1)</w:t>
      </w:r>
      <w:r w:rsidR="00503185">
        <w:rPr>
          <w:rFonts w:ascii="Times New Roman" w:hAnsi="Times New Roman" w:cs="Times New Roman"/>
        </w:rPr>
        <w:t>Asendusistutuse kompensatsioon</w:t>
      </w:r>
      <w:r w:rsidR="008C1517">
        <w:rPr>
          <w:rFonts w:ascii="Times New Roman" w:hAnsi="Times New Roman" w:cs="Times New Roman"/>
        </w:rPr>
        <w:t xml:space="preserve"> (tõenäoliselt ei vajata üldse)</w:t>
      </w:r>
    </w:p>
    <w:p w14:paraId="5344A190" w14:textId="122A3EFC" w:rsidR="00DA4C67" w:rsidRPr="00DA4C67" w:rsidRDefault="00DA4C67" w:rsidP="00DA4C67">
      <w:pPr>
        <w:pStyle w:val="ListParagraph"/>
        <w:rPr>
          <w:rFonts w:ascii="Times New Roman" w:hAnsi="Times New Roman" w:cs="Times New Roman"/>
        </w:rPr>
      </w:pPr>
      <w:r>
        <w:rPr>
          <w:rFonts w:ascii="Times New Roman" w:hAnsi="Times New Roman" w:cs="Times New Roman"/>
        </w:rPr>
        <w:tab/>
        <w:t>2)Puud, põõsad, istutusalad, dekoratiivhaljastus</w:t>
      </w:r>
      <w:r w:rsidR="008C1517">
        <w:rPr>
          <w:rFonts w:ascii="Times New Roman" w:hAnsi="Times New Roman" w:cs="Times New Roman"/>
        </w:rPr>
        <w:t xml:space="preserve"> (ei tule, tellija tegeleb ise, peale ehitust). </w:t>
      </w:r>
    </w:p>
    <w:p w14:paraId="3730CE1B" w14:textId="79BF082F" w:rsidR="00DA4C67" w:rsidRDefault="00DA4C67" w:rsidP="00460052">
      <w:pPr>
        <w:pStyle w:val="ListParagraph"/>
        <w:rPr>
          <w:rFonts w:ascii="Times New Roman" w:hAnsi="Times New Roman" w:cs="Times New Roman"/>
        </w:rPr>
      </w:pPr>
      <w:r>
        <w:rPr>
          <w:rFonts w:ascii="Times New Roman" w:hAnsi="Times New Roman" w:cs="Times New Roman"/>
        </w:rPr>
        <w:tab/>
        <w:t>3)Aia/õue hooned, lipuvardad</w:t>
      </w:r>
      <w:r w:rsidR="00802C1E">
        <w:rPr>
          <w:rFonts w:ascii="Times New Roman" w:hAnsi="Times New Roman" w:cs="Times New Roman"/>
        </w:rPr>
        <w:t>, maastikuehitised</w:t>
      </w:r>
      <w:r>
        <w:rPr>
          <w:rFonts w:ascii="Times New Roman" w:hAnsi="Times New Roman" w:cs="Times New Roman"/>
        </w:rPr>
        <w:t xml:space="preserve"> jne</w:t>
      </w:r>
      <w:r w:rsidR="008C1517">
        <w:rPr>
          <w:rFonts w:ascii="Times New Roman" w:hAnsi="Times New Roman" w:cs="Times New Roman"/>
        </w:rPr>
        <w:t>.</w:t>
      </w:r>
    </w:p>
    <w:p w14:paraId="56DAE08F" w14:textId="477A8F56" w:rsidR="00DA4C67" w:rsidRDefault="00DA4C67" w:rsidP="00460052">
      <w:pPr>
        <w:pStyle w:val="ListParagraph"/>
        <w:rPr>
          <w:rFonts w:ascii="Times New Roman" w:hAnsi="Times New Roman" w:cs="Times New Roman"/>
        </w:rPr>
      </w:pPr>
      <w:r>
        <w:rPr>
          <w:rFonts w:ascii="Times New Roman" w:hAnsi="Times New Roman" w:cs="Times New Roman"/>
        </w:rPr>
        <w:tab/>
        <w:t>4)Aia/õue hoonetesse minev tehno</w:t>
      </w:r>
    </w:p>
    <w:p w14:paraId="43D9A84A" w14:textId="5B604C78" w:rsidR="00DA4C67" w:rsidRDefault="00DA4C67" w:rsidP="00460052">
      <w:pPr>
        <w:pStyle w:val="ListParagraph"/>
        <w:rPr>
          <w:rFonts w:ascii="Times New Roman" w:hAnsi="Times New Roman" w:cs="Times New Roman"/>
        </w:rPr>
      </w:pPr>
      <w:r>
        <w:rPr>
          <w:rFonts w:ascii="Times New Roman" w:hAnsi="Times New Roman" w:cs="Times New Roman"/>
        </w:rPr>
        <w:tab/>
        <w:t>5)El.laadijad, muruniiduki pesad</w:t>
      </w:r>
      <w:r w:rsidR="003137AE">
        <w:rPr>
          <w:rFonts w:ascii="Times New Roman" w:hAnsi="Times New Roman" w:cs="Times New Roman"/>
        </w:rPr>
        <w:t xml:space="preserve"> jms erielekter</w:t>
      </w:r>
      <w:r w:rsidR="008C1517">
        <w:rPr>
          <w:rFonts w:ascii="Times New Roman" w:hAnsi="Times New Roman" w:cs="Times New Roman"/>
        </w:rPr>
        <w:t xml:space="preserve"> (seadmed). Kaablid ja valmidus tuleb siiski ette näha.</w:t>
      </w:r>
    </w:p>
    <w:p w14:paraId="20687C8F" w14:textId="094FCEA5" w:rsidR="00DA4C67" w:rsidRDefault="00DA4C67" w:rsidP="00460052">
      <w:pPr>
        <w:pStyle w:val="ListParagraph"/>
        <w:rPr>
          <w:rFonts w:ascii="Times New Roman" w:hAnsi="Times New Roman" w:cs="Times New Roman"/>
        </w:rPr>
      </w:pPr>
      <w:r>
        <w:rPr>
          <w:rFonts w:ascii="Times New Roman" w:hAnsi="Times New Roman" w:cs="Times New Roman"/>
        </w:rPr>
        <w:lastRenderedPageBreak/>
        <w:tab/>
        <w:t>6)Aiakastmissüsteemid</w:t>
      </w:r>
      <w:r w:rsidR="008C1517">
        <w:rPr>
          <w:rFonts w:ascii="Times New Roman" w:hAnsi="Times New Roman" w:cs="Times New Roman"/>
        </w:rPr>
        <w:t xml:space="preserve"> (kuid väljaviigu hülsid tuleb vundamendi tööde ajal paigaldada)</w:t>
      </w:r>
    </w:p>
    <w:p w14:paraId="032DD191" w14:textId="6DEF0D4A" w:rsidR="00DA4C67" w:rsidRDefault="00DA4C67" w:rsidP="00460052">
      <w:pPr>
        <w:pStyle w:val="ListParagraph"/>
        <w:rPr>
          <w:rFonts w:ascii="Times New Roman" w:hAnsi="Times New Roman" w:cs="Times New Roman"/>
        </w:rPr>
      </w:pPr>
      <w:r>
        <w:rPr>
          <w:rFonts w:ascii="Times New Roman" w:hAnsi="Times New Roman" w:cs="Times New Roman"/>
        </w:rPr>
        <w:tab/>
        <w:t>7)Köögimööbel</w:t>
      </w:r>
      <w:r w:rsidR="002D3984">
        <w:rPr>
          <w:rFonts w:ascii="Times New Roman" w:hAnsi="Times New Roman" w:cs="Times New Roman"/>
        </w:rPr>
        <w:t xml:space="preserve"> </w:t>
      </w:r>
    </w:p>
    <w:p w14:paraId="4918BCF3" w14:textId="5A4E44F2" w:rsidR="00DA4C67" w:rsidRDefault="00DA4C67" w:rsidP="00460052">
      <w:pPr>
        <w:pStyle w:val="ListParagraph"/>
        <w:rPr>
          <w:rFonts w:ascii="Times New Roman" w:hAnsi="Times New Roman" w:cs="Times New Roman"/>
        </w:rPr>
      </w:pPr>
      <w:r>
        <w:rPr>
          <w:rFonts w:ascii="Times New Roman" w:hAnsi="Times New Roman" w:cs="Times New Roman"/>
        </w:rPr>
        <w:tab/>
        <w:t>8)Aksessuaarid (seebi ja käterätihoidjad, kardinapuud, peeglid jms)</w:t>
      </w:r>
    </w:p>
    <w:p w14:paraId="07B7E098" w14:textId="3CE1BFCE" w:rsidR="00DA4C67" w:rsidRDefault="00DA4C67" w:rsidP="00460052">
      <w:pPr>
        <w:pStyle w:val="ListParagraph"/>
        <w:rPr>
          <w:rFonts w:ascii="Times New Roman" w:hAnsi="Times New Roman" w:cs="Times New Roman"/>
        </w:rPr>
      </w:pPr>
      <w:r>
        <w:rPr>
          <w:rFonts w:ascii="Times New Roman" w:hAnsi="Times New Roman" w:cs="Times New Roman"/>
        </w:rPr>
        <w:tab/>
        <w:t>9)Mööbel (v.a.santehnika paigalduseks vajalik) ja sisseehitatav</w:t>
      </w:r>
    </w:p>
    <w:p w14:paraId="3C6A3F18" w14:textId="32CD6275" w:rsidR="00DA4C67" w:rsidRDefault="00DA4C67" w:rsidP="00DA4C67">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10)Tulekustutid</w:t>
      </w:r>
    </w:p>
    <w:p w14:paraId="4CD3852A" w14:textId="622547FB" w:rsidR="002D32AF" w:rsidRDefault="00DA4C67" w:rsidP="00FD678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11)Nõrkvoolu aktiivseadmed</w:t>
      </w:r>
      <w:r w:rsidR="008C1517">
        <w:rPr>
          <w:rFonts w:ascii="Times New Roman" w:hAnsi="Times New Roman" w:cs="Times New Roman"/>
        </w:rPr>
        <w:t xml:space="preserve"> (ruuterid, switchid jne), patch paneel ja juhtmete otsastamine siiski arvestada. </w:t>
      </w:r>
    </w:p>
    <w:p w14:paraId="5830D413" w14:textId="03EF8B7D" w:rsidR="002D32AF" w:rsidRDefault="002D32AF" w:rsidP="00FD678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CF2EBE">
        <w:rPr>
          <w:rFonts w:ascii="Times New Roman" w:hAnsi="Times New Roman" w:cs="Times New Roman"/>
        </w:rPr>
        <w:t>2</w:t>
      </w:r>
      <w:r>
        <w:rPr>
          <w:rFonts w:ascii="Times New Roman" w:hAnsi="Times New Roman" w:cs="Times New Roman"/>
        </w:rPr>
        <w:t>) Kodukino v.a.selle kaabeldus 5+ süsteemi järgi elutoas valmidusena</w:t>
      </w:r>
    </w:p>
    <w:p w14:paraId="322B3743" w14:textId="44EBD749" w:rsidR="002D32AF" w:rsidRDefault="002D32AF" w:rsidP="00FD678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CF2EBE">
        <w:rPr>
          <w:rFonts w:ascii="Times New Roman" w:hAnsi="Times New Roman" w:cs="Times New Roman"/>
        </w:rPr>
        <w:t>3</w:t>
      </w:r>
      <w:r>
        <w:rPr>
          <w:rFonts w:ascii="Times New Roman" w:hAnsi="Times New Roman" w:cs="Times New Roman"/>
        </w:rPr>
        <w:t>) Esitlustehnika (ekraanid, projektorid</w:t>
      </w:r>
      <w:r w:rsidR="008C1517">
        <w:rPr>
          <w:rFonts w:ascii="Times New Roman" w:hAnsi="Times New Roman" w:cs="Times New Roman"/>
        </w:rPr>
        <w:t xml:space="preserve"> seadmed</w:t>
      </w:r>
      <w:r>
        <w:rPr>
          <w:rFonts w:ascii="Times New Roman" w:hAnsi="Times New Roman" w:cs="Times New Roman"/>
        </w:rPr>
        <w:t>)</w:t>
      </w:r>
      <w:r w:rsidR="008C1517">
        <w:rPr>
          <w:rFonts w:ascii="Times New Roman" w:hAnsi="Times New Roman" w:cs="Times New Roman"/>
        </w:rPr>
        <w:t xml:space="preserve">. Projektori kaabeldus siiski näha ette. </w:t>
      </w:r>
    </w:p>
    <w:p w14:paraId="7AADDDC1" w14:textId="1D3A7C43" w:rsidR="002D32AF" w:rsidRDefault="002D32AF" w:rsidP="00FD678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CF2EBE">
        <w:rPr>
          <w:rFonts w:ascii="Times New Roman" w:hAnsi="Times New Roman" w:cs="Times New Roman"/>
        </w:rPr>
        <w:t>4</w:t>
      </w:r>
      <w:r>
        <w:rPr>
          <w:rFonts w:ascii="Times New Roman" w:hAnsi="Times New Roman" w:cs="Times New Roman"/>
        </w:rPr>
        <w:t xml:space="preserve">)Valvekeskus, saatja, sõrmistikud, </w:t>
      </w:r>
      <w:r w:rsidR="008C1517">
        <w:rPr>
          <w:rFonts w:ascii="Times New Roman" w:hAnsi="Times New Roman" w:cs="Times New Roman"/>
        </w:rPr>
        <w:t>turva</w:t>
      </w:r>
      <w:r>
        <w:rPr>
          <w:rFonts w:ascii="Times New Roman" w:hAnsi="Times New Roman" w:cs="Times New Roman"/>
        </w:rPr>
        <w:t>valveandurid</w:t>
      </w:r>
      <w:r w:rsidR="008C1517">
        <w:rPr>
          <w:rFonts w:ascii="Times New Roman" w:hAnsi="Times New Roman" w:cs="Times New Roman"/>
        </w:rPr>
        <w:t xml:space="preserve"> (seadmed). </w:t>
      </w:r>
      <w:r>
        <w:rPr>
          <w:rFonts w:ascii="Times New Roman" w:hAnsi="Times New Roman" w:cs="Times New Roman"/>
        </w:rPr>
        <w:t xml:space="preserve"> </w:t>
      </w:r>
      <w:r w:rsidR="008C1517">
        <w:rPr>
          <w:rFonts w:ascii="Times New Roman" w:hAnsi="Times New Roman" w:cs="Times New Roman"/>
        </w:rPr>
        <w:t>A</w:t>
      </w:r>
      <w:r>
        <w:rPr>
          <w:rFonts w:ascii="Times New Roman" w:hAnsi="Times New Roman" w:cs="Times New Roman"/>
        </w:rPr>
        <w:t>ndurite kaabeldused igas toas</w:t>
      </w:r>
      <w:r w:rsidR="008C1517">
        <w:rPr>
          <w:rFonts w:ascii="Times New Roman" w:hAnsi="Times New Roman" w:cs="Times New Roman"/>
        </w:rPr>
        <w:t xml:space="preserve"> näha siiski ette.</w:t>
      </w:r>
      <w:r>
        <w:rPr>
          <w:rFonts w:ascii="Times New Roman" w:hAnsi="Times New Roman" w:cs="Times New Roman"/>
        </w:rPr>
        <w:t xml:space="preserve"> </w:t>
      </w:r>
    </w:p>
    <w:p w14:paraId="2221F0EA" w14:textId="79586D0C" w:rsidR="002D32AF" w:rsidRDefault="008C1517" w:rsidP="002D32AF">
      <w:pPr>
        <w:spacing w:line="240" w:lineRule="auto"/>
        <w:ind w:left="708" w:firstLine="708"/>
        <w:rPr>
          <w:rFonts w:ascii="Times New Roman" w:hAnsi="Times New Roman" w:cs="Times New Roman"/>
        </w:rPr>
      </w:pPr>
      <w:r>
        <w:rPr>
          <w:rFonts w:ascii="Times New Roman" w:hAnsi="Times New Roman" w:cs="Times New Roman"/>
        </w:rPr>
        <w:t>1</w:t>
      </w:r>
      <w:r w:rsidR="00CF2EBE">
        <w:rPr>
          <w:rFonts w:ascii="Times New Roman" w:hAnsi="Times New Roman" w:cs="Times New Roman"/>
        </w:rPr>
        <w:t>5</w:t>
      </w:r>
      <w:r>
        <w:rPr>
          <w:rFonts w:ascii="Times New Roman" w:hAnsi="Times New Roman" w:cs="Times New Roman"/>
        </w:rPr>
        <w:t>)T</w:t>
      </w:r>
      <w:r w:rsidR="002D32AF">
        <w:rPr>
          <w:rFonts w:ascii="Times New Roman" w:hAnsi="Times New Roman" w:cs="Times New Roman"/>
        </w:rPr>
        <w:t>ule/suitsuandur</w:t>
      </w:r>
      <w:r>
        <w:rPr>
          <w:rFonts w:ascii="Times New Roman" w:hAnsi="Times New Roman" w:cs="Times New Roman"/>
        </w:rPr>
        <w:t>id (seadmed). Kaabeldus näha siiski ette</w:t>
      </w:r>
    </w:p>
    <w:p w14:paraId="6418C5B3" w14:textId="1EF5C659" w:rsidR="002D32AF" w:rsidRDefault="002D32AF" w:rsidP="002D32AF">
      <w:pPr>
        <w:spacing w:line="240" w:lineRule="auto"/>
        <w:ind w:left="1416"/>
        <w:rPr>
          <w:rFonts w:ascii="Times New Roman" w:hAnsi="Times New Roman" w:cs="Times New Roman"/>
        </w:rPr>
      </w:pPr>
      <w:r>
        <w:rPr>
          <w:rFonts w:ascii="Times New Roman" w:hAnsi="Times New Roman" w:cs="Times New Roman"/>
        </w:rPr>
        <w:t>1</w:t>
      </w:r>
      <w:r w:rsidR="00CF2EBE">
        <w:rPr>
          <w:rFonts w:ascii="Times New Roman" w:hAnsi="Times New Roman" w:cs="Times New Roman"/>
        </w:rPr>
        <w:t>6</w:t>
      </w:r>
      <w:r>
        <w:rPr>
          <w:rFonts w:ascii="Times New Roman" w:hAnsi="Times New Roman" w:cs="Times New Roman"/>
        </w:rPr>
        <w:t>)Videovalve kaamerad ja keskus</w:t>
      </w:r>
      <w:r w:rsidR="008C1517">
        <w:rPr>
          <w:rFonts w:ascii="Times New Roman" w:hAnsi="Times New Roman" w:cs="Times New Roman"/>
        </w:rPr>
        <w:t xml:space="preserve"> (seadmed). V</w:t>
      </w:r>
      <w:r>
        <w:rPr>
          <w:rFonts w:ascii="Times New Roman" w:hAnsi="Times New Roman" w:cs="Times New Roman"/>
        </w:rPr>
        <w:t>oolupesad ja cat kaablid kaamera asukohas</w:t>
      </w:r>
      <w:r w:rsidR="008C1517">
        <w:rPr>
          <w:rFonts w:ascii="Times New Roman" w:hAnsi="Times New Roman" w:cs="Times New Roman"/>
        </w:rPr>
        <w:t xml:space="preserve"> näha siiski ette</w:t>
      </w:r>
      <w:r>
        <w:rPr>
          <w:rFonts w:ascii="Times New Roman" w:hAnsi="Times New Roman" w:cs="Times New Roman"/>
        </w:rPr>
        <w:t xml:space="preserve">  </w:t>
      </w:r>
    </w:p>
    <w:p w14:paraId="2EF130D7" w14:textId="011A550F" w:rsidR="00FD6786" w:rsidRDefault="00FD6786" w:rsidP="00FD6786">
      <w:pPr>
        <w:spacing w:line="240" w:lineRule="auto"/>
        <w:ind w:left="1416"/>
        <w:rPr>
          <w:rFonts w:ascii="Times New Roman" w:hAnsi="Times New Roman" w:cs="Times New Roman"/>
        </w:rPr>
      </w:pPr>
      <w:r>
        <w:rPr>
          <w:rFonts w:ascii="Times New Roman" w:hAnsi="Times New Roman" w:cs="Times New Roman"/>
        </w:rPr>
        <w:t>1</w:t>
      </w:r>
      <w:r w:rsidR="002D32AF">
        <w:rPr>
          <w:rFonts w:ascii="Times New Roman" w:hAnsi="Times New Roman" w:cs="Times New Roman"/>
        </w:rPr>
        <w:t>7</w:t>
      </w:r>
      <w:r>
        <w:rPr>
          <w:rFonts w:ascii="Times New Roman" w:hAnsi="Times New Roman" w:cs="Times New Roman"/>
        </w:rPr>
        <w:t>) „Tark maja“ vms erisüsteemid suuremas ulatuses kui käesolevas tehn.kirjelduses kirjeldatud. M</w:t>
      </w:r>
      <w:r w:rsidR="00802C1E">
        <w:rPr>
          <w:rFonts w:ascii="Times New Roman" w:hAnsi="Times New Roman" w:cs="Times New Roman"/>
        </w:rPr>
        <w:t>uughulgas ei paku</w:t>
      </w:r>
      <w:r>
        <w:rPr>
          <w:rFonts w:ascii="Times New Roman" w:hAnsi="Times New Roman" w:cs="Times New Roman"/>
        </w:rPr>
        <w:t xml:space="preserve"> ka uste sõrmejäljega v.nutisüsteemist avami</w:t>
      </w:r>
      <w:r w:rsidR="008C1517">
        <w:rPr>
          <w:rFonts w:ascii="Times New Roman" w:hAnsi="Times New Roman" w:cs="Times New Roman"/>
        </w:rPr>
        <w:t>st</w:t>
      </w:r>
      <w:r w:rsidR="001E1EB5">
        <w:rPr>
          <w:rFonts w:ascii="Times New Roman" w:hAnsi="Times New Roman" w:cs="Times New Roman"/>
        </w:rPr>
        <w:t xml:space="preserve"> jms.</w:t>
      </w:r>
    </w:p>
    <w:p w14:paraId="479AFD5C" w14:textId="0C113F1A" w:rsidR="00DA4C67" w:rsidRDefault="00DA4C67" w:rsidP="00DA4C67">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2D32AF">
        <w:rPr>
          <w:rFonts w:ascii="Times New Roman" w:hAnsi="Times New Roman" w:cs="Times New Roman"/>
        </w:rPr>
        <w:t>8</w:t>
      </w:r>
      <w:r>
        <w:rPr>
          <w:rFonts w:ascii="Times New Roman" w:hAnsi="Times New Roman" w:cs="Times New Roman"/>
        </w:rPr>
        <w:t xml:space="preserve">)Kodumasinad </w:t>
      </w:r>
    </w:p>
    <w:p w14:paraId="0ABB0A5F" w14:textId="1C4AE49E" w:rsidR="00DA4C67" w:rsidRDefault="00DA4C67" w:rsidP="00DA4C67">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D6786">
        <w:rPr>
          <w:rFonts w:ascii="Times New Roman" w:hAnsi="Times New Roman" w:cs="Times New Roman"/>
        </w:rPr>
        <w:t>1</w:t>
      </w:r>
      <w:r w:rsidR="002D32AF">
        <w:rPr>
          <w:rFonts w:ascii="Times New Roman" w:hAnsi="Times New Roman" w:cs="Times New Roman"/>
        </w:rPr>
        <w:t>9</w:t>
      </w:r>
      <w:r>
        <w:rPr>
          <w:rFonts w:ascii="Times New Roman" w:hAnsi="Times New Roman" w:cs="Times New Roman"/>
        </w:rPr>
        <w:t xml:space="preserve">)Sisekujunduse </w:t>
      </w:r>
      <w:r w:rsidRPr="00C32195">
        <w:rPr>
          <w:rFonts w:ascii="Times New Roman" w:hAnsi="Times New Roman" w:cs="Times New Roman"/>
          <w:u w:val="single"/>
        </w:rPr>
        <w:t>erilahendused</w:t>
      </w:r>
      <w:r w:rsidR="00536B4D">
        <w:rPr>
          <w:rFonts w:ascii="Times New Roman" w:hAnsi="Times New Roman" w:cs="Times New Roman"/>
        </w:rPr>
        <w:t>, näiteks:</w:t>
      </w:r>
    </w:p>
    <w:p w14:paraId="1A21A964" w14:textId="367AC6B8" w:rsidR="00536B4D" w:rsidRPr="00536B4D" w:rsidRDefault="00536B4D" w:rsidP="00536B4D">
      <w:pPr>
        <w:pStyle w:val="ListParagraph"/>
        <w:numPr>
          <w:ilvl w:val="3"/>
          <w:numId w:val="40"/>
        </w:numPr>
        <w:spacing w:line="240" w:lineRule="auto"/>
        <w:rPr>
          <w:rFonts w:ascii="Times New Roman" w:hAnsi="Times New Roman" w:cs="Times New Roman"/>
        </w:rPr>
      </w:pPr>
      <w:r w:rsidRPr="00536B4D">
        <w:rPr>
          <w:rFonts w:ascii="Times New Roman" w:hAnsi="Times New Roman" w:cs="Times New Roman"/>
        </w:rPr>
        <w:t>Plaatimised looduskivi ja erimõõdus plaatidega</w:t>
      </w:r>
      <w:r w:rsidR="00C32195">
        <w:rPr>
          <w:rFonts w:ascii="Times New Roman" w:hAnsi="Times New Roman" w:cs="Times New Roman"/>
        </w:rPr>
        <w:t>, nurkade lõikamine miiulõigetes jms eritööd</w:t>
      </w:r>
    </w:p>
    <w:p w14:paraId="186C1974" w14:textId="5591359C" w:rsidR="00536B4D" w:rsidRDefault="00536B4D" w:rsidP="00536B4D">
      <w:pPr>
        <w:pStyle w:val="ListParagraph"/>
        <w:numPr>
          <w:ilvl w:val="3"/>
          <w:numId w:val="40"/>
        </w:numPr>
        <w:spacing w:line="240" w:lineRule="auto"/>
        <w:rPr>
          <w:rFonts w:ascii="Times New Roman" w:hAnsi="Times New Roman" w:cs="Times New Roman"/>
        </w:rPr>
      </w:pPr>
      <w:r w:rsidRPr="00536B4D">
        <w:rPr>
          <w:rFonts w:ascii="Times New Roman" w:hAnsi="Times New Roman" w:cs="Times New Roman"/>
        </w:rPr>
        <w:t>Dekoratiiv viimistlused ja dekoratiivelemendid (v.a.kirjelduses toodud karniisid)</w:t>
      </w:r>
    </w:p>
    <w:p w14:paraId="3EC2937D" w14:textId="623A7B07" w:rsidR="00C171FD" w:rsidRPr="00536B4D" w:rsidRDefault="00C171FD" w:rsidP="00536B4D">
      <w:pPr>
        <w:pStyle w:val="ListParagraph"/>
        <w:numPr>
          <w:ilvl w:val="3"/>
          <w:numId w:val="40"/>
        </w:numPr>
        <w:spacing w:line="240" w:lineRule="auto"/>
        <w:rPr>
          <w:rFonts w:ascii="Times New Roman" w:hAnsi="Times New Roman" w:cs="Times New Roman"/>
        </w:rPr>
      </w:pPr>
      <w:r>
        <w:rPr>
          <w:rFonts w:ascii="Times New Roman" w:hAnsi="Times New Roman" w:cs="Times New Roman"/>
        </w:rPr>
        <w:t>Dekoratiivsed liistulahendused („</w:t>
      </w:r>
      <w:r w:rsidR="004775B7">
        <w:rPr>
          <w:rFonts w:ascii="Times New Roman" w:hAnsi="Times New Roman" w:cs="Times New Roman"/>
        </w:rPr>
        <w:t>dekoratiivsed kipsliistud</w:t>
      </w:r>
      <w:r>
        <w:rPr>
          <w:rFonts w:ascii="Times New Roman" w:hAnsi="Times New Roman" w:cs="Times New Roman"/>
        </w:rPr>
        <w:t>“</w:t>
      </w:r>
      <w:r w:rsidR="004775B7">
        <w:rPr>
          <w:rFonts w:ascii="Times New Roman" w:hAnsi="Times New Roman" w:cs="Times New Roman"/>
        </w:rPr>
        <w:t>, laepanused</w:t>
      </w:r>
      <w:r>
        <w:rPr>
          <w:rFonts w:ascii="Times New Roman" w:hAnsi="Times New Roman" w:cs="Times New Roman"/>
        </w:rPr>
        <w:t xml:space="preserve"> jms)</w:t>
      </w:r>
    </w:p>
    <w:p w14:paraId="06192C7E" w14:textId="4039C1A7" w:rsidR="00536B4D" w:rsidRPr="00536B4D" w:rsidRDefault="00536B4D" w:rsidP="00536B4D">
      <w:pPr>
        <w:pStyle w:val="ListParagraph"/>
        <w:numPr>
          <w:ilvl w:val="3"/>
          <w:numId w:val="40"/>
        </w:numPr>
        <w:spacing w:line="240" w:lineRule="auto"/>
        <w:rPr>
          <w:rFonts w:ascii="Times New Roman" w:hAnsi="Times New Roman" w:cs="Times New Roman"/>
        </w:rPr>
      </w:pPr>
      <w:r w:rsidRPr="00536B4D">
        <w:rPr>
          <w:rFonts w:ascii="Times New Roman" w:hAnsi="Times New Roman" w:cs="Times New Roman"/>
        </w:rPr>
        <w:t xml:space="preserve">Tapeetimine </w:t>
      </w:r>
    </w:p>
    <w:p w14:paraId="4EC277F1" w14:textId="133400CA" w:rsidR="00536B4D" w:rsidRDefault="00536B4D" w:rsidP="00DA4C67">
      <w:pPr>
        <w:pStyle w:val="ListParagraph"/>
        <w:numPr>
          <w:ilvl w:val="3"/>
          <w:numId w:val="40"/>
        </w:numPr>
        <w:spacing w:line="240" w:lineRule="auto"/>
        <w:rPr>
          <w:rFonts w:ascii="Times New Roman" w:hAnsi="Times New Roman" w:cs="Times New Roman"/>
        </w:rPr>
      </w:pPr>
      <w:r w:rsidRPr="00536B4D">
        <w:rPr>
          <w:rFonts w:ascii="Times New Roman" w:hAnsi="Times New Roman" w:cs="Times New Roman"/>
        </w:rPr>
        <w:t>Puitpaneelid jms erikatted (v.a.märgitud voodrilauad)</w:t>
      </w:r>
    </w:p>
    <w:p w14:paraId="4D0F0E71" w14:textId="203071A5" w:rsidR="00D54C29" w:rsidRDefault="00D54C29" w:rsidP="00DA4C67">
      <w:pPr>
        <w:pStyle w:val="ListParagraph"/>
        <w:numPr>
          <w:ilvl w:val="3"/>
          <w:numId w:val="40"/>
        </w:numPr>
        <w:spacing w:line="240" w:lineRule="auto"/>
        <w:rPr>
          <w:rFonts w:ascii="Times New Roman" w:hAnsi="Times New Roman" w:cs="Times New Roman"/>
        </w:rPr>
      </w:pPr>
      <w:r>
        <w:rPr>
          <w:rFonts w:ascii="Times New Roman" w:hAnsi="Times New Roman" w:cs="Times New Roman"/>
        </w:rPr>
        <w:t>Moodul- lamell- ping- jne lagede paigaldus</w:t>
      </w:r>
    </w:p>
    <w:p w14:paraId="7D849D55" w14:textId="0DD4424C" w:rsidR="005108BD" w:rsidRDefault="005108BD" w:rsidP="00DA4C67">
      <w:pPr>
        <w:pStyle w:val="ListParagraph"/>
        <w:numPr>
          <w:ilvl w:val="3"/>
          <w:numId w:val="40"/>
        </w:numPr>
        <w:spacing w:line="240" w:lineRule="auto"/>
        <w:rPr>
          <w:rFonts w:ascii="Times New Roman" w:hAnsi="Times New Roman" w:cs="Times New Roman"/>
        </w:rPr>
      </w:pPr>
      <w:r>
        <w:rPr>
          <w:rFonts w:ascii="Times New Roman" w:hAnsi="Times New Roman" w:cs="Times New Roman"/>
        </w:rPr>
        <w:t>Lükand- ja eriavatäited</w:t>
      </w:r>
    </w:p>
    <w:p w14:paraId="230011B0" w14:textId="4302C3BB" w:rsidR="005108BD" w:rsidRDefault="005108BD" w:rsidP="00DA4C67">
      <w:pPr>
        <w:pStyle w:val="ListParagraph"/>
        <w:numPr>
          <w:ilvl w:val="3"/>
          <w:numId w:val="40"/>
        </w:numPr>
        <w:spacing w:line="240" w:lineRule="auto"/>
        <w:rPr>
          <w:rFonts w:ascii="Times New Roman" w:hAnsi="Times New Roman" w:cs="Times New Roman"/>
        </w:rPr>
      </w:pPr>
      <w:r>
        <w:rPr>
          <w:rFonts w:ascii="Times New Roman" w:hAnsi="Times New Roman" w:cs="Times New Roman"/>
        </w:rPr>
        <w:t>Klaasseinad</w:t>
      </w:r>
    </w:p>
    <w:p w14:paraId="5C1BBE7D" w14:textId="1F263EA9" w:rsidR="005108BD" w:rsidRDefault="005108BD" w:rsidP="00DA4C67">
      <w:pPr>
        <w:pStyle w:val="ListParagraph"/>
        <w:numPr>
          <w:ilvl w:val="3"/>
          <w:numId w:val="40"/>
        </w:numPr>
        <w:spacing w:line="240" w:lineRule="auto"/>
        <w:rPr>
          <w:rFonts w:ascii="Times New Roman" w:hAnsi="Times New Roman" w:cs="Times New Roman"/>
        </w:rPr>
      </w:pPr>
      <w:r>
        <w:rPr>
          <w:rFonts w:ascii="Times New Roman" w:hAnsi="Times New Roman" w:cs="Times New Roman"/>
        </w:rPr>
        <w:t xml:space="preserve">Mööbel </w:t>
      </w:r>
    </w:p>
    <w:p w14:paraId="193EAD9E" w14:textId="7378F5CD" w:rsidR="00C32195" w:rsidRDefault="00C32195" w:rsidP="00DA4C67">
      <w:pPr>
        <w:pStyle w:val="ListParagraph"/>
        <w:numPr>
          <w:ilvl w:val="3"/>
          <w:numId w:val="40"/>
        </w:numPr>
        <w:spacing w:line="240" w:lineRule="auto"/>
        <w:rPr>
          <w:rFonts w:ascii="Times New Roman" w:hAnsi="Times New Roman" w:cs="Times New Roman"/>
        </w:rPr>
      </w:pPr>
      <w:r>
        <w:rPr>
          <w:rFonts w:ascii="Times New Roman" w:hAnsi="Times New Roman" w:cs="Times New Roman"/>
        </w:rPr>
        <w:t>Põrandate, plaatimiste, ja uste liistuta lahendused jms mitteharilikud lahendused.  Va. Saunaruumis teha puidul liistuta ühendused.</w:t>
      </w:r>
    </w:p>
    <w:p w14:paraId="027AA7EC" w14:textId="23E2E7ED" w:rsidR="001E1EB5" w:rsidRDefault="001E1EB5" w:rsidP="00DA4C67">
      <w:pPr>
        <w:pStyle w:val="ListParagraph"/>
        <w:numPr>
          <w:ilvl w:val="3"/>
          <w:numId w:val="40"/>
        </w:numPr>
        <w:spacing w:line="240" w:lineRule="auto"/>
        <w:rPr>
          <w:rFonts w:ascii="Times New Roman" w:hAnsi="Times New Roman" w:cs="Times New Roman"/>
        </w:rPr>
      </w:pPr>
      <w:r>
        <w:rPr>
          <w:rFonts w:ascii="Times New Roman" w:hAnsi="Times New Roman" w:cs="Times New Roman"/>
        </w:rPr>
        <w:t xml:space="preserve">Sauna kadakapaneelid </w:t>
      </w:r>
    </w:p>
    <w:p w14:paraId="52E846B0" w14:textId="47D34B71" w:rsidR="001E1EB5" w:rsidRDefault="001E1EB5" w:rsidP="00DA4C67">
      <w:pPr>
        <w:pStyle w:val="ListParagraph"/>
        <w:numPr>
          <w:ilvl w:val="3"/>
          <w:numId w:val="40"/>
        </w:numPr>
        <w:spacing w:line="240" w:lineRule="auto"/>
        <w:rPr>
          <w:rFonts w:ascii="Times New Roman" w:hAnsi="Times New Roman" w:cs="Times New Roman"/>
        </w:rPr>
      </w:pPr>
      <w:r>
        <w:rPr>
          <w:rFonts w:ascii="Times New Roman" w:hAnsi="Times New Roman" w:cs="Times New Roman"/>
        </w:rPr>
        <w:t>Erilised valgustilahendused (LED ribad, ahelate dimmerdused, „tähistaevas“ jms).</w:t>
      </w:r>
    </w:p>
    <w:p w14:paraId="086799A7" w14:textId="02D3D236" w:rsidR="00D54C29" w:rsidRPr="00536B4D" w:rsidRDefault="00D54C29" w:rsidP="00DA4C67">
      <w:pPr>
        <w:pStyle w:val="ListParagraph"/>
        <w:numPr>
          <w:ilvl w:val="3"/>
          <w:numId w:val="40"/>
        </w:numPr>
        <w:spacing w:line="240" w:lineRule="auto"/>
        <w:rPr>
          <w:rFonts w:ascii="Times New Roman" w:hAnsi="Times New Roman" w:cs="Times New Roman"/>
        </w:rPr>
      </w:pPr>
      <w:r>
        <w:rPr>
          <w:rFonts w:ascii="Times New Roman" w:hAnsi="Times New Roman" w:cs="Times New Roman"/>
        </w:rPr>
        <w:t>Jms.</w:t>
      </w:r>
    </w:p>
    <w:p w14:paraId="5C7AC2CE" w14:textId="5098A9C8" w:rsidR="00DA4C67" w:rsidRDefault="00DA4C67" w:rsidP="00DA4C67">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D32AF">
        <w:rPr>
          <w:rFonts w:ascii="Times New Roman" w:hAnsi="Times New Roman" w:cs="Times New Roman"/>
        </w:rPr>
        <w:t>2</w:t>
      </w:r>
      <w:r w:rsidR="00CF2EBE">
        <w:rPr>
          <w:rFonts w:ascii="Times New Roman" w:hAnsi="Times New Roman" w:cs="Times New Roman"/>
        </w:rPr>
        <w:t>0</w:t>
      </w:r>
      <w:r>
        <w:rPr>
          <w:rFonts w:ascii="Times New Roman" w:hAnsi="Times New Roman" w:cs="Times New Roman"/>
        </w:rPr>
        <w:t>)</w:t>
      </w:r>
      <w:r w:rsidR="00E618E6">
        <w:rPr>
          <w:rFonts w:ascii="Times New Roman" w:hAnsi="Times New Roman" w:cs="Times New Roman"/>
        </w:rPr>
        <w:t>Jahutuse seadmed</w:t>
      </w:r>
      <w:r w:rsidR="0061655E">
        <w:rPr>
          <w:rFonts w:ascii="Times New Roman" w:hAnsi="Times New Roman" w:cs="Times New Roman"/>
        </w:rPr>
        <w:t xml:space="preserve"> (jahutuse süsteemi valmidus siiski ette näha, näiteks jahutuse katuse läbiviigud,  katusel jahutuse masina kinnitusalus, elektri otsad seadmete asukohta ja kondensi äravoolud seadmete asukohast)</w:t>
      </w:r>
    </w:p>
    <w:p w14:paraId="4AC290C3" w14:textId="66AFE980" w:rsidR="00460052" w:rsidRDefault="00E618E6" w:rsidP="00E618E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D32AF">
        <w:rPr>
          <w:rFonts w:ascii="Times New Roman" w:hAnsi="Times New Roman" w:cs="Times New Roman"/>
        </w:rPr>
        <w:t>2</w:t>
      </w:r>
      <w:r w:rsidR="00CF2EBE">
        <w:rPr>
          <w:rFonts w:ascii="Times New Roman" w:hAnsi="Times New Roman" w:cs="Times New Roman"/>
        </w:rPr>
        <w:t>1</w:t>
      </w:r>
      <w:r>
        <w:rPr>
          <w:rFonts w:ascii="Times New Roman" w:hAnsi="Times New Roman" w:cs="Times New Roman"/>
        </w:rPr>
        <w:t>)Sisekliima seadmed (niisutus, kuivatus -vent süsteemi lisadena või eraldi)</w:t>
      </w:r>
    </w:p>
    <w:p w14:paraId="6948A100" w14:textId="0E1268A4" w:rsidR="001459BE" w:rsidRDefault="001459BE" w:rsidP="00E618E6">
      <w:pPr>
        <w:spacing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2D32AF">
        <w:rPr>
          <w:rFonts w:ascii="Times New Roman" w:hAnsi="Times New Roman" w:cs="Times New Roman"/>
        </w:rPr>
        <w:t>2</w:t>
      </w:r>
      <w:r w:rsidR="00CF2EBE">
        <w:rPr>
          <w:rFonts w:ascii="Times New Roman" w:hAnsi="Times New Roman" w:cs="Times New Roman"/>
        </w:rPr>
        <w:t>2</w:t>
      </w:r>
      <w:r>
        <w:rPr>
          <w:rFonts w:ascii="Times New Roman" w:hAnsi="Times New Roman" w:cs="Times New Roman"/>
        </w:rPr>
        <w:t xml:space="preserve">)Piksekaitse </w:t>
      </w:r>
      <w:r w:rsidR="00802C1E">
        <w:rPr>
          <w:rFonts w:ascii="Times New Roman" w:hAnsi="Times New Roman" w:cs="Times New Roman"/>
        </w:rPr>
        <w:t>katuse- ja maaosa (traat, vardad, allaviigud ja piksemaandus</w:t>
      </w:r>
      <w:r w:rsidR="0061655E">
        <w:rPr>
          <w:rFonts w:ascii="Times New Roman" w:hAnsi="Times New Roman" w:cs="Times New Roman"/>
        </w:rPr>
        <w:t>- neid eramus vaja pole ja Tellija eraldi ei telli</w:t>
      </w:r>
      <w:r w:rsidR="00802C1E">
        <w:rPr>
          <w:rFonts w:ascii="Times New Roman" w:hAnsi="Times New Roman" w:cs="Times New Roman"/>
        </w:rPr>
        <w:t>)</w:t>
      </w:r>
    </w:p>
    <w:p w14:paraId="14E302AE" w14:textId="3D36C88D" w:rsidR="00802C1E" w:rsidRDefault="001459BE" w:rsidP="00E618E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D32AF">
        <w:rPr>
          <w:rFonts w:ascii="Times New Roman" w:hAnsi="Times New Roman" w:cs="Times New Roman"/>
        </w:rPr>
        <w:t>2</w:t>
      </w:r>
      <w:r w:rsidR="00CF2EBE">
        <w:rPr>
          <w:rFonts w:ascii="Times New Roman" w:hAnsi="Times New Roman" w:cs="Times New Roman"/>
        </w:rPr>
        <w:t>3</w:t>
      </w:r>
      <w:r>
        <w:rPr>
          <w:rFonts w:ascii="Times New Roman" w:hAnsi="Times New Roman" w:cs="Times New Roman"/>
        </w:rPr>
        <w:t>)Tundlike elektroonikaseadmete pingestabiliseerimissüsteem</w:t>
      </w:r>
      <w:r w:rsidR="00802C1E">
        <w:rPr>
          <w:rFonts w:ascii="Times New Roman" w:hAnsi="Times New Roman" w:cs="Times New Roman"/>
        </w:rPr>
        <w:t xml:space="preserve">  (eraldi </w:t>
      </w:r>
    </w:p>
    <w:p w14:paraId="46116D29" w14:textId="0A881B4E" w:rsidR="001459BE" w:rsidRDefault="00802C1E" w:rsidP="00802C1E">
      <w:pPr>
        <w:spacing w:line="240" w:lineRule="auto"/>
        <w:ind w:left="708" w:firstLine="708"/>
        <w:rPr>
          <w:rFonts w:ascii="Times New Roman" w:hAnsi="Times New Roman" w:cs="Times New Roman"/>
        </w:rPr>
      </w:pPr>
      <w:r>
        <w:rPr>
          <w:rFonts w:ascii="Times New Roman" w:hAnsi="Times New Roman" w:cs="Times New Roman"/>
        </w:rPr>
        <w:t>elektroonikablokk, UPS seadmed jms)</w:t>
      </w:r>
    </w:p>
    <w:p w14:paraId="35A5E34A" w14:textId="37BC97DF" w:rsidR="00FD6786" w:rsidRDefault="00FD6786" w:rsidP="00E618E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D32AF">
        <w:rPr>
          <w:rFonts w:ascii="Times New Roman" w:hAnsi="Times New Roman" w:cs="Times New Roman"/>
        </w:rPr>
        <w:t>2</w:t>
      </w:r>
      <w:r w:rsidR="00CF2EBE">
        <w:rPr>
          <w:rFonts w:ascii="Times New Roman" w:hAnsi="Times New Roman" w:cs="Times New Roman"/>
        </w:rPr>
        <w:t>4</w:t>
      </w:r>
      <w:r>
        <w:rPr>
          <w:rFonts w:ascii="Times New Roman" w:hAnsi="Times New Roman" w:cs="Times New Roman"/>
        </w:rPr>
        <w:t>)Bypass ja generaatori valmidus</w:t>
      </w:r>
    </w:p>
    <w:p w14:paraId="7DD8F5A6" w14:textId="487DF677" w:rsidR="001C57E1" w:rsidRDefault="001C57E1" w:rsidP="001C57E1">
      <w:pPr>
        <w:spacing w:line="240" w:lineRule="auto"/>
        <w:ind w:left="708" w:firstLine="708"/>
        <w:rPr>
          <w:rFonts w:ascii="Times New Roman" w:hAnsi="Times New Roman" w:cs="Times New Roman"/>
        </w:rPr>
      </w:pPr>
      <w:r>
        <w:rPr>
          <w:rFonts w:ascii="Times New Roman" w:hAnsi="Times New Roman" w:cs="Times New Roman"/>
        </w:rPr>
        <w:t>2</w:t>
      </w:r>
      <w:r w:rsidR="002D32AF">
        <w:rPr>
          <w:rFonts w:ascii="Times New Roman" w:hAnsi="Times New Roman" w:cs="Times New Roman"/>
        </w:rPr>
        <w:t>6</w:t>
      </w:r>
      <w:r>
        <w:rPr>
          <w:rFonts w:ascii="Times New Roman" w:hAnsi="Times New Roman" w:cs="Times New Roman"/>
        </w:rPr>
        <w:t>) Elektrivalgustuse üldlüliti</w:t>
      </w:r>
    </w:p>
    <w:p w14:paraId="382A3300" w14:textId="7998DBD7" w:rsidR="001C57E1" w:rsidRDefault="001C57E1" w:rsidP="001C57E1">
      <w:pPr>
        <w:spacing w:line="240" w:lineRule="auto"/>
        <w:ind w:left="708" w:firstLine="708"/>
        <w:rPr>
          <w:rFonts w:ascii="Times New Roman" w:hAnsi="Times New Roman" w:cs="Times New Roman"/>
        </w:rPr>
      </w:pPr>
      <w:r>
        <w:rPr>
          <w:rFonts w:ascii="Times New Roman" w:hAnsi="Times New Roman" w:cs="Times New Roman"/>
        </w:rPr>
        <w:t>2</w:t>
      </w:r>
      <w:r w:rsidR="002D32AF">
        <w:rPr>
          <w:rFonts w:ascii="Times New Roman" w:hAnsi="Times New Roman" w:cs="Times New Roman"/>
        </w:rPr>
        <w:t>7</w:t>
      </w:r>
      <w:r>
        <w:rPr>
          <w:rFonts w:ascii="Times New Roman" w:hAnsi="Times New Roman" w:cs="Times New Roman"/>
        </w:rPr>
        <w:t>)Peeglikütted, jms majasisesed elektrikütted</w:t>
      </w:r>
    </w:p>
    <w:p w14:paraId="23FD6D24" w14:textId="6A1B6157" w:rsidR="001C57E1" w:rsidRDefault="001C57E1" w:rsidP="001C57E1">
      <w:pPr>
        <w:spacing w:line="240" w:lineRule="auto"/>
        <w:ind w:left="708" w:firstLine="708"/>
        <w:rPr>
          <w:rFonts w:ascii="Times New Roman" w:hAnsi="Times New Roman" w:cs="Times New Roman"/>
        </w:rPr>
      </w:pPr>
      <w:r>
        <w:rPr>
          <w:rFonts w:ascii="Times New Roman" w:hAnsi="Times New Roman" w:cs="Times New Roman"/>
        </w:rPr>
        <w:t>2</w:t>
      </w:r>
      <w:r w:rsidR="002D32AF">
        <w:rPr>
          <w:rFonts w:ascii="Times New Roman" w:hAnsi="Times New Roman" w:cs="Times New Roman"/>
        </w:rPr>
        <w:t>8</w:t>
      </w:r>
      <w:r>
        <w:rPr>
          <w:rFonts w:ascii="Times New Roman" w:hAnsi="Times New Roman" w:cs="Times New Roman"/>
        </w:rPr>
        <w:t>)Vihmaveerennide elektrikütted ja termostaadid</w:t>
      </w:r>
    </w:p>
    <w:p w14:paraId="0CBEA543" w14:textId="28DDC393" w:rsidR="001C57E1" w:rsidRDefault="001C57E1" w:rsidP="001C57E1">
      <w:pPr>
        <w:spacing w:line="240" w:lineRule="auto"/>
        <w:ind w:left="708" w:firstLine="708"/>
        <w:rPr>
          <w:rFonts w:ascii="Times New Roman" w:hAnsi="Times New Roman" w:cs="Times New Roman"/>
        </w:rPr>
      </w:pPr>
      <w:r>
        <w:rPr>
          <w:rFonts w:ascii="Times New Roman" w:hAnsi="Times New Roman" w:cs="Times New Roman"/>
        </w:rPr>
        <w:t>2</w:t>
      </w:r>
      <w:r w:rsidR="002D32AF">
        <w:rPr>
          <w:rFonts w:ascii="Times New Roman" w:hAnsi="Times New Roman" w:cs="Times New Roman"/>
        </w:rPr>
        <w:t>9</w:t>
      </w:r>
      <w:r>
        <w:rPr>
          <w:rFonts w:ascii="Times New Roman" w:hAnsi="Times New Roman" w:cs="Times New Roman"/>
        </w:rPr>
        <w:t>)</w:t>
      </w:r>
      <w:r w:rsidR="004923DB">
        <w:rPr>
          <w:rFonts w:ascii="Times New Roman" w:hAnsi="Times New Roman" w:cs="Times New Roman"/>
        </w:rPr>
        <w:t>Välit</w:t>
      </w:r>
      <w:r>
        <w:rPr>
          <w:rFonts w:ascii="Times New Roman" w:hAnsi="Times New Roman" w:cs="Times New Roman"/>
        </w:rPr>
        <w:t>repi</w:t>
      </w:r>
      <w:r w:rsidR="004923DB">
        <w:rPr>
          <w:rFonts w:ascii="Times New Roman" w:hAnsi="Times New Roman" w:cs="Times New Roman"/>
        </w:rPr>
        <w:t>, panduse,</w:t>
      </w:r>
      <w:r>
        <w:rPr>
          <w:rFonts w:ascii="Times New Roman" w:hAnsi="Times New Roman" w:cs="Times New Roman"/>
        </w:rPr>
        <w:t xml:space="preserve"> </w:t>
      </w:r>
      <w:r w:rsidR="004923DB">
        <w:rPr>
          <w:rFonts w:ascii="Times New Roman" w:hAnsi="Times New Roman" w:cs="Times New Roman"/>
        </w:rPr>
        <w:t xml:space="preserve">kõnniteede </w:t>
      </w:r>
      <w:r>
        <w:rPr>
          <w:rFonts w:ascii="Times New Roman" w:hAnsi="Times New Roman" w:cs="Times New Roman"/>
        </w:rPr>
        <w:t>jms välialade elektrikütted ja termostaadid</w:t>
      </w:r>
    </w:p>
    <w:p w14:paraId="6F6B2A4C" w14:textId="7ABF221D" w:rsidR="001C57E1" w:rsidRDefault="002D32AF" w:rsidP="001C57E1">
      <w:pPr>
        <w:spacing w:line="240" w:lineRule="auto"/>
        <w:ind w:left="708" w:firstLine="708"/>
        <w:rPr>
          <w:rFonts w:ascii="Times New Roman" w:hAnsi="Times New Roman" w:cs="Times New Roman"/>
        </w:rPr>
      </w:pPr>
      <w:r>
        <w:rPr>
          <w:rFonts w:ascii="Times New Roman" w:hAnsi="Times New Roman" w:cs="Times New Roman"/>
        </w:rPr>
        <w:t>30</w:t>
      </w:r>
      <w:r w:rsidR="001C57E1">
        <w:rPr>
          <w:rFonts w:ascii="Times New Roman" w:hAnsi="Times New Roman" w:cs="Times New Roman"/>
        </w:rPr>
        <w:t xml:space="preserve">)Põrandate elektri mugavuskütted </w:t>
      </w:r>
      <w:r w:rsidR="00802C1E">
        <w:rPr>
          <w:rFonts w:ascii="Times New Roman" w:hAnsi="Times New Roman" w:cs="Times New Roman"/>
        </w:rPr>
        <w:t>(</w:t>
      </w:r>
      <w:r w:rsidR="001C57E1">
        <w:rPr>
          <w:rFonts w:ascii="Times New Roman" w:hAnsi="Times New Roman" w:cs="Times New Roman"/>
        </w:rPr>
        <w:t>lisaks vesiküttele</w:t>
      </w:r>
      <w:r w:rsidR="00802C1E">
        <w:rPr>
          <w:rFonts w:ascii="Times New Roman" w:hAnsi="Times New Roman" w:cs="Times New Roman"/>
        </w:rPr>
        <w:t>)</w:t>
      </w:r>
      <w:r w:rsidR="001C57E1">
        <w:rPr>
          <w:rFonts w:ascii="Times New Roman" w:hAnsi="Times New Roman" w:cs="Times New Roman"/>
        </w:rPr>
        <w:t xml:space="preserve"> ja termostaadid</w:t>
      </w:r>
    </w:p>
    <w:p w14:paraId="5F892CAF" w14:textId="5E1AAB62" w:rsidR="00FD6786" w:rsidRDefault="00FD6786" w:rsidP="00E618E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D32AF">
        <w:rPr>
          <w:rFonts w:ascii="Times New Roman" w:hAnsi="Times New Roman" w:cs="Times New Roman"/>
        </w:rPr>
        <w:t>31</w:t>
      </w:r>
      <w:r>
        <w:rPr>
          <w:rFonts w:ascii="Times New Roman" w:hAnsi="Times New Roman" w:cs="Times New Roman"/>
        </w:rPr>
        <w:t>)Päiksepaneelid ja inverter (kui seda ei nõua en.märgis)</w:t>
      </w:r>
      <w:r w:rsidR="00334FBF">
        <w:rPr>
          <w:rFonts w:ascii="Times New Roman" w:hAnsi="Times New Roman" w:cs="Times New Roman"/>
        </w:rPr>
        <w:t xml:space="preserve">. Kui on vaja, arvestada ka läbiviigud jms. </w:t>
      </w:r>
    </w:p>
    <w:p w14:paraId="7D617EC7" w14:textId="28F7E0A6" w:rsidR="00417512" w:rsidRDefault="00417512" w:rsidP="00E618E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D32AF">
        <w:rPr>
          <w:rFonts w:ascii="Times New Roman" w:hAnsi="Times New Roman" w:cs="Times New Roman"/>
        </w:rPr>
        <w:t>32</w:t>
      </w:r>
      <w:r>
        <w:rPr>
          <w:rFonts w:ascii="Times New Roman" w:hAnsi="Times New Roman" w:cs="Times New Roman"/>
        </w:rPr>
        <w:t xml:space="preserve">) </w:t>
      </w:r>
      <w:r w:rsidR="000474EC">
        <w:rPr>
          <w:rFonts w:ascii="Times New Roman" w:hAnsi="Times New Roman" w:cs="Times New Roman"/>
        </w:rPr>
        <w:t>Täiendavad veefiltrid</w:t>
      </w:r>
      <w:r w:rsidR="00802C1E">
        <w:rPr>
          <w:rFonts w:ascii="Times New Roman" w:hAnsi="Times New Roman" w:cs="Times New Roman"/>
        </w:rPr>
        <w:t xml:space="preserve"> (UV, raud, metallid, veepehmendus jne).</w:t>
      </w:r>
    </w:p>
    <w:p w14:paraId="33FE2958" w14:textId="7C450AD5" w:rsidR="000474EC" w:rsidRDefault="0017603D" w:rsidP="00E618E6">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D32AF">
        <w:rPr>
          <w:rFonts w:ascii="Times New Roman" w:hAnsi="Times New Roman" w:cs="Times New Roman"/>
        </w:rPr>
        <w:t>33</w:t>
      </w:r>
      <w:r>
        <w:rPr>
          <w:rFonts w:ascii="Times New Roman" w:hAnsi="Times New Roman" w:cs="Times New Roman"/>
        </w:rPr>
        <w:t>) Drenaaz vundamendi talla juures</w:t>
      </w:r>
      <w:r w:rsidR="00334FBF">
        <w:rPr>
          <w:rFonts w:ascii="Times New Roman" w:hAnsi="Times New Roman" w:cs="Times New Roman"/>
        </w:rPr>
        <w:t xml:space="preserve"> (ei ole üldse vaja selle peale mõelda. Vundament peab suutma toimida ilma drenaazita).</w:t>
      </w:r>
    </w:p>
    <w:p w14:paraId="122E09E7" w14:textId="05414C5C" w:rsidR="000474EC" w:rsidRDefault="002D32AF" w:rsidP="000474EC">
      <w:pPr>
        <w:spacing w:line="240" w:lineRule="auto"/>
        <w:ind w:left="708" w:firstLine="708"/>
        <w:rPr>
          <w:rFonts w:ascii="Times New Roman" w:hAnsi="Times New Roman" w:cs="Times New Roman"/>
        </w:rPr>
      </w:pPr>
      <w:r>
        <w:rPr>
          <w:rFonts w:ascii="Times New Roman" w:hAnsi="Times New Roman" w:cs="Times New Roman"/>
        </w:rPr>
        <w:t>34</w:t>
      </w:r>
      <w:r w:rsidR="000474EC">
        <w:rPr>
          <w:rFonts w:ascii="Times New Roman" w:hAnsi="Times New Roman" w:cs="Times New Roman"/>
        </w:rPr>
        <w:t>)</w:t>
      </w:r>
      <w:r w:rsidR="0017603D">
        <w:rPr>
          <w:rFonts w:ascii="Times New Roman" w:hAnsi="Times New Roman" w:cs="Times New Roman"/>
        </w:rPr>
        <w:t xml:space="preserve"> Õue/pinna drenaaž</w:t>
      </w:r>
      <w:r w:rsidR="00334FBF">
        <w:rPr>
          <w:rFonts w:ascii="Times New Roman" w:hAnsi="Times New Roman" w:cs="Times New Roman"/>
        </w:rPr>
        <w:t xml:space="preserve"> (võib osutuda hiljem vajalikuks, kui selgub et veetase maapinnas on siiski kõrge)</w:t>
      </w:r>
    </w:p>
    <w:p w14:paraId="7D6DB784" w14:textId="0DFCD2D2" w:rsidR="001C57E1" w:rsidRDefault="001C57E1" w:rsidP="000474EC">
      <w:pPr>
        <w:spacing w:line="240" w:lineRule="auto"/>
        <w:ind w:left="708" w:firstLine="708"/>
        <w:rPr>
          <w:rFonts w:ascii="Times New Roman" w:hAnsi="Times New Roman" w:cs="Times New Roman"/>
        </w:rPr>
      </w:pPr>
      <w:r>
        <w:rPr>
          <w:rFonts w:ascii="Times New Roman" w:hAnsi="Times New Roman" w:cs="Times New Roman"/>
        </w:rPr>
        <w:t>3</w:t>
      </w:r>
      <w:r w:rsidR="002D32AF">
        <w:rPr>
          <w:rFonts w:ascii="Times New Roman" w:hAnsi="Times New Roman" w:cs="Times New Roman"/>
        </w:rPr>
        <w:t>5</w:t>
      </w:r>
      <w:r>
        <w:rPr>
          <w:rFonts w:ascii="Times New Roman" w:hAnsi="Times New Roman" w:cs="Times New Roman"/>
        </w:rPr>
        <w:t>) Õue varustus: liivakastid, mängualad, lipuvardad</w:t>
      </w:r>
    </w:p>
    <w:p w14:paraId="59700B05" w14:textId="13940AFD" w:rsidR="001C57E1" w:rsidRDefault="001C57E1" w:rsidP="001C57E1">
      <w:pPr>
        <w:spacing w:line="240" w:lineRule="auto"/>
        <w:ind w:left="1416"/>
        <w:rPr>
          <w:rFonts w:ascii="Times New Roman" w:hAnsi="Times New Roman" w:cs="Times New Roman"/>
        </w:rPr>
      </w:pPr>
      <w:r>
        <w:rPr>
          <w:rFonts w:ascii="Times New Roman" w:hAnsi="Times New Roman" w:cs="Times New Roman"/>
        </w:rPr>
        <w:t>3</w:t>
      </w:r>
      <w:r w:rsidR="002D32AF">
        <w:rPr>
          <w:rFonts w:ascii="Times New Roman" w:hAnsi="Times New Roman" w:cs="Times New Roman"/>
        </w:rPr>
        <w:t>6</w:t>
      </w:r>
      <w:r>
        <w:rPr>
          <w:rFonts w:ascii="Times New Roman" w:hAnsi="Times New Roman" w:cs="Times New Roman"/>
        </w:rPr>
        <w:t>) Piirdeaia erilahendused (mis erinevad projekti üldjoonisest</w:t>
      </w:r>
      <w:r w:rsidR="00F816F0">
        <w:rPr>
          <w:rFonts w:ascii="Times New Roman" w:hAnsi="Times New Roman" w:cs="Times New Roman"/>
        </w:rPr>
        <w:t xml:space="preserve"> või pole mujal kirjeldatud</w:t>
      </w:r>
      <w:r>
        <w:rPr>
          <w:rFonts w:ascii="Times New Roman" w:hAnsi="Times New Roman" w:cs="Times New Roman"/>
        </w:rPr>
        <w:t>), sh.postkastid, elektrilukud, fonosüsteem, värava</w:t>
      </w:r>
      <w:r w:rsidR="00A8650B">
        <w:rPr>
          <w:rFonts w:ascii="Times New Roman" w:hAnsi="Times New Roman" w:cs="Times New Roman"/>
        </w:rPr>
        <w:t xml:space="preserve"> distantsavamised </w:t>
      </w:r>
      <w:r>
        <w:rPr>
          <w:rFonts w:ascii="Times New Roman" w:hAnsi="Times New Roman" w:cs="Times New Roman"/>
        </w:rPr>
        <w:t>jms</w:t>
      </w:r>
      <w:r w:rsidR="00334FBF">
        <w:rPr>
          <w:rFonts w:ascii="Times New Roman" w:hAnsi="Times New Roman" w:cs="Times New Roman"/>
        </w:rPr>
        <w:t>. K</w:t>
      </w:r>
      <w:r w:rsidR="002D32AF">
        <w:rPr>
          <w:rFonts w:ascii="Times New Roman" w:hAnsi="Times New Roman" w:cs="Times New Roman"/>
        </w:rPr>
        <w:t>õrid</w:t>
      </w:r>
      <w:r w:rsidR="00334FBF">
        <w:rPr>
          <w:rFonts w:ascii="Times New Roman" w:hAnsi="Times New Roman" w:cs="Times New Roman"/>
        </w:rPr>
        <w:t>ega</w:t>
      </w:r>
      <w:r w:rsidR="002D32AF">
        <w:rPr>
          <w:rFonts w:ascii="Times New Roman" w:hAnsi="Times New Roman" w:cs="Times New Roman"/>
        </w:rPr>
        <w:t xml:space="preserve"> nende valmiduseks</w:t>
      </w:r>
      <w:r w:rsidR="00334FBF">
        <w:rPr>
          <w:rFonts w:ascii="Times New Roman" w:hAnsi="Times New Roman" w:cs="Times New Roman"/>
        </w:rPr>
        <w:t xml:space="preserve"> tuleb arvestada</w:t>
      </w:r>
      <w:r>
        <w:rPr>
          <w:rFonts w:ascii="Times New Roman" w:hAnsi="Times New Roman" w:cs="Times New Roman"/>
        </w:rPr>
        <w:t xml:space="preserve">. </w:t>
      </w:r>
    </w:p>
    <w:p w14:paraId="5013703E" w14:textId="5DF3D6EA" w:rsidR="007406DB" w:rsidRDefault="007406DB" w:rsidP="001C57E1">
      <w:pPr>
        <w:spacing w:line="240" w:lineRule="auto"/>
        <w:ind w:left="1416"/>
        <w:rPr>
          <w:rFonts w:ascii="Times New Roman" w:hAnsi="Times New Roman" w:cs="Times New Roman"/>
        </w:rPr>
      </w:pPr>
      <w:r>
        <w:rPr>
          <w:rFonts w:ascii="Times New Roman" w:hAnsi="Times New Roman" w:cs="Times New Roman"/>
        </w:rPr>
        <w:t xml:space="preserve">37) </w:t>
      </w:r>
      <w:r w:rsidR="00802C1E">
        <w:rPr>
          <w:rFonts w:ascii="Times New Roman" w:hAnsi="Times New Roman" w:cs="Times New Roman"/>
        </w:rPr>
        <w:t>Terrassi klaasseinad ja nendega seotud lahendused</w:t>
      </w:r>
    </w:p>
    <w:p w14:paraId="1D65D828" w14:textId="07EEA253" w:rsidR="007406DB" w:rsidRDefault="007406DB" w:rsidP="001C57E1">
      <w:pPr>
        <w:spacing w:line="240" w:lineRule="auto"/>
        <w:ind w:left="1416"/>
        <w:rPr>
          <w:rFonts w:ascii="Times New Roman" w:hAnsi="Times New Roman" w:cs="Times New Roman"/>
        </w:rPr>
      </w:pPr>
      <w:r>
        <w:rPr>
          <w:rFonts w:ascii="Times New Roman" w:hAnsi="Times New Roman" w:cs="Times New Roman"/>
        </w:rPr>
        <w:t xml:space="preserve">38)Vee survetõste/ rõhureguleerimis seadmed </w:t>
      </w:r>
    </w:p>
    <w:p w14:paraId="18660F34" w14:textId="423FED35" w:rsidR="00DF784E" w:rsidRDefault="007406DB" w:rsidP="00DF784E">
      <w:pPr>
        <w:spacing w:line="240" w:lineRule="auto"/>
        <w:ind w:left="1416"/>
        <w:rPr>
          <w:rFonts w:ascii="Times New Roman" w:hAnsi="Times New Roman" w:cs="Times New Roman"/>
        </w:rPr>
      </w:pPr>
      <w:r>
        <w:rPr>
          <w:rFonts w:ascii="Times New Roman" w:hAnsi="Times New Roman" w:cs="Times New Roman"/>
        </w:rPr>
        <w:t>39) Vee automaattäitmisseade küttesüsteemile</w:t>
      </w:r>
      <w:r w:rsidR="00334FBF">
        <w:rPr>
          <w:rFonts w:ascii="Times New Roman" w:hAnsi="Times New Roman" w:cs="Times New Roman"/>
        </w:rPr>
        <w:t>.</w:t>
      </w:r>
    </w:p>
    <w:p w14:paraId="59581CA8" w14:textId="1AFA5C59" w:rsidR="004923DB" w:rsidRDefault="00034FEF" w:rsidP="001C57E1">
      <w:pPr>
        <w:spacing w:line="240" w:lineRule="auto"/>
        <w:ind w:left="1416"/>
        <w:rPr>
          <w:rFonts w:ascii="Times New Roman" w:hAnsi="Times New Roman" w:cs="Times New Roman"/>
        </w:rPr>
      </w:pPr>
      <w:r>
        <w:rPr>
          <w:rFonts w:ascii="Times New Roman" w:hAnsi="Times New Roman" w:cs="Times New Roman"/>
        </w:rPr>
        <w:t>40)Veesüsteemi</w:t>
      </w:r>
      <w:r w:rsidR="004923DB">
        <w:rPr>
          <w:rFonts w:ascii="Times New Roman" w:hAnsi="Times New Roman" w:cs="Times New Roman"/>
        </w:rPr>
        <w:t xml:space="preserve"> ja santehnika</w:t>
      </w:r>
      <w:r>
        <w:rPr>
          <w:rFonts w:ascii="Times New Roman" w:hAnsi="Times New Roman" w:cs="Times New Roman"/>
        </w:rPr>
        <w:t xml:space="preserve"> seadmete</w:t>
      </w:r>
      <w:r w:rsidR="00334FBF">
        <w:rPr>
          <w:rFonts w:ascii="Times New Roman" w:hAnsi="Times New Roman" w:cs="Times New Roman"/>
        </w:rPr>
        <w:t xml:space="preserve"> lihtsast erinevad</w:t>
      </w:r>
      <w:r>
        <w:rPr>
          <w:rFonts w:ascii="Times New Roman" w:hAnsi="Times New Roman" w:cs="Times New Roman"/>
        </w:rPr>
        <w:t xml:space="preserve"> lahendused</w:t>
      </w:r>
      <w:r w:rsidR="00DF784E">
        <w:rPr>
          <w:rFonts w:ascii="Times New Roman" w:hAnsi="Times New Roman" w:cs="Times New Roman"/>
        </w:rPr>
        <w:t xml:space="preserve"> ja spa sisustus</w:t>
      </w:r>
      <w:r>
        <w:rPr>
          <w:rFonts w:ascii="Times New Roman" w:hAnsi="Times New Roman" w:cs="Times New Roman"/>
        </w:rPr>
        <w:t>: termosegistid, I-boxid, joadushid</w:t>
      </w:r>
      <w:r w:rsidR="004923DB">
        <w:rPr>
          <w:rFonts w:ascii="Times New Roman" w:hAnsi="Times New Roman" w:cs="Times New Roman"/>
        </w:rPr>
        <w:t>, wc lõhnaeemaldusseade</w:t>
      </w:r>
      <w:r w:rsidR="00DF784E">
        <w:rPr>
          <w:rFonts w:ascii="Times New Roman" w:hAnsi="Times New Roman" w:cs="Times New Roman"/>
        </w:rPr>
        <w:t>, mullisüsteemid vannile, aurusaunad</w:t>
      </w:r>
      <w:r w:rsidR="00802C1E">
        <w:rPr>
          <w:rFonts w:ascii="Times New Roman" w:hAnsi="Times New Roman" w:cs="Times New Roman"/>
        </w:rPr>
        <w:t>, terrassi kümblustünnid/basseinid</w:t>
      </w:r>
      <w:r w:rsidR="00DF784E">
        <w:rPr>
          <w:rFonts w:ascii="Times New Roman" w:hAnsi="Times New Roman" w:cs="Times New Roman"/>
        </w:rPr>
        <w:t xml:space="preserve"> jms</w:t>
      </w:r>
      <w:r>
        <w:rPr>
          <w:rFonts w:ascii="Times New Roman" w:hAnsi="Times New Roman" w:cs="Times New Roman"/>
        </w:rPr>
        <w:t>.</w:t>
      </w:r>
      <w:r w:rsidR="00334FBF">
        <w:rPr>
          <w:rFonts w:ascii="Times New Roman" w:hAnsi="Times New Roman" w:cs="Times New Roman"/>
        </w:rPr>
        <w:t xml:space="preserve"> Vaja on arvestada sooja vee tsirkulatsiooniga koos termoventiilide ja pumbaga. </w:t>
      </w:r>
    </w:p>
    <w:p w14:paraId="3CE7CBA3" w14:textId="27F50024" w:rsidR="00034FEF" w:rsidRDefault="004923DB" w:rsidP="001C57E1">
      <w:pPr>
        <w:spacing w:line="240" w:lineRule="auto"/>
        <w:ind w:left="1416"/>
        <w:rPr>
          <w:rFonts w:ascii="Times New Roman" w:hAnsi="Times New Roman" w:cs="Times New Roman"/>
        </w:rPr>
      </w:pPr>
      <w:r>
        <w:rPr>
          <w:rFonts w:ascii="Times New Roman" w:hAnsi="Times New Roman" w:cs="Times New Roman"/>
        </w:rPr>
        <w:t>41) Vent.süsteemi erilahendused</w:t>
      </w:r>
      <w:r w:rsidR="00034FEF">
        <w:rPr>
          <w:rFonts w:ascii="Times New Roman" w:hAnsi="Times New Roman" w:cs="Times New Roman"/>
        </w:rPr>
        <w:t xml:space="preserve"> </w:t>
      </w:r>
      <w:r>
        <w:rPr>
          <w:rFonts w:ascii="Times New Roman" w:hAnsi="Times New Roman" w:cs="Times New Roman"/>
        </w:rPr>
        <w:t>(kuivatus, niisutus, jahutus,</w:t>
      </w:r>
      <w:r w:rsidR="008526F0">
        <w:rPr>
          <w:rFonts w:ascii="Times New Roman" w:hAnsi="Times New Roman" w:cs="Times New Roman"/>
        </w:rPr>
        <w:t xml:space="preserve"> UV-või hepafilter,</w:t>
      </w:r>
      <w:r>
        <w:rPr>
          <w:rFonts w:ascii="Times New Roman" w:hAnsi="Times New Roman" w:cs="Times New Roman"/>
        </w:rPr>
        <w:t xml:space="preserve"> </w:t>
      </w:r>
      <w:r w:rsidR="008526F0">
        <w:rPr>
          <w:rFonts w:ascii="Times New Roman" w:hAnsi="Times New Roman" w:cs="Times New Roman"/>
        </w:rPr>
        <w:t xml:space="preserve">CO2 kontroll, </w:t>
      </w:r>
      <w:r>
        <w:rPr>
          <w:rFonts w:ascii="Times New Roman" w:hAnsi="Times New Roman" w:cs="Times New Roman"/>
        </w:rPr>
        <w:t>sissepuhke maajahutuskanal,kaminaõhu retsirkulatsioon</w:t>
      </w:r>
      <w:r w:rsidR="006D7B2C">
        <w:rPr>
          <w:rFonts w:ascii="Times New Roman" w:hAnsi="Times New Roman" w:cs="Times New Roman"/>
        </w:rPr>
        <w:t>, disainplafoonid, laminaarjaoturid jms</w:t>
      </w:r>
      <w:r>
        <w:rPr>
          <w:rFonts w:ascii="Times New Roman" w:hAnsi="Times New Roman" w:cs="Times New Roman"/>
        </w:rPr>
        <w:t>)</w:t>
      </w:r>
      <w:r w:rsidR="00334FBF">
        <w:rPr>
          <w:rFonts w:ascii="Times New Roman" w:hAnsi="Times New Roman" w:cs="Times New Roman"/>
        </w:rPr>
        <w:t xml:space="preserve">. Vaja on arvestada kamina lisaõhu isoleeritud kanaliga (suletav klapiga). </w:t>
      </w:r>
    </w:p>
    <w:p w14:paraId="3A8900D9" w14:textId="1292C65D" w:rsidR="006D7B2C" w:rsidRDefault="006D7B2C" w:rsidP="001C57E1">
      <w:pPr>
        <w:spacing w:line="240" w:lineRule="auto"/>
        <w:ind w:left="1416"/>
        <w:rPr>
          <w:rFonts w:ascii="Times New Roman" w:hAnsi="Times New Roman" w:cs="Times New Roman"/>
        </w:rPr>
      </w:pPr>
      <w:r>
        <w:rPr>
          <w:rFonts w:ascii="Times New Roman" w:hAnsi="Times New Roman" w:cs="Times New Roman"/>
        </w:rPr>
        <w:t xml:space="preserve">42)Kütte süsteemi erilahendused: pöördreziimis </w:t>
      </w:r>
      <w:r w:rsidR="00334FBF">
        <w:rPr>
          <w:rFonts w:ascii="Times New Roman" w:hAnsi="Times New Roman" w:cs="Times New Roman"/>
        </w:rPr>
        <w:t xml:space="preserve">põranda </w:t>
      </w:r>
      <w:r>
        <w:rPr>
          <w:rFonts w:ascii="Times New Roman" w:hAnsi="Times New Roman" w:cs="Times New Roman"/>
        </w:rPr>
        <w:t xml:space="preserve">jahutamine, passiivjahutus ventilatsioonile, koostoimeautomaatika jahutusega jms.mittetavapärased või ebaratsionaalsed/kulukad lahendused. </w:t>
      </w:r>
      <w:r w:rsidR="00334FBF">
        <w:rPr>
          <w:rFonts w:ascii="Times New Roman" w:hAnsi="Times New Roman" w:cs="Times New Roman"/>
        </w:rPr>
        <w:t xml:space="preserve">Need võivad hiljem kõne alla tulla. </w:t>
      </w:r>
      <w:r>
        <w:rPr>
          <w:rFonts w:ascii="Times New Roman" w:hAnsi="Times New Roman" w:cs="Times New Roman"/>
        </w:rPr>
        <w:t xml:space="preserve">  </w:t>
      </w:r>
    </w:p>
    <w:p w14:paraId="3B0ED366" w14:textId="5D6E3007" w:rsidR="004923DB" w:rsidRDefault="004923DB" w:rsidP="001C57E1">
      <w:pPr>
        <w:spacing w:line="240" w:lineRule="auto"/>
        <w:ind w:left="1416"/>
        <w:rPr>
          <w:rFonts w:ascii="Times New Roman" w:hAnsi="Times New Roman" w:cs="Times New Roman"/>
        </w:rPr>
      </w:pPr>
      <w:r>
        <w:rPr>
          <w:rFonts w:ascii="Times New Roman" w:hAnsi="Times New Roman" w:cs="Times New Roman"/>
        </w:rPr>
        <w:t>4</w:t>
      </w:r>
      <w:r w:rsidR="006D7B2C">
        <w:rPr>
          <w:rFonts w:ascii="Times New Roman" w:hAnsi="Times New Roman" w:cs="Times New Roman"/>
        </w:rPr>
        <w:t>3</w:t>
      </w:r>
      <w:r>
        <w:rPr>
          <w:rFonts w:ascii="Times New Roman" w:hAnsi="Times New Roman" w:cs="Times New Roman"/>
        </w:rPr>
        <w:t>)Jahutussüsteemi seadmed (katuse seade + splitid/fancolid või vent.jahutusosad) ning jahutuse-kütte koostoimeautomaatika</w:t>
      </w:r>
    </w:p>
    <w:p w14:paraId="4CB00A49" w14:textId="1DAC4F86" w:rsidR="004923DB" w:rsidRDefault="004923DB" w:rsidP="001C57E1">
      <w:pPr>
        <w:spacing w:line="240" w:lineRule="auto"/>
        <w:ind w:left="1416"/>
        <w:rPr>
          <w:rFonts w:ascii="Times New Roman" w:hAnsi="Times New Roman" w:cs="Times New Roman"/>
        </w:rPr>
      </w:pPr>
      <w:r>
        <w:rPr>
          <w:rFonts w:ascii="Times New Roman" w:hAnsi="Times New Roman" w:cs="Times New Roman"/>
        </w:rPr>
        <w:lastRenderedPageBreak/>
        <w:t>4</w:t>
      </w:r>
      <w:r w:rsidR="006D7B2C">
        <w:rPr>
          <w:rFonts w:ascii="Times New Roman" w:hAnsi="Times New Roman" w:cs="Times New Roman"/>
        </w:rPr>
        <w:t>4</w:t>
      </w:r>
      <w:r>
        <w:rPr>
          <w:rFonts w:ascii="Times New Roman" w:hAnsi="Times New Roman" w:cs="Times New Roman"/>
        </w:rPr>
        <w:t>)Kubu erilahendused</w:t>
      </w:r>
      <w:r w:rsidR="00C929F6">
        <w:rPr>
          <w:rFonts w:ascii="Times New Roman" w:hAnsi="Times New Roman" w:cs="Times New Roman"/>
        </w:rPr>
        <w:t>-põrandakubu vms</w:t>
      </w:r>
      <w:r>
        <w:rPr>
          <w:rFonts w:ascii="Times New Roman" w:hAnsi="Times New Roman" w:cs="Times New Roman"/>
        </w:rPr>
        <w:t xml:space="preserve"> (v.a.käesolevas dokumendis kirjeldatud kubu katuselahendus). </w:t>
      </w:r>
    </w:p>
    <w:p w14:paraId="0F338EDD" w14:textId="4B43A41B" w:rsidR="009205A3" w:rsidRDefault="009205A3" w:rsidP="001C57E1">
      <w:pPr>
        <w:spacing w:line="240" w:lineRule="auto"/>
        <w:ind w:left="1416"/>
        <w:rPr>
          <w:rFonts w:ascii="Times New Roman" w:hAnsi="Times New Roman" w:cs="Times New Roman"/>
        </w:rPr>
      </w:pPr>
      <w:r>
        <w:rPr>
          <w:rFonts w:ascii="Times New Roman" w:hAnsi="Times New Roman" w:cs="Times New Roman"/>
        </w:rPr>
        <w:t>4</w:t>
      </w:r>
      <w:r w:rsidR="006D7B2C">
        <w:rPr>
          <w:rFonts w:ascii="Times New Roman" w:hAnsi="Times New Roman" w:cs="Times New Roman"/>
        </w:rPr>
        <w:t>5</w:t>
      </w:r>
      <w:r>
        <w:rPr>
          <w:rFonts w:ascii="Times New Roman" w:hAnsi="Times New Roman" w:cs="Times New Roman"/>
        </w:rPr>
        <w:t>)Gaasisüsteemid (majapidamisgaas, grillgaas, gaasikaminad, gaasi sisendid, terrassi gaasitorustik jms)</w:t>
      </w:r>
    </w:p>
    <w:p w14:paraId="761EC226" w14:textId="59AC9779" w:rsidR="001459BE" w:rsidRPr="00E618E6" w:rsidRDefault="00802C1E" w:rsidP="00802C1E">
      <w:pPr>
        <w:spacing w:line="240" w:lineRule="auto"/>
        <w:ind w:left="1416"/>
        <w:rPr>
          <w:rFonts w:ascii="Times New Roman" w:hAnsi="Times New Roman" w:cs="Times New Roman"/>
        </w:rPr>
      </w:pPr>
      <w:r>
        <w:rPr>
          <w:rFonts w:ascii="Times New Roman" w:hAnsi="Times New Roman" w:cs="Times New Roman"/>
        </w:rPr>
        <w:t>46)Markiisid ja päikesevarjud, välised päikeserulood</w:t>
      </w:r>
      <w:r w:rsidR="00334FBF">
        <w:rPr>
          <w:rFonts w:ascii="Times New Roman" w:hAnsi="Times New Roman" w:cs="Times New Roman"/>
        </w:rPr>
        <w:t xml:space="preserve"> jms. </w:t>
      </w:r>
      <w:r w:rsidR="001459BE">
        <w:rPr>
          <w:rFonts w:ascii="Times New Roman" w:hAnsi="Times New Roman" w:cs="Times New Roman"/>
        </w:rPr>
        <w:tab/>
      </w:r>
      <w:r w:rsidR="001459BE">
        <w:rPr>
          <w:rFonts w:ascii="Times New Roman" w:hAnsi="Times New Roman" w:cs="Times New Roman"/>
        </w:rPr>
        <w:tab/>
      </w:r>
    </w:p>
    <w:p w14:paraId="29EC8619" w14:textId="2DC0C5E0" w:rsidR="00460052" w:rsidRPr="00334FBF" w:rsidRDefault="00334FBF" w:rsidP="004974EB">
      <w:pPr>
        <w:pStyle w:val="ListParagraph"/>
        <w:rPr>
          <w:rFonts w:ascii="Times New Roman" w:hAnsi="Times New Roman" w:cs="Times New Roman"/>
          <w:b/>
          <w:bCs/>
          <w:i/>
          <w:iCs/>
        </w:rPr>
      </w:pPr>
      <w:r>
        <w:rPr>
          <w:rFonts w:ascii="Times New Roman" w:hAnsi="Times New Roman" w:cs="Times New Roman"/>
        </w:rPr>
        <w:t>Kõik n</w:t>
      </w:r>
      <w:r w:rsidR="001459BE">
        <w:rPr>
          <w:rFonts w:ascii="Times New Roman" w:hAnsi="Times New Roman" w:cs="Times New Roman"/>
        </w:rPr>
        <w:t>imetatud peavad nimekirjana olema pakkumise all</w:t>
      </w:r>
      <w:r>
        <w:rPr>
          <w:rFonts w:ascii="Times New Roman" w:hAnsi="Times New Roman" w:cs="Times New Roman"/>
        </w:rPr>
        <w:t xml:space="preserve">, </w:t>
      </w:r>
      <w:r w:rsidR="001459BE">
        <w:rPr>
          <w:rFonts w:ascii="Times New Roman" w:hAnsi="Times New Roman" w:cs="Times New Roman"/>
        </w:rPr>
        <w:t xml:space="preserve">juures märge </w:t>
      </w:r>
      <w:r w:rsidR="001459BE" w:rsidRPr="00334FBF">
        <w:rPr>
          <w:rFonts w:ascii="Times New Roman" w:hAnsi="Times New Roman" w:cs="Times New Roman"/>
          <w:i/>
          <w:iCs/>
        </w:rPr>
        <w:t>„</w:t>
      </w:r>
      <w:r w:rsidR="001459BE" w:rsidRPr="00334FBF">
        <w:rPr>
          <w:rFonts w:ascii="Times New Roman" w:hAnsi="Times New Roman" w:cs="Times New Roman"/>
          <w:b/>
          <w:bCs/>
          <w:i/>
          <w:iCs/>
        </w:rPr>
        <w:t>pakkumise välistus- ei sisaldu</w:t>
      </w:r>
      <w:r w:rsidR="004974EB" w:rsidRPr="00334FBF">
        <w:rPr>
          <w:rFonts w:ascii="Times New Roman" w:hAnsi="Times New Roman" w:cs="Times New Roman"/>
          <w:b/>
          <w:bCs/>
          <w:i/>
          <w:iCs/>
        </w:rPr>
        <w:t xml:space="preserve"> praeguses</w:t>
      </w:r>
      <w:r w:rsidR="001459BE" w:rsidRPr="00334FBF">
        <w:rPr>
          <w:rFonts w:ascii="Times New Roman" w:hAnsi="Times New Roman" w:cs="Times New Roman"/>
          <w:b/>
          <w:bCs/>
          <w:i/>
          <w:iCs/>
        </w:rPr>
        <w:t xml:space="preserve"> pakkumises“</w:t>
      </w:r>
      <w:r>
        <w:rPr>
          <w:rFonts w:ascii="Times New Roman" w:hAnsi="Times New Roman" w:cs="Times New Roman"/>
          <w:b/>
          <w:bCs/>
          <w:i/>
          <w:iCs/>
        </w:rPr>
        <w:t xml:space="preserve">. </w:t>
      </w:r>
    </w:p>
    <w:p w14:paraId="75B622A4" w14:textId="675BE4B6" w:rsidR="001459BE" w:rsidRPr="001459BE" w:rsidRDefault="001459BE" w:rsidP="00460052">
      <w:pPr>
        <w:pStyle w:val="ListParagraph"/>
        <w:rPr>
          <w:rFonts w:ascii="Times New Roman" w:hAnsi="Times New Roman" w:cs="Times New Roman"/>
          <w:b/>
          <w:bCs/>
        </w:rPr>
      </w:pPr>
    </w:p>
    <w:p w14:paraId="4B621320" w14:textId="5E0E63FF" w:rsidR="001459BE" w:rsidRDefault="00334FBF" w:rsidP="00460052">
      <w:pPr>
        <w:pStyle w:val="ListParagraph"/>
        <w:rPr>
          <w:rFonts w:ascii="Times New Roman" w:hAnsi="Times New Roman" w:cs="Times New Roman"/>
        </w:rPr>
      </w:pPr>
      <w:r>
        <w:rPr>
          <w:rFonts w:ascii="Times New Roman" w:hAnsi="Times New Roman" w:cs="Times New Roman"/>
        </w:rPr>
        <w:t xml:space="preserve">Kui näete veel elemente, mis tulenevad projektist, aga mida Te mingil põhjusel ei paku, tuleb ka need sama moodi tähistada ja nimetada. </w:t>
      </w:r>
    </w:p>
    <w:p w14:paraId="691F0BF8" w14:textId="77777777" w:rsidR="00334FBF" w:rsidRDefault="00334FBF" w:rsidP="00460052">
      <w:pPr>
        <w:pStyle w:val="ListParagraph"/>
        <w:rPr>
          <w:rFonts w:ascii="Times New Roman" w:hAnsi="Times New Roman" w:cs="Times New Roman"/>
        </w:rPr>
      </w:pPr>
    </w:p>
    <w:p w14:paraId="13ABC92E" w14:textId="77777777" w:rsidR="00334FBF" w:rsidRPr="00460052" w:rsidRDefault="00334FBF" w:rsidP="00460052">
      <w:pPr>
        <w:pStyle w:val="ListParagraph"/>
        <w:rPr>
          <w:rFonts w:ascii="Times New Roman" w:hAnsi="Times New Roman" w:cs="Times New Roman"/>
        </w:rPr>
      </w:pPr>
    </w:p>
    <w:p w14:paraId="7878A434" w14:textId="73EA0AE3" w:rsidR="006F4633" w:rsidRDefault="005F1E30" w:rsidP="0086164B">
      <w:pPr>
        <w:pStyle w:val="ListParagraph"/>
        <w:numPr>
          <w:ilvl w:val="0"/>
          <w:numId w:val="34"/>
        </w:numPr>
        <w:rPr>
          <w:rFonts w:ascii="Times New Roman" w:hAnsi="Times New Roman" w:cs="Times New Roman"/>
        </w:rPr>
      </w:pPr>
      <w:r w:rsidRPr="005F1E30">
        <w:rPr>
          <w:rFonts w:ascii="Times New Roman" w:hAnsi="Times New Roman" w:cs="Times New Roman"/>
          <w:u w:val="single"/>
        </w:rPr>
        <w:t>Kvaliteedi</w:t>
      </w:r>
      <w:r>
        <w:rPr>
          <w:rFonts w:ascii="Times New Roman" w:hAnsi="Times New Roman" w:cs="Times New Roman"/>
          <w:u w:val="single"/>
        </w:rPr>
        <w:t>tingimused</w:t>
      </w:r>
      <w:r w:rsidR="00417512">
        <w:rPr>
          <w:rFonts w:ascii="Times New Roman" w:hAnsi="Times New Roman" w:cs="Times New Roman"/>
          <w:u w:val="single"/>
        </w:rPr>
        <w:t xml:space="preserve"> tehtavatele töödele</w:t>
      </w:r>
      <w:r>
        <w:rPr>
          <w:rFonts w:ascii="Times New Roman" w:hAnsi="Times New Roman" w:cs="Times New Roman"/>
        </w:rPr>
        <w:t xml:space="preserve">: </w:t>
      </w:r>
    </w:p>
    <w:p w14:paraId="19889F9A" w14:textId="295FA4F3" w:rsidR="005F1E30" w:rsidRDefault="005F1E30" w:rsidP="005F1E30">
      <w:pPr>
        <w:pStyle w:val="ListParagraph"/>
        <w:rPr>
          <w:rFonts w:ascii="Times New Roman" w:hAnsi="Times New Roman" w:cs="Times New Roman"/>
        </w:rPr>
      </w:pPr>
    </w:p>
    <w:p w14:paraId="5547B520" w14:textId="7173B192" w:rsidR="005F1E30" w:rsidRDefault="005F1E30" w:rsidP="005F1E30">
      <w:pPr>
        <w:pStyle w:val="ListParagraph"/>
        <w:rPr>
          <w:rFonts w:ascii="Times New Roman" w:hAnsi="Times New Roman" w:cs="Times New Roman"/>
        </w:rPr>
      </w:pPr>
      <w:r>
        <w:rPr>
          <w:rFonts w:ascii="Times New Roman" w:hAnsi="Times New Roman" w:cs="Times New Roman"/>
        </w:rPr>
        <w:t>Tellija seab</w:t>
      </w:r>
      <w:r w:rsidR="004974EB">
        <w:rPr>
          <w:rFonts w:ascii="Times New Roman" w:hAnsi="Times New Roman" w:cs="Times New Roman"/>
        </w:rPr>
        <w:t xml:space="preserve"> tehtavate tööde</w:t>
      </w:r>
      <w:r>
        <w:rPr>
          <w:rFonts w:ascii="Times New Roman" w:hAnsi="Times New Roman" w:cs="Times New Roman"/>
        </w:rPr>
        <w:t xml:space="preserve"> kvaliteedinõueteks järgmised</w:t>
      </w:r>
      <w:r w:rsidR="00460052">
        <w:rPr>
          <w:rFonts w:ascii="Times New Roman" w:hAnsi="Times New Roman" w:cs="Times New Roman"/>
        </w:rPr>
        <w:t xml:space="preserve"> tingimused</w:t>
      </w:r>
      <w:r>
        <w:rPr>
          <w:rFonts w:ascii="Times New Roman" w:hAnsi="Times New Roman" w:cs="Times New Roman"/>
        </w:rPr>
        <w:t xml:space="preserve">: </w:t>
      </w:r>
    </w:p>
    <w:p w14:paraId="763EBCD6" w14:textId="5FDF461E" w:rsidR="005F1E30" w:rsidRDefault="005F1E30" w:rsidP="005F1E30">
      <w:pPr>
        <w:pStyle w:val="ListParagraph"/>
        <w:rPr>
          <w:rFonts w:ascii="Times New Roman" w:hAnsi="Times New Roman" w:cs="Times New Roman"/>
        </w:rPr>
      </w:pPr>
    </w:p>
    <w:p w14:paraId="1391C7CA" w14:textId="2621112F" w:rsidR="005F1E30" w:rsidRDefault="005F1E30" w:rsidP="005F1E30">
      <w:pPr>
        <w:pStyle w:val="ListParagraph"/>
        <w:rPr>
          <w:rFonts w:ascii="Times New Roman" w:hAnsi="Times New Roman" w:cs="Times New Roman"/>
        </w:rPr>
      </w:pPr>
      <w:r>
        <w:rPr>
          <w:rFonts w:ascii="Times New Roman" w:hAnsi="Times New Roman" w:cs="Times New Roman"/>
        </w:rPr>
        <w:t>Töö peab vastama Hea Ehitustava parema klassi (eramuehituse normaaltase,</w:t>
      </w:r>
      <w:r w:rsidR="00CF3B4B">
        <w:rPr>
          <w:rFonts w:ascii="Times New Roman" w:hAnsi="Times New Roman" w:cs="Times New Roman"/>
        </w:rPr>
        <w:t xml:space="preserve"> </w:t>
      </w:r>
      <w:r w:rsidR="00460052">
        <w:rPr>
          <w:rFonts w:ascii="Times New Roman" w:hAnsi="Times New Roman" w:cs="Times New Roman"/>
        </w:rPr>
        <w:t xml:space="preserve">e. </w:t>
      </w:r>
      <w:r w:rsidR="00CF3B4B" w:rsidRPr="00CF3B4B">
        <w:rPr>
          <w:rFonts w:ascii="Times New Roman" w:hAnsi="Times New Roman" w:cs="Times New Roman"/>
          <w:i/>
          <w:iCs/>
        </w:rPr>
        <w:t>„</w:t>
      </w:r>
      <w:r w:rsidRPr="00CF3B4B">
        <w:rPr>
          <w:rFonts w:ascii="Times New Roman" w:hAnsi="Times New Roman" w:cs="Times New Roman"/>
          <w:i/>
          <w:iCs/>
        </w:rPr>
        <w:t>korralik viimistlus</w:t>
      </w:r>
      <w:r w:rsidR="00CF3B4B" w:rsidRPr="00CF3B4B">
        <w:rPr>
          <w:rFonts w:ascii="Times New Roman" w:hAnsi="Times New Roman" w:cs="Times New Roman"/>
          <w:i/>
          <w:iCs/>
        </w:rPr>
        <w:t xml:space="preserve"> ja hea toimivus“</w:t>
      </w:r>
      <w:r w:rsidRPr="00CF3B4B">
        <w:rPr>
          <w:rFonts w:ascii="Times New Roman" w:hAnsi="Times New Roman" w:cs="Times New Roman"/>
          <w:i/>
          <w:iCs/>
        </w:rPr>
        <w:t>)</w:t>
      </w:r>
      <w:r>
        <w:rPr>
          <w:rFonts w:ascii="Times New Roman" w:hAnsi="Times New Roman" w:cs="Times New Roman"/>
        </w:rPr>
        <w:t xml:space="preserve"> tingimustele. </w:t>
      </w:r>
    </w:p>
    <w:p w14:paraId="48BE9AAA" w14:textId="77777777" w:rsidR="005F1E30" w:rsidRDefault="005F1E30" w:rsidP="005F1E30">
      <w:pPr>
        <w:pStyle w:val="ListParagraph"/>
        <w:rPr>
          <w:rFonts w:ascii="Times New Roman" w:hAnsi="Times New Roman" w:cs="Times New Roman"/>
        </w:rPr>
      </w:pPr>
    </w:p>
    <w:p w14:paraId="01D74B93" w14:textId="5843B9F9" w:rsidR="005F1E30" w:rsidRDefault="005F1E30" w:rsidP="005F1E30">
      <w:pPr>
        <w:pStyle w:val="ListParagraph"/>
        <w:rPr>
          <w:rFonts w:ascii="Times New Roman" w:hAnsi="Times New Roman" w:cs="Times New Roman"/>
        </w:rPr>
      </w:pPr>
      <w:r>
        <w:rPr>
          <w:rFonts w:ascii="Times New Roman" w:hAnsi="Times New Roman" w:cs="Times New Roman"/>
        </w:rPr>
        <w:t>Muuhulgas peab kvaliteet vastama</w:t>
      </w:r>
      <w:r w:rsidR="00CF3B4B">
        <w:rPr>
          <w:rFonts w:ascii="Times New Roman" w:hAnsi="Times New Roman" w:cs="Times New Roman"/>
        </w:rPr>
        <w:t xml:space="preserve"> näiteks</w:t>
      </w:r>
      <w:r>
        <w:rPr>
          <w:rFonts w:ascii="Times New Roman" w:hAnsi="Times New Roman" w:cs="Times New Roman"/>
        </w:rPr>
        <w:t>:</w:t>
      </w:r>
    </w:p>
    <w:p w14:paraId="0E32543E" w14:textId="3BD69867" w:rsidR="005F1E30" w:rsidRDefault="005F1E30" w:rsidP="005F1E30">
      <w:pPr>
        <w:pStyle w:val="ListParagraph"/>
        <w:rPr>
          <w:rFonts w:ascii="Times New Roman" w:hAnsi="Times New Roman" w:cs="Times New Roman"/>
        </w:rPr>
      </w:pPr>
    </w:p>
    <w:p w14:paraId="32A18501" w14:textId="1210511B" w:rsidR="005F1E30" w:rsidRDefault="005F1E30" w:rsidP="0086164B">
      <w:pPr>
        <w:pStyle w:val="ListParagraph"/>
        <w:numPr>
          <w:ilvl w:val="0"/>
          <w:numId w:val="33"/>
        </w:numPr>
        <w:rPr>
          <w:rFonts w:ascii="Times New Roman" w:hAnsi="Times New Roman" w:cs="Times New Roman"/>
        </w:rPr>
      </w:pPr>
      <w:r>
        <w:rPr>
          <w:rFonts w:ascii="Times New Roman" w:hAnsi="Times New Roman" w:cs="Times New Roman"/>
        </w:rPr>
        <w:t>RYL kehtivad allikad klass 2 („parem tase“ -st. konstruktsioonid klass 2, viimistlus klass 1 tolerantsiarvude osas, kuid lubatakse klass 2 tingimusi värviparanduste jms.osas</w:t>
      </w:r>
      <w:r w:rsidR="00460052">
        <w:rPr>
          <w:rFonts w:ascii="Times New Roman" w:hAnsi="Times New Roman" w:cs="Times New Roman"/>
        </w:rPr>
        <w:t>, hinnatakse vastavalt tehtud näidispinnale jms</w:t>
      </w:r>
      <w:r w:rsidR="00682FFD">
        <w:rPr>
          <w:rFonts w:ascii="Times New Roman" w:hAnsi="Times New Roman" w:cs="Times New Roman"/>
        </w:rPr>
        <w:t>. Samas peavad olema tagatud nurkade ja servade korrektne lõpetatus,</w:t>
      </w:r>
      <w:r w:rsidR="00460052">
        <w:rPr>
          <w:rFonts w:ascii="Times New Roman" w:hAnsi="Times New Roman" w:cs="Times New Roman"/>
        </w:rPr>
        <w:t xml:space="preserve"> otseste tööpuuduste puudumine,</w:t>
      </w:r>
      <w:r w:rsidR="00682FFD">
        <w:rPr>
          <w:rFonts w:ascii="Times New Roman" w:hAnsi="Times New Roman" w:cs="Times New Roman"/>
        </w:rPr>
        <w:t xml:space="preserve"> sirgused ja paralleelsused, arhitektuursetel joontel asetsemine jms elementaarsed ehituslikud visuaalnõuded</w:t>
      </w:r>
      <w:r w:rsidRPr="00682FFD">
        <w:rPr>
          <w:rFonts w:ascii="Times New Roman" w:hAnsi="Times New Roman" w:cs="Times New Roman"/>
        </w:rPr>
        <w:t>)</w:t>
      </w:r>
    </w:p>
    <w:p w14:paraId="369F53A3" w14:textId="52C4BF96" w:rsidR="00682FFD" w:rsidRDefault="00682FFD" w:rsidP="0086164B">
      <w:pPr>
        <w:pStyle w:val="ListParagraph"/>
        <w:numPr>
          <w:ilvl w:val="0"/>
          <w:numId w:val="33"/>
        </w:numPr>
        <w:rPr>
          <w:rFonts w:ascii="Times New Roman" w:hAnsi="Times New Roman" w:cs="Times New Roman"/>
        </w:rPr>
      </w:pPr>
      <w:r>
        <w:rPr>
          <w:rFonts w:ascii="Times New Roman" w:hAnsi="Times New Roman" w:cs="Times New Roman"/>
        </w:rPr>
        <w:t>Tagatud peavad olema kõik põhinõuded (konstruktiivne stabiilsus, püsivus, läbipainde piirarvud, tuleohutus, ehitusfüüsikaline soojus-niiskustoimivus, katete veepidavus, vajalike hüdroisolatsioonide olemasolu jms).</w:t>
      </w:r>
    </w:p>
    <w:p w14:paraId="79888E62" w14:textId="16975CC3" w:rsidR="00682FFD" w:rsidRDefault="00682FFD" w:rsidP="0086164B">
      <w:pPr>
        <w:pStyle w:val="ListParagraph"/>
        <w:numPr>
          <w:ilvl w:val="0"/>
          <w:numId w:val="33"/>
        </w:numPr>
        <w:rPr>
          <w:rFonts w:ascii="Times New Roman" w:hAnsi="Times New Roman" w:cs="Times New Roman"/>
        </w:rPr>
      </w:pPr>
      <w:r>
        <w:rPr>
          <w:rFonts w:ascii="Times New Roman" w:hAnsi="Times New Roman" w:cs="Times New Roman"/>
        </w:rPr>
        <w:t>Tagatud peab olema õhulekkekindlus (&lt;kui 1 x õv.arv 1 m2 välispiirde sisepinna kohta tunnis, kui projekt ei nõua väiksemat ning lokaalsete lekete puudumine- „tuul ei tohi uluda pistikupesades ja puhuda akende/uste vahelt“ jms)</w:t>
      </w:r>
    </w:p>
    <w:p w14:paraId="47CE69EC" w14:textId="1F835A4C" w:rsidR="00DB7D27" w:rsidRPr="00DB7D27" w:rsidRDefault="00DB7D27" w:rsidP="00DB7D27">
      <w:pPr>
        <w:pStyle w:val="ListParagraph"/>
        <w:numPr>
          <w:ilvl w:val="0"/>
          <w:numId w:val="33"/>
        </w:numPr>
        <w:rPr>
          <w:rFonts w:ascii="Times New Roman" w:hAnsi="Times New Roman" w:cs="Times New Roman"/>
        </w:rPr>
      </w:pPr>
      <w:r>
        <w:rPr>
          <w:rFonts w:ascii="Times New Roman" w:hAnsi="Times New Roman" w:cs="Times New Roman"/>
        </w:rPr>
        <w:t>Akendel ja ustel peab olema tagatud korrektne veepidavus ja -tuulekoormusklass</w:t>
      </w:r>
    </w:p>
    <w:p w14:paraId="31B72235" w14:textId="3450B8D2" w:rsidR="00682FFD" w:rsidRDefault="00682FFD" w:rsidP="0086164B">
      <w:pPr>
        <w:pStyle w:val="ListParagraph"/>
        <w:numPr>
          <w:ilvl w:val="0"/>
          <w:numId w:val="33"/>
        </w:numPr>
        <w:rPr>
          <w:rFonts w:ascii="Times New Roman" w:hAnsi="Times New Roman" w:cs="Times New Roman"/>
        </w:rPr>
      </w:pPr>
      <w:r>
        <w:rPr>
          <w:rFonts w:ascii="Times New Roman" w:hAnsi="Times New Roman" w:cs="Times New Roman"/>
        </w:rPr>
        <w:t>Tagatud peab olema tarindite soojapidavus (U arv piiretel vähemalt 0,15 w/m2*K, kui projekt ei nõua paremat), akendel ja ustel max 0,8 w/ m2*K</w:t>
      </w:r>
    </w:p>
    <w:p w14:paraId="3D5D39E6" w14:textId="21E4289A" w:rsidR="00682FFD" w:rsidRDefault="00682FFD" w:rsidP="0086164B">
      <w:pPr>
        <w:pStyle w:val="ListParagraph"/>
        <w:numPr>
          <w:ilvl w:val="0"/>
          <w:numId w:val="33"/>
        </w:numPr>
        <w:rPr>
          <w:rFonts w:ascii="Times New Roman" w:hAnsi="Times New Roman" w:cs="Times New Roman"/>
        </w:rPr>
      </w:pPr>
      <w:r>
        <w:rPr>
          <w:rFonts w:ascii="Times New Roman" w:hAnsi="Times New Roman" w:cs="Times New Roman"/>
        </w:rPr>
        <w:t>Tagatud peab olema tarindite niiskustehniline toimivus (sh.temperatuuriindeks akende ümber Ti&gt;0,7 ja mujal Ti&gt;0,8), sh.avatäidete vastavat tagavad kinnituslahendused ja külmasildade isoleerimine</w:t>
      </w:r>
    </w:p>
    <w:p w14:paraId="48F66FF1" w14:textId="66186991" w:rsidR="002575A0" w:rsidRDefault="002575A0" w:rsidP="0086164B">
      <w:pPr>
        <w:pStyle w:val="ListParagraph"/>
        <w:numPr>
          <w:ilvl w:val="0"/>
          <w:numId w:val="33"/>
        </w:numPr>
        <w:rPr>
          <w:rFonts w:ascii="Times New Roman" w:hAnsi="Times New Roman" w:cs="Times New Roman"/>
        </w:rPr>
      </w:pPr>
      <w:r>
        <w:rPr>
          <w:rFonts w:ascii="Times New Roman" w:hAnsi="Times New Roman" w:cs="Times New Roman"/>
        </w:rPr>
        <w:t>Tagatud peab olema maja vastavus projektis toodud energiatõhususklassile ja -nõuetele</w:t>
      </w:r>
    </w:p>
    <w:p w14:paraId="0EDAA935" w14:textId="5A737701" w:rsidR="00682FFD" w:rsidRDefault="00682FFD" w:rsidP="0086164B">
      <w:pPr>
        <w:pStyle w:val="ListParagraph"/>
        <w:numPr>
          <w:ilvl w:val="0"/>
          <w:numId w:val="33"/>
        </w:numPr>
        <w:rPr>
          <w:rFonts w:ascii="Times New Roman" w:hAnsi="Times New Roman" w:cs="Times New Roman"/>
        </w:rPr>
      </w:pPr>
      <w:r>
        <w:rPr>
          <w:rFonts w:ascii="Times New Roman" w:hAnsi="Times New Roman" w:cs="Times New Roman"/>
        </w:rPr>
        <w:t>Tagatud peab olema seinte ja lagede piisav helitõkestusvõime (seintel &gt;42 dB) ja piisav löögimürakindlus</w:t>
      </w:r>
    </w:p>
    <w:p w14:paraId="1AA943AC" w14:textId="2D0D7B34" w:rsidR="00682FFD" w:rsidRDefault="00682FFD" w:rsidP="0086164B">
      <w:pPr>
        <w:pStyle w:val="ListParagraph"/>
        <w:numPr>
          <w:ilvl w:val="0"/>
          <w:numId w:val="33"/>
        </w:numPr>
        <w:rPr>
          <w:rFonts w:ascii="Times New Roman" w:hAnsi="Times New Roman" w:cs="Times New Roman"/>
        </w:rPr>
      </w:pPr>
      <w:r>
        <w:rPr>
          <w:rFonts w:ascii="Times New Roman" w:hAnsi="Times New Roman" w:cs="Times New Roman"/>
        </w:rPr>
        <w:t>Tagatud peab olema müratase siseruumides (max 30 dB tehnosüsteemidest), selle saavutamiseks vajalikud lisamörasummutid jms.</w:t>
      </w:r>
    </w:p>
    <w:p w14:paraId="59CD25F4" w14:textId="1E70765E" w:rsidR="00682FFD" w:rsidRDefault="00682FFD" w:rsidP="0086164B">
      <w:pPr>
        <w:pStyle w:val="ListParagraph"/>
        <w:numPr>
          <w:ilvl w:val="0"/>
          <w:numId w:val="33"/>
        </w:numPr>
        <w:rPr>
          <w:rFonts w:ascii="Times New Roman" w:hAnsi="Times New Roman" w:cs="Times New Roman"/>
        </w:rPr>
      </w:pPr>
      <w:r>
        <w:rPr>
          <w:rFonts w:ascii="Times New Roman" w:hAnsi="Times New Roman" w:cs="Times New Roman"/>
        </w:rPr>
        <w:lastRenderedPageBreak/>
        <w:t xml:space="preserve">Tagatud peab olema tehnosüsteemide korrektne lahendus ja toimivus vastavate erialastandardite ja -nõuete kohaselt. Muuhulgas </w:t>
      </w:r>
      <w:r w:rsidR="00CF3B4B">
        <w:rPr>
          <w:rFonts w:ascii="Times New Roman" w:hAnsi="Times New Roman" w:cs="Times New Roman"/>
        </w:rPr>
        <w:t xml:space="preserve">eritähelepanu </w:t>
      </w:r>
      <w:r>
        <w:rPr>
          <w:rFonts w:ascii="Times New Roman" w:hAnsi="Times New Roman" w:cs="Times New Roman"/>
        </w:rPr>
        <w:t>nt</w:t>
      </w:r>
      <w:r w:rsidR="00CF3B4B">
        <w:rPr>
          <w:rFonts w:ascii="Times New Roman" w:hAnsi="Times New Roman" w:cs="Times New Roman"/>
        </w:rPr>
        <w:t>:</w:t>
      </w:r>
      <w:r>
        <w:rPr>
          <w:rFonts w:ascii="Times New Roman" w:hAnsi="Times New Roman" w:cs="Times New Roman"/>
        </w:rPr>
        <w:t xml:space="preserve"> saunaruumi 3 punktiga ventilatsioon</w:t>
      </w:r>
      <w:r w:rsidR="00CF3B4B">
        <w:rPr>
          <w:rFonts w:ascii="Times New Roman" w:hAnsi="Times New Roman" w:cs="Times New Roman"/>
        </w:rPr>
        <w:t xml:space="preserve"> (1 sissepuhe ja 2 väljatõmmet)</w:t>
      </w:r>
      <w:r>
        <w:rPr>
          <w:rFonts w:ascii="Times New Roman" w:hAnsi="Times New Roman" w:cs="Times New Roman"/>
        </w:rPr>
        <w:t xml:space="preserve">, </w:t>
      </w:r>
      <w:r w:rsidR="00CF3B4B">
        <w:rPr>
          <w:rFonts w:ascii="Times New Roman" w:hAnsi="Times New Roman" w:cs="Times New Roman"/>
        </w:rPr>
        <w:t xml:space="preserve">ventilatsiooni sissepuhe ja väljatõmme igast eluruumist (koos siseuste tihenditega, vajadusel mürasummutavad siirdeõhulahendused, väljatõmme sanruumidest, mürasummutiga katuseventilaatoriga köögikubu juhtimisega kubu paneelilt. Samuti tehnoruumi müraisolatsioon, katlasõlme paisupaagid, põrandakütte torude standardist tihedam samm (20 mm pk. toru seinte äärtes ja akna all sammuga 150 mm 4 keerdu pöördega akna orvadesse (kuhu peab ulatuma ka rb põrand koos selle all oleva soojustusega), kesk põrandal 250 mm spiraalkontuuridena max pikkusega 80m),  sooja tarbevee boiler, sooja vee tsirkulatsioonilahendus termoventiilidega, kollektorsüsteemis (hargmiketa) veesüsteem, jahutuse valmidus, ruumikontrollierid (võimalusega kontrollida kütet ja ventilatsiooni nutilahendusena + rikketeated vent ja küte).   </w:t>
      </w:r>
    </w:p>
    <w:p w14:paraId="274B2CAD" w14:textId="0075FB15" w:rsidR="00682FFD" w:rsidRDefault="00682FFD" w:rsidP="0086164B">
      <w:pPr>
        <w:pStyle w:val="ListParagraph"/>
        <w:numPr>
          <w:ilvl w:val="0"/>
          <w:numId w:val="33"/>
        </w:numPr>
        <w:rPr>
          <w:rFonts w:ascii="Times New Roman" w:hAnsi="Times New Roman" w:cs="Times New Roman"/>
        </w:rPr>
      </w:pPr>
      <w:r>
        <w:rPr>
          <w:rFonts w:ascii="Times New Roman" w:hAnsi="Times New Roman" w:cs="Times New Roman"/>
        </w:rPr>
        <w:t>Tagatud peab olema ilmastikukindlus kõikide Eesti ilmastikus tavapäraselt eksisteerivate nähtuste ja veeliikide eest, sh.</w:t>
      </w:r>
      <w:r w:rsidR="00CF3B4B">
        <w:rPr>
          <w:rFonts w:ascii="Times New Roman" w:hAnsi="Times New Roman" w:cs="Times New Roman"/>
        </w:rPr>
        <w:t xml:space="preserve">katuse ja tilkumisplekkide </w:t>
      </w:r>
      <w:r>
        <w:rPr>
          <w:rFonts w:ascii="Times New Roman" w:hAnsi="Times New Roman" w:cs="Times New Roman"/>
        </w:rPr>
        <w:t>veeäravoolulahendused, mis ei kahjusta tarindeid ja fassaade</w:t>
      </w:r>
    </w:p>
    <w:p w14:paraId="492DF9CB" w14:textId="30509F86" w:rsidR="002C097C" w:rsidRDefault="002C097C" w:rsidP="0086164B">
      <w:pPr>
        <w:pStyle w:val="ListParagraph"/>
        <w:numPr>
          <w:ilvl w:val="0"/>
          <w:numId w:val="33"/>
        </w:numPr>
        <w:rPr>
          <w:rFonts w:ascii="Times New Roman" w:hAnsi="Times New Roman" w:cs="Times New Roman"/>
        </w:rPr>
      </w:pPr>
      <w:r>
        <w:rPr>
          <w:rFonts w:ascii="Times New Roman" w:hAnsi="Times New Roman" w:cs="Times New Roman"/>
        </w:rPr>
        <w:t xml:space="preserve">Plekkide paksus peab olema 0,6 ja pinnakatteks vastupidav materjal (PUR värv). Kõik tilkumisplekid jms kahe plekilised (tormiplekk+katteplekk), </w:t>
      </w:r>
    </w:p>
    <w:p w14:paraId="2004AA07" w14:textId="4CCD11C4" w:rsidR="002C097C" w:rsidRDefault="002C097C" w:rsidP="0086164B">
      <w:pPr>
        <w:pStyle w:val="ListParagraph"/>
        <w:numPr>
          <w:ilvl w:val="0"/>
          <w:numId w:val="33"/>
        </w:numPr>
        <w:rPr>
          <w:rFonts w:ascii="Times New Roman" w:hAnsi="Times New Roman" w:cs="Times New Roman"/>
        </w:rPr>
      </w:pPr>
      <w:r>
        <w:rPr>
          <w:rFonts w:ascii="Times New Roman" w:hAnsi="Times New Roman" w:cs="Times New Roman"/>
        </w:rPr>
        <w:t>Kõik välis hermeetikud Eesti ilmastikku ja kasutuskohta sobivad (MS, erijuhul PU)</w:t>
      </w:r>
    </w:p>
    <w:p w14:paraId="3FB0DA4C" w14:textId="4CF5BB74" w:rsidR="005F1E30" w:rsidRDefault="005F1E30" w:rsidP="0086164B">
      <w:pPr>
        <w:pStyle w:val="ListParagraph"/>
        <w:numPr>
          <w:ilvl w:val="0"/>
          <w:numId w:val="33"/>
        </w:numPr>
        <w:rPr>
          <w:rFonts w:ascii="Times New Roman" w:hAnsi="Times New Roman" w:cs="Times New Roman"/>
        </w:rPr>
      </w:pPr>
      <w:r>
        <w:rPr>
          <w:rFonts w:ascii="Times New Roman" w:hAnsi="Times New Roman" w:cs="Times New Roman"/>
        </w:rPr>
        <w:t>EVS-EN jt standardite järgimine</w:t>
      </w:r>
    </w:p>
    <w:p w14:paraId="0A252703" w14:textId="228530EC" w:rsidR="005F1E30" w:rsidRDefault="005F1E30" w:rsidP="0086164B">
      <w:pPr>
        <w:pStyle w:val="ListParagraph"/>
        <w:numPr>
          <w:ilvl w:val="0"/>
          <w:numId w:val="33"/>
        </w:numPr>
        <w:rPr>
          <w:rFonts w:ascii="Times New Roman" w:hAnsi="Times New Roman" w:cs="Times New Roman"/>
        </w:rPr>
      </w:pPr>
      <w:r>
        <w:rPr>
          <w:rFonts w:ascii="Times New Roman" w:hAnsi="Times New Roman" w:cs="Times New Roman"/>
        </w:rPr>
        <w:t>ET,ETF, RT, KH jne juhendkaartide nõuete järgimine</w:t>
      </w:r>
    </w:p>
    <w:p w14:paraId="6AB29A16" w14:textId="250B250E" w:rsidR="005F1E30" w:rsidRDefault="005F1E30" w:rsidP="0086164B">
      <w:pPr>
        <w:pStyle w:val="ListParagraph"/>
        <w:numPr>
          <w:ilvl w:val="0"/>
          <w:numId w:val="33"/>
        </w:numPr>
        <w:rPr>
          <w:rFonts w:ascii="Times New Roman" w:hAnsi="Times New Roman" w:cs="Times New Roman"/>
        </w:rPr>
      </w:pPr>
      <w:r>
        <w:rPr>
          <w:rFonts w:ascii="Times New Roman" w:hAnsi="Times New Roman" w:cs="Times New Roman"/>
        </w:rPr>
        <w:t>Betooniühingu kvaliteediallikate (BÜ-1-BÜ-9) nõuete järgimine</w:t>
      </w:r>
      <w:r w:rsidR="00682FFD">
        <w:rPr>
          <w:rFonts w:ascii="Times New Roman" w:hAnsi="Times New Roman" w:cs="Times New Roman"/>
        </w:rPr>
        <w:t>, nt.nähtavad betoonpinnad vähemalt klass MUO A ja häirivate defektide puudumine</w:t>
      </w:r>
    </w:p>
    <w:p w14:paraId="5C1CA9E5" w14:textId="078AA41F" w:rsidR="005F1E30" w:rsidRDefault="00CF3B4B" w:rsidP="0086164B">
      <w:pPr>
        <w:pStyle w:val="ListParagraph"/>
        <w:numPr>
          <w:ilvl w:val="0"/>
          <w:numId w:val="33"/>
        </w:numPr>
        <w:rPr>
          <w:rFonts w:ascii="Times New Roman" w:hAnsi="Times New Roman" w:cs="Times New Roman"/>
        </w:rPr>
      </w:pPr>
      <w:r>
        <w:rPr>
          <w:rFonts w:ascii="Times New Roman" w:hAnsi="Times New Roman" w:cs="Times New Roman"/>
        </w:rPr>
        <w:t>„Toimivat Kattot“ jt erialaallikate kirjelduste järgimine</w:t>
      </w:r>
    </w:p>
    <w:p w14:paraId="6CC6F74D" w14:textId="64232710" w:rsidR="00CF3B4B" w:rsidRDefault="00CF3B4B" w:rsidP="0086164B">
      <w:pPr>
        <w:pStyle w:val="ListParagraph"/>
        <w:numPr>
          <w:ilvl w:val="0"/>
          <w:numId w:val="33"/>
        </w:numPr>
        <w:rPr>
          <w:rFonts w:ascii="Times New Roman" w:hAnsi="Times New Roman" w:cs="Times New Roman"/>
        </w:rPr>
      </w:pPr>
      <w:r>
        <w:rPr>
          <w:rFonts w:ascii="Times New Roman" w:hAnsi="Times New Roman" w:cs="Times New Roman"/>
        </w:rPr>
        <w:t xml:space="preserve">Õhekrohvide standard koos ETICS normide ja dokumentidega, sh.süsteemi tootja sertifikaat jms vajalikud tõendusdokumendid süsteemidel </w:t>
      </w:r>
    </w:p>
    <w:p w14:paraId="28804C42" w14:textId="0E18E075" w:rsidR="00CF3B4B" w:rsidRDefault="00CF3B4B" w:rsidP="0086164B">
      <w:pPr>
        <w:pStyle w:val="ListParagraph"/>
        <w:numPr>
          <w:ilvl w:val="0"/>
          <w:numId w:val="33"/>
        </w:numPr>
        <w:rPr>
          <w:rFonts w:ascii="Times New Roman" w:hAnsi="Times New Roman" w:cs="Times New Roman"/>
        </w:rPr>
      </w:pPr>
      <w:r>
        <w:rPr>
          <w:rFonts w:ascii="Times New Roman" w:hAnsi="Times New Roman" w:cs="Times New Roman"/>
        </w:rPr>
        <w:t>Tootjate juhendmaterjalide,</w:t>
      </w:r>
      <w:r w:rsidR="00460052">
        <w:rPr>
          <w:rFonts w:ascii="Times New Roman" w:hAnsi="Times New Roman" w:cs="Times New Roman"/>
        </w:rPr>
        <w:t xml:space="preserve"> tehnoloogianõuete,</w:t>
      </w:r>
      <w:r>
        <w:rPr>
          <w:rFonts w:ascii="Times New Roman" w:hAnsi="Times New Roman" w:cs="Times New Roman"/>
        </w:rPr>
        <w:t xml:space="preserve"> paigaldusjuhendite, kasutus-hooldusjuhendite, garantiitingimuste järgimine </w:t>
      </w:r>
    </w:p>
    <w:p w14:paraId="6B67AD23" w14:textId="1F83E490" w:rsidR="00460052" w:rsidRDefault="00460052" w:rsidP="0086164B">
      <w:pPr>
        <w:pStyle w:val="ListParagraph"/>
        <w:numPr>
          <w:ilvl w:val="0"/>
          <w:numId w:val="33"/>
        </w:numPr>
        <w:rPr>
          <w:rFonts w:ascii="Times New Roman" w:hAnsi="Times New Roman" w:cs="Times New Roman"/>
        </w:rPr>
      </w:pPr>
      <w:r>
        <w:rPr>
          <w:rFonts w:ascii="Times New Roman" w:hAnsi="Times New Roman" w:cs="Times New Roman"/>
        </w:rPr>
        <w:t>Tööde ja juhtimis protsessi osas kvaliteetne juhtimiskorraldus, mis väldib tüüpiliste vigade tekkimise (tellimuste ja koguste hoolikas kontroll, värvitoonide ja välimuse küsimuste täpsustamine/kooskõlastamine Tellijaga enne toodete tellimist, pädev info alltöövõttudega komplekteerimise osas, pädev</w:t>
      </w:r>
      <w:r w:rsidR="002575A0">
        <w:rPr>
          <w:rFonts w:ascii="Times New Roman" w:hAnsi="Times New Roman" w:cs="Times New Roman"/>
        </w:rPr>
        <w:t xml:space="preserve"> protsessi</w:t>
      </w:r>
      <w:r>
        <w:rPr>
          <w:rFonts w:ascii="Times New Roman" w:hAnsi="Times New Roman" w:cs="Times New Roman"/>
        </w:rPr>
        <w:t xml:space="preserve"> dokumeneerimine jms)</w:t>
      </w:r>
    </w:p>
    <w:p w14:paraId="7FA8FE7D" w14:textId="4C89FDEA" w:rsidR="00460052" w:rsidRDefault="00460052" w:rsidP="0086164B">
      <w:pPr>
        <w:pStyle w:val="ListParagraph"/>
        <w:numPr>
          <w:ilvl w:val="0"/>
          <w:numId w:val="33"/>
        </w:numPr>
        <w:rPr>
          <w:rFonts w:ascii="Times New Roman" w:hAnsi="Times New Roman" w:cs="Times New Roman"/>
        </w:rPr>
      </w:pPr>
      <w:r>
        <w:rPr>
          <w:rFonts w:ascii="Times New Roman" w:hAnsi="Times New Roman" w:cs="Times New Roman"/>
        </w:rPr>
        <w:t>Tööde</w:t>
      </w:r>
      <w:r w:rsidR="00417512">
        <w:rPr>
          <w:rFonts w:ascii="Times New Roman" w:hAnsi="Times New Roman" w:cs="Times New Roman"/>
        </w:rPr>
        <w:t xml:space="preserve"> tõendamis- ja</w:t>
      </w:r>
      <w:r>
        <w:rPr>
          <w:rFonts w:ascii="Times New Roman" w:hAnsi="Times New Roman" w:cs="Times New Roman"/>
        </w:rPr>
        <w:t xml:space="preserve"> dokumenteerimisnõuetele </w:t>
      </w:r>
      <w:r w:rsidR="00417512">
        <w:rPr>
          <w:rFonts w:ascii="Times New Roman" w:hAnsi="Times New Roman" w:cs="Times New Roman"/>
        </w:rPr>
        <w:t xml:space="preserve"> vastavus</w:t>
      </w:r>
      <w:r>
        <w:rPr>
          <w:rFonts w:ascii="Times New Roman" w:hAnsi="Times New Roman" w:cs="Times New Roman"/>
        </w:rPr>
        <w:t>(seadusest tulenevad nõuded: kasutusloa dokumentatsioon + Tellijale vajalik elementaarne lisadokumentatsioon+fotod, koosseis täpsustatakse lepingus</w:t>
      </w:r>
      <w:r w:rsidR="00417512">
        <w:rPr>
          <w:rFonts w:ascii="Times New Roman" w:hAnsi="Times New Roman" w:cs="Times New Roman"/>
        </w:rPr>
        <w:t xml:space="preserve">. Näiteks peab Töövõtja arvestama </w:t>
      </w:r>
      <w:r w:rsidR="003E7A77">
        <w:rPr>
          <w:rFonts w:ascii="Times New Roman" w:hAnsi="Times New Roman" w:cs="Times New Roman"/>
        </w:rPr>
        <w:t xml:space="preserve">elektri dokumentatsiooni, nõrkvoolukaablite CAT mõõtmise, </w:t>
      </w:r>
      <w:r w:rsidR="00417512">
        <w:rPr>
          <w:rFonts w:ascii="Times New Roman" w:hAnsi="Times New Roman" w:cs="Times New Roman"/>
        </w:rPr>
        <w:t>survestusaktide,</w:t>
      </w:r>
      <w:r w:rsidR="003E7A77">
        <w:rPr>
          <w:rFonts w:ascii="Times New Roman" w:hAnsi="Times New Roman" w:cs="Times New Roman"/>
        </w:rPr>
        <w:t xml:space="preserve"> kütte ja vendi justeerimispasside,</w:t>
      </w:r>
      <w:r w:rsidR="00417512">
        <w:rPr>
          <w:rFonts w:ascii="Times New Roman" w:hAnsi="Times New Roman" w:cs="Times New Roman"/>
        </w:rPr>
        <w:t xml:space="preserve"> pinnase ja aluse tihendusproovide, </w:t>
      </w:r>
      <w:r w:rsidR="00A74484">
        <w:rPr>
          <w:rFonts w:ascii="Times New Roman" w:hAnsi="Times New Roman" w:cs="Times New Roman"/>
        </w:rPr>
        <w:t xml:space="preserve">tasasus- ja loodsusmõõtmiste, </w:t>
      </w:r>
      <w:r w:rsidR="00417512">
        <w:rPr>
          <w:rFonts w:ascii="Times New Roman" w:hAnsi="Times New Roman" w:cs="Times New Roman"/>
        </w:rPr>
        <w:t xml:space="preserve">teostusjooniste koostamise, </w:t>
      </w:r>
      <w:r w:rsidR="003E7A77">
        <w:rPr>
          <w:rFonts w:ascii="Times New Roman" w:hAnsi="Times New Roman" w:cs="Times New Roman"/>
        </w:rPr>
        <w:t xml:space="preserve">viimistluspassi koostamise, alarõhus termograafilise mõõtmise, õhulekkearvu tõendamise jms </w:t>
      </w:r>
      <w:r w:rsidR="003E7A77" w:rsidRPr="003E7A77">
        <w:rPr>
          <w:rFonts w:ascii="Times New Roman" w:hAnsi="Times New Roman" w:cs="Times New Roman"/>
          <w:u w:val="single"/>
        </w:rPr>
        <w:t>tavapäraste</w:t>
      </w:r>
      <w:r w:rsidR="00A74484">
        <w:rPr>
          <w:rFonts w:ascii="Times New Roman" w:hAnsi="Times New Roman" w:cs="Times New Roman"/>
          <w:u w:val="single"/>
        </w:rPr>
        <w:t xml:space="preserve"> , kaasaegse maja ehitamisel elementaarsete</w:t>
      </w:r>
      <w:r w:rsidR="003E7A77">
        <w:rPr>
          <w:rFonts w:ascii="Times New Roman" w:hAnsi="Times New Roman" w:cs="Times New Roman"/>
        </w:rPr>
        <w:t xml:space="preserve"> protseduuridega</w:t>
      </w:r>
      <w:r>
        <w:rPr>
          <w:rFonts w:ascii="Times New Roman" w:hAnsi="Times New Roman" w:cs="Times New Roman"/>
        </w:rPr>
        <w:t>)</w:t>
      </w:r>
    </w:p>
    <w:p w14:paraId="35F15726" w14:textId="13C7C608" w:rsidR="00417512" w:rsidRDefault="00417512" w:rsidP="0086164B">
      <w:pPr>
        <w:pStyle w:val="ListParagraph"/>
        <w:numPr>
          <w:ilvl w:val="0"/>
          <w:numId w:val="33"/>
        </w:numPr>
        <w:rPr>
          <w:rFonts w:ascii="Times New Roman" w:hAnsi="Times New Roman" w:cs="Times New Roman"/>
        </w:rPr>
      </w:pPr>
      <w:r>
        <w:rPr>
          <w:rFonts w:ascii="Times New Roman" w:hAnsi="Times New Roman" w:cs="Times New Roman"/>
        </w:rPr>
        <w:t xml:space="preserve">Paigaldatavatel seadmetel tootja garantii mitte vähem kui Töövõtja poolt antav garantii (2a.). Kui tootja garantii on lühem, katab vahe Töövõtja. </w:t>
      </w:r>
    </w:p>
    <w:p w14:paraId="170F723B" w14:textId="196C2D5E" w:rsidR="005F1E30" w:rsidRDefault="00417512" w:rsidP="005D0025">
      <w:pPr>
        <w:pStyle w:val="ListParagraph"/>
        <w:numPr>
          <w:ilvl w:val="0"/>
          <w:numId w:val="33"/>
        </w:numPr>
        <w:rPr>
          <w:rFonts w:ascii="Times New Roman" w:hAnsi="Times New Roman" w:cs="Times New Roman"/>
        </w:rPr>
      </w:pPr>
      <w:r>
        <w:rPr>
          <w:rFonts w:ascii="Times New Roman" w:hAnsi="Times New Roman" w:cs="Times New Roman"/>
        </w:rPr>
        <w:lastRenderedPageBreak/>
        <w:t xml:space="preserve">Eritoodetel (aknad, katusekate, pumbad jms), millel on Töövõtja garantiist pikem garantii, peab kehtima viimane ja Tellijale tuleb üle anda kõik nimetatu realiseerimiseks vajalikud dokumendid. </w:t>
      </w:r>
    </w:p>
    <w:p w14:paraId="6615404B" w14:textId="77777777" w:rsidR="005D0025" w:rsidRPr="005D0025" w:rsidRDefault="005D0025" w:rsidP="005D0025">
      <w:pPr>
        <w:pStyle w:val="ListParagraph"/>
        <w:ind w:left="1776"/>
        <w:rPr>
          <w:rFonts w:ascii="Times New Roman" w:hAnsi="Times New Roman" w:cs="Times New Roman"/>
        </w:rPr>
      </w:pPr>
    </w:p>
    <w:p w14:paraId="466B8397" w14:textId="05A4CED3" w:rsidR="002575A0" w:rsidRDefault="002C097C" w:rsidP="0086164B">
      <w:pPr>
        <w:pStyle w:val="ListParagraph"/>
        <w:numPr>
          <w:ilvl w:val="0"/>
          <w:numId w:val="34"/>
        </w:numPr>
        <w:rPr>
          <w:rFonts w:ascii="Times New Roman" w:hAnsi="Times New Roman" w:cs="Times New Roman"/>
        </w:rPr>
      </w:pPr>
      <w:r>
        <w:rPr>
          <w:rFonts w:ascii="Times New Roman" w:hAnsi="Times New Roman" w:cs="Times New Roman"/>
          <w:u w:val="single"/>
        </w:rPr>
        <w:t>ERAMU Tööde</w:t>
      </w:r>
      <w:r w:rsidR="002575A0">
        <w:rPr>
          <w:rFonts w:ascii="Times New Roman" w:hAnsi="Times New Roman" w:cs="Times New Roman"/>
          <w:u w:val="single"/>
        </w:rPr>
        <w:t xml:space="preserve"> </w:t>
      </w:r>
      <w:r>
        <w:rPr>
          <w:rFonts w:ascii="Times New Roman" w:hAnsi="Times New Roman" w:cs="Times New Roman"/>
          <w:u w:val="single"/>
        </w:rPr>
        <w:t>E</w:t>
      </w:r>
      <w:r w:rsidR="002575A0">
        <w:rPr>
          <w:rFonts w:ascii="Times New Roman" w:hAnsi="Times New Roman" w:cs="Times New Roman"/>
          <w:u w:val="single"/>
        </w:rPr>
        <w:t>tapid</w:t>
      </w:r>
      <w:r w:rsidR="002575A0">
        <w:rPr>
          <w:rFonts w:ascii="Times New Roman" w:hAnsi="Times New Roman" w:cs="Times New Roman"/>
        </w:rPr>
        <w:t xml:space="preserve">: </w:t>
      </w:r>
    </w:p>
    <w:p w14:paraId="25A41764" w14:textId="77777777" w:rsidR="002575A0" w:rsidRDefault="002575A0" w:rsidP="002575A0">
      <w:pPr>
        <w:pStyle w:val="ListParagraph"/>
        <w:rPr>
          <w:rFonts w:ascii="Times New Roman" w:hAnsi="Times New Roman" w:cs="Times New Roman"/>
        </w:rPr>
      </w:pPr>
    </w:p>
    <w:p w14:paraId="47DFD262" w14:textId="6AA562B1" w:rsidR="002575A0" w:rsidRDefault="002575A0" w:rsidP="002575A0">
      <w:pPr>
        <w:pStyle w:val="ListParagraph"/>
        <w:rPr>
          <w:rFonts w:ascii="Times New Roman" w:hAnsi="Times New Roman" w:cs="Times New Roman"/>
        </w:rPr>
      </w:pPr>
      <w:r>
        <w:rPr>
          <w:rFonts w:ascii="Times New Roman" w:hAnsi="Times New Roman" w:cs="Times New Roman"/>
        </w:rPr>
        <w:t xml:space="preserve">Tellija määratleb hoone ehitustööde peamised üksused ja ehitusetapid </w:t>
      </w:r>
      <w:r w:rsidR="00EA7BF0">
        <w:rPr>
          <w:rFonts w:ascii="Times New Roman" w:hAnsi="Times New Roman" w:cs="Times New Roman"/>
        </w:rPr>
        <w:t>alljärgnevalt</w:t>
      </w:r>
      <w:r>
        <w:rPr>
          <w:rFonts w:ascii="Times New Roman" w:hAnsi="Times New Roman" w:cs="Times New Roman"/>
        </w:rPr>
        <w:t>. Vastavalt peab olema liigendatud pakkumisnimekiri (</w:t>
      </w:r>
      <w:r w:rsidR="002C097C">
        <w:rPr>
          <w:rFonts w:ascii="Times New Roman" w:hAnsi="Times New Roman" w:cs="Times New Roman"/>
        </w:rPr>
        <w:t xml:space="preserve">NB! </w:t>
      </w:r>
      <w:r>
        <w:rPr>
          <w:rFonts w:ascii="Times New Roman" w:hAnsi="Times New Roman" w:cs="Times New Roman"/>
        </w:rPr>
        <w:t>tegemist on tehnoloogiliselt eristatavate etappidega</w:t>
      </w:r>
      <w:r w:rsidR="002C097C">
        <w:rPr>
          <w:rFonts w:ascii="Times New Roman" w:hAnsi="Times New Roman" w:cs="Times New Roman"/>
        </w:rPr>
        <w:t>, mida järgides toimub ka hiljem tööde kontroll, dokumenteerimine ja finantsiline akteerimine</w:t>
      </w:r>
      <w:r w:rsidR="006A0F9E">
        <w:rPr>
          <w:rFonts w:ascii="Times New Roman" w:hAnsi="Times New Roman" w:cs="Times New Roman"/>
        </w:rPr>
        <w:t>!</w:t>
      </w:r>
      <w:r>
        <w:rPr>
          <w:rFonts w:ascii="Times New Roman" w:hAnsi="Times New Roman" w:cs="Times New Roman"/>
        </w:rPr>
        <w:t>)</w:t>
      </w:r>
    </w:p>
    <w:p w14:paraId="65C74162" w14:textId="77777777" w:rsidR="002575A0" w:rsidRDefault="002575A0" w:rsidP="002575A0">
      <w:pPr>
        <w:pStyle w:val="ListParagraph"/>
        <w:rPr>
          <w:rFonts w:ascii="Times New Roman" w:hAnsi="Times New Roman" w:cs="Times New Roman"/>
        </w:rPr>
      </w:pPr>
    </w:p>
    <w:p w14:paraId="0D6FAB26" w14:textId="77777777" w:rsidR="002575A0" w:rsidRPr="002C097C" w:rsidRDefault="002575A0" w:rsidP="00254AD9">
      <w:pPr>
        <w:pStyle w:val="ListParagraph"/>
        <w:ind w:left="1416"/>
        <w:rPr>
          <w:rFonts w:ascii="Times New Roman" w:hAnsi="Times New Roman" w:cs="Times New Roman"/>
          <w:b/>
          <w:bCs/>
          <w:i/>
          <w:iCs/>
        </w:rPr>
      </w:pPr>
      <w:r w:rsidRPr="002C097C">
        <w:rPr>
          <w:rFonts w:ascii="Times New Roman" w:hAnsi="Times New Roman" w:cs="Times New Roman"/>
          <w:b/>
          <w:bCs/>
          <w:i/>
          <w:iCs/>
        </w:rPr>
        <w:t>1.Eeltegevused</w:t>
      </w:r>
    </w:p>
    <w:p w14:paraId="783CCB71" w14:textId="13779524" w:rsidR="002575A0" w:rsidRPr="00615455" w:rsidRDefault="002575A0" w:rsidP="00254AD9">
      <w:pPr>
        <w:pStyle w:val="ListParagraph"/>
        <w:ind w:left="1416"/>
        <w:rPr>
          <w:rFonts w:ascii="Times New Roman" w:hAnsi="Times New Roman" w:cs="Times New Roman"/>
          <w:i/>
          <w:iCs/>
        </w:rPr>
      </w:pPr>
      <w:r w:rsidRPr="002C097C">
        <w:rPr>
          <w:rFonts w:ascii="Times New Roman" w:hAnsi="Times New Roman" w:cs="Times New Roman"/>
          <w:b/>
          <w:bCs/>
          <w:i/>
          <w:iCs/>
        </w:rPr>
        <w:t>2.Ettevalmistustööd</w:t>
      </w:r>
      <w:r w:rsidR="00615455">
        <w:rPr>
          <w:rFonts w:ascii="Times New Roman" w:hAnsi="Times New Roman" w:cs="Times New Roman"/>
          <w:b/>
          <w:bCs/>
          <w:i/>
          <w:iCs/>
        </w:rPr>
        <w:t xml:space="preserve"> objektil </w:t>
      </w:r>
      <w:r w:rsidR="00615455" w:rsidRPr="00615455">
        <w:rPr>
          <w:rFonts w:ascii="Times New Roman" w:hAnsi="Times New Roman" w:cs="Times New Roman"/>
          <w:i/>
          <w:iCs/>
        </w:rPr>
        <w:t>(ehitamise käivitamiseks, geod.märkimised</w:t>
      </w:r>
      <w:r w:rsidR="00615455">
        <w:rPr>
          <w:rFonts w:ascii="Times New Roman" w:hAnsi="Times New Roman" w:cs="Times New Roman"/>
          <w:i/>
          <w:iCs/>
        </w:rPr>
        <w:t>, platsivarustus</w:t>
      </w:r>
      <w:r w:rsidR="00615455" w:rsidRPr="00615455">
        <w:rPr>
          <w:rFonts w:ascii="Times New Roman" w:hAnsi="Times New Roman" w:cs="Times New Roman"/>
          <w:i/>
          <w:iCs/>
        </w:rPr>
        <w:t xml:space="preserve"> jms)</w:t>
      </w:r>
    </w:p>
    <w:p w14:paraId="71901AB4" w14:textId="058061C6" w:rsidR="002575A0" w:rsidRPr="00254AD9" w:rsidRDefault="002575A0" w:rsidP="00254AD9">
      <w:pPr>
        <w:pStyle w:val="ListParagraph"/>
        <w:ind w:left="1416"/>
        <w:rPr>
          <w:rFonts w:ascii="Times New Roman" w:hAnsi="Times New Roman" w:cs="Times New Roman"/>
          <w:i/>
          <w:iCs/>
        </w:rPr>
      </w:pPr>
      <w:r w:rsidRPr="002C097C">
        <w:rPr>
          <w:rFonts w:ascii="Times New Roman" w:hAnsi="Times New Roman" w:cs="Times New Roman"/>
          <w:b/>
          <w:bCs/>
          <w:i/>
          <w:iCs/>
        </w:rPr>
        <w:t>3.Välisvõrkude eelosad</w:t>
      </w:r>
      <w:r w:rsidRPr="00254AD9">
        <w:rPr>
          <w:rFonts w:ascii="Times New Roman" w:hAnsi="Times New Roman" w:cs="Times New Roman"/>
          <w:i/>
          <w:iCs/>
        </w:rPr>
        <w:t xml:space="preserve"> (liitumised ja</w:t>
      </w:r>
      <w:r w:rsidR="00EA7BF0" w:rsidRPr="00254AD9">
        <w:rPr>
          <w:rFonts w:ascii="Times New Roman" w:hAnsi="Times New Roman" w:cs="Times New Roman"/>
          <w:i/>
          <w:iCs/>
        </w:rPr>
        <w:t xml:space="preserve"> maja kommunikatsiooni</w:t>
      </w:r>
      <w:r w:rsidRPr="00254AD9">
        <w:rPr>
          <w:rFonts w:ascii="Times New Roman" w:hAnsi="Times New Roman" w:cs="Times New Roman"/>
          <w:i/>
          <w:iCs/>
        </w:rPr>
        <w:t xml:space="preserve"> välj</w:t>
      </w:r>
      <w:r w:rsidR="00EA7BF0" w:rsidRPr="00254AD9">
        <w:rPr>
          <w:rFonts w:ascii="Times New Roman" w:hAnsi="Times New Roman" w:cs="Times New Roman"/>
          <w:i/>
          <w:iCs/>
        </w:rPr>
        <w:t>aviigud</w:t>
      </w:r>
      <w:r w:rsidR="002C097C">
        <w:rPr>
          <w:rFonts w:ascii="Times New Roman" w:hAnsi="Times New Roman" w:cs="Times New Roman"/>
          <w:i/>
          <w:iCs/>
        </w:rPr>
        <w:t>). Kui ei kardeta kanali, õuekommunikatsioonide jms.kahjustamist hilisemate tööde käigus või suudetakse neid kaitsta, võib ka kaevud ja kanali torud ja õuekommud siin etapis ära paigaldada</w:t>
      </w:r>
      <w:r w:rsidRPr="00254AD9">
        <w:rPr>
          <w:rFonts w:ascii="Times New Roman" w:hAnsi="Times New Roman" w:cs="Times New Roman"/>
          <w:i/>
          <w:iCs/>
        </w:rPr>
        <w:t>)</w:t>
      </w:r>
      <w:r w:rsidR="002C097C">
        <w:rPr>
          <w:rFonts w:ascii="Times New Roman" w:hAnsi="Times New Roman" w:cs="Times New Roman"/>
          <w:i/>
          <w:iCs/>
        </w:rPr>
        <w:t>.</w:t>
      </w:r>
    </w:p>
    <w:p w14:paraId="78FA14B9" w14:textId="74FC1995" w:rsidR="002575A0" w:rsidRPr="002C097C" w:rsidRDefault="002575A0" w:rsidP="00254AD9">
      <w:pPr>
        <w:pStyle w:val="ListParagraph"/>
        <w:ind w:left="1416"/>
        <w:rPr>
          <w:rFonts w:ascii="Times New Roman" w:hAnsi="Times New Roman" w:cs="Times New Roman"/>
          <w:b/>
          <w:bCs/>
          <w:i/>
          <w:iCs/>
        </w:rPr>
      </w:pPr>
      <w:r w:rsidRPr="002C097C">
        <w:rPr>
          <w:rFonts w:ascii="Times New Roman" w:hAnsi="Times New Roman" w:cs="Times New Roman"/>
          <w:b/>
          <w:bCs/>
          <w:i/>
          <w:iCs/>
        </w:rPr>
        <w:t>4.Mullatööd ja vundamendi ehitus</w:t>
      </w:r>
    </w:p>
    <w:p w14:paraId="553BA723" w14:textId="35197C28" w:rsidR="002575A0" w:rsidRPr="002C097C" w:rsidRDefault="002575A0" w:rsidP="00254AD9">
      <w:pPr>
        <w:pStyle w:val="ListParagraph"/>
        <w:ind w:left="1416"/>
        <w:rPr>
          <w:rFonts w:ascii="Times New Roman" w:hAnsi="Times New Roman" w:cs="Times New Roman"/>
          <w:b/>
          <w:bCs/>
          <w:i/>
          <w:iCs/>
        </w:rPr>
      </w:pPr>
      <w:r w:rsidRPr="002C097C">
        <w:rPr>
          <w:rFonts w:ascii="Times New Roman" w:hAnsi="Times New Roman" w:cs="Times New Roman"/>
          <w:b/>
          <w:bCs/>
          <w:i/>
          <w:iCs/>
        </w:rPr>
        <w:t>5.Hoone k</w:t>
      </w:r>
      <w:r w:rsidR="002C097C">
        <w:rPr>
          <w:rFonts w:ascii="Times New Roman" w:hAnsi="Times New Roman" w:cs="Times New Roman"/>
          <w:b/>
          <w:bCs/>
          <w:i/>
          <w:iCs/>
        </w:rPr>
        <w:t>andevk</w:t>
      </w:r>
      <w:r w:rsidRPr="002C097C">
        <w:rPr>
          <w:rFonts w:ascii="Times New Roman" w:hAnsi="Times New Roman" w:cs="Times New Roman"/>
          <w:b/>
          <w:bCs/>
          <w:i/>
          <w:iCs/>
        </w:rPr>
        <w:t>arkassi ehitus</w:t>
      </w:r>
    </w:p>
    <w:p w14:paraId="0FEE1BD5" w14:textId="61FBDFFA" w:rsidR="002575A0" w:rsidRPr="00254AD9" w:rsidRDefault="002575A0" w:rsidP="00254AD9">
      <w:pPr>
        <w:pStyle w:val="ListParagraph"/>
        <w:ind w:left="1416"/>
        <w:rPr>
          <w:rFonts w:ascii="Times New Roman" w:hAnsi="Times New Roman" w:cs="Times New Roman"/>
          <w:i/>
          <w:iCs/>
        </w:rPr>
      </w:pPr>
      <w:r w:rsidRPr="002C097C">
        <w:rPr>
          <w:rFonts w:ascii="Times New Roman" w:hAnsi="Times New Roman" w:cs="Times New Roman"/>
          <w:b/>
          <w:bCs/>
          <w:i/>
          <w:iCs/>
        </w:rPr>
        <w:t xml:space="preserve">6.Piirdetarindid, fassaad, välisavatäited ja katus </w:t>
      </w:r>
      <w:r w:rsidRPr="00254AD9">
        <w:rPr>
          <w:rFonts w:ascii="Times New Roman" w:hAnsi="Times New Roman" w:cs="Times New Roman"/>
          <w:i/>
          <w:iCs/>
        </w:rPr>
        <w:t>(„kinnine karp“)</w:t>
      </w:r>
    </w:p>
    <w:p w14:paraId="7FBA377C" w14:textId="26AE0873" w:rsidR="005F1E30" w:rsidRPr="00254AD9" w:rsidRDefault="002575A0" w:rsidP="00254AD9">
      <w:pPr>
        <w:pStyle w:val="ListParagraph"/>
        <w:ind w:left="1416"/>
        <w:rPr>
          <w:rFonts w:ascii="Times New Roman" w:hAnsi="Times New Roman" w:cs="Times New Roman"/>
          <w:i/>
          <w:iCs/>
        </w:rPr>
      </w:pPr>
      <w:r w:rsidRPr="002C097C">
        <w:rPr>
          <w:rFonts w:ascii="Times New Roman" w:hAnsi="Times New Roman" w:cs="Times New Roman"/>
          <w:b/>
          <w:bCs/>
          <w:i/>
          <w:iCs/>
        </w:rPr>
        <w:t>7.Sisekonstruktsioonid</w:t>
      </w:r>
      <w:r w:rsidRPr="00254AD9">
        <w:rPr>
          <w:rFonts w:ascii="Times New Roman" w:hAnsi="Times New Roman" w:cs="Times New Roman"/>
          <w:i/>
          <w:iCs/>
        </w:rPr>
        <w:t xml:space="preserve"> (aluspõrandad, mittekandvad vaheseinad, kipsplaaditööd, ettevalmistus viimistluseks jms)</w:t>
      </w:r>
    </w:p>
    <w:p w14:paraId="7D86DF44" w14:textId="22F51839" w:rsidR="002575A0" w:rsidRPr="00254AD9" w:rsidRDefault="002575A0" w:rsidP="00254AD9">
      <w:pPr>
        <w:pStyle w:val="ListParagraph"/>
        <w:ind w:left="1416"/>
        <w:rPr>
          <w:rFonts w:ascii="Times New Roman" w:hAnsi="Times New Roman" w:cs="Times New Roman"/>
          <w:i/>
          <w:iCs/>
        </w:rPr>
      </w:pPr>
      <w:r w:rsidRPr="002C097C">
        <w:rPr>
          <w:rFonts w:ascii="Times New Roman" w:hAnsi="Times New Roman" w:cs="Times New Roman"/>
          <w:b/>
          <w:bCs/>
          <w:i/>
          <w:iCs/>
        </w:rPr>
        <w:t>8.Viimistlustööd</w:t>
      </w:r>
      <w:r w:rsidR="006A0F9E" w:rsidRPr="00254AD9">
        <w:rPr>
          <w:rFonts w:ascii="Times New Roman" w:hAnsi="Times New Roman" w:cs="Times New Roman"/>
          <w:i/>
          <w:iCs/>
        </w:rPr>
        <w:t xml:space="preserve"> „valge</w:t>
      </w:r>
      <w:r w:rsidR="002C097C">
        <w:rPr>
          <w:rFonts w:ascii="Times New Roman" w:hAnsi="Times New Roman" w:cs="Times New Roman"/>
          <w:i/>
          <w:iCs/>
        </w:rPr>
        <w:t xml:space="preserve"> lõppviimistluseta</w:t>
      </w:r>
      <w:r w:rsidR="006A0F9E" w:rsidRPr="00254AD9">
        <w:rPr>
          <w:rFonts w:ascii="Times New Roman" w:hAnsi="Times New Roman" w:cs="Times New Roman"/>
          <w:i/>
          <w:iCs/>
        </w:rPr>
        <w:t xml:space="preserve"> karbi“ staadiumini</w:t>
      </w:r>
    </w:p>
    <w:p w14:paraId="206B27E5" w14:textId="137F0138" w:rsidR="006A0F9E" w:rsidRPr="002C097C" w:rsidRDefault="006A0F9E" w:rsidP="00254AD9">
      <w:pPr>
        <w:pStyle w:val="ListParagraph"/>
        <w:ind w:left="1416"/>
        <w:rPr>
          <w:rFonts w:ascii="Times New Roman" w:hAnsi="Times New Roman" w:cs="Times New Roman"/>
          <w:b/>
          <w:bCs/>
          <w:i/>
          <w:iCs/>
        </w:rPr>
      </w:pPr>
      <w:r w:rsidRPr="002C097C">
        <w:rPr>
          <w:rFonts w:ascii="Times New Roman" w:hAnsi="Times New Roman" w:cs="Times New Roman"/>
          <w:b/>
          <w:bCs/>
          <w:i/>
          <w:iCs/>
        </w:rPr>
        <w:t>9.Lõppviimistlus</w:t>
      </w:r>
    </w:p>
    <w:p w14:paraId="10EF81E6" w14:textId="0DFF326E" w:rsidR="002575A0" w:rsidRPr="00254AD9" w:rsidRDefault="006A0F9E" w:rsidP="00254AD9">
      <w:pPr>
        <w:pStyle w:val="ListParagraph"/>
        <w:ind w:left="1416"/>
        <w:rPr>
          <w:rFonts w:ascii="Times New Roman" w:hAnsi="Times New Roman" w:cs="Times New Roman"/>
          <w:i/>
          <w:iCs/>
        </w:rPr>
      </w:pPr>
      <w:r w:rsidRPr="002C097C">
        <w:rPr>
          <w:rFonts w:ascii="Times New Roman" w:hAnsi="Times New Roman" w:cs="Times New Roman"/>
          <w:b/>
          <w:bCs/>
          <w:i/>
          <w:iCs/>
        </w:rPr>
        <w:t>10</w:t>
      </w:r>
      <w:r w:rsidR="002575A0" w:rsidRPr="002C097C">
        <w:rPr>
          <w:rFonts w:ascii="Times New Roman" w:hAnsi="Times New Roman" w:cs="Times New Roman"/>
          <w:b/>
          <w:bCs/>
          <w:i/>
          <w:iCs/>
        </w:rPr>
        <w:t xml:space="preserve">. Sise tehnosüsteemid </w:t>
      </w:r>
      <w:r w:rsidR="002575A0" w:rsidRPr="00254AD9">
        <w:rPr>
          <w:rFonts w:ascii="Times New Roman" w:hAnsi="Times New Roman" w:cs="Times New Roman"/>
          <w:i/>
          <w:iCs/>
        </w:rPr>
        <w:t>(eelnevate juurde kuuluv)</w:t>
      </w:r>
      <w:r w:rsidR="002C097C">
        <w:rPr>
          <w:rFonts w:ascii="Times New Roman" w:hAnsi="Times New Roman" w:cs="Times New Roman"/>
          <w:i/>
          <w:iCs/>
        </w:rPr>
        <w:t>. Vajadusel koos õue kanali jms.-ga kui neid ei tehtud ära etapis 3 või ei jäetud etappi 12.</w:t>
      </w:r>
    </w:p>
    <w:p w14:paraId="1B2CEBB7" w14:textId="60057DA6" w:rsidR="002575A0" w:rsidRPr="002C097C" w:rsidRDefault="002575A0" w:rsidP="00254AD9">
      <w:pPr>
        <w:pStyle w:val="ListParagraph"/>
        <w:ind w:left="1416"/>
        <w:rPr>
          <w:rFonts w:ascii="Times New Roman" w:hAnsi="Times New Roman" w:cs="Times New Roman"/>
          <w:b/>
          <w:bCs/>
          <w:i/>
          <w:iCs/>
        </w:rPr>
      </w:pPr>
      <w:r w:rsidRPr="002C097C">
        <w:rPr>
          <w:rFonts w:ascii="Times New Roman" w:hAnsi="Times New Roman" w:cs="Times New Roman"/>
          <w:b/>
          <w:bCs/>
          <w:i/>
          <w:iCs/>
        </w:rPr>
        <w:t>1</w:t>
      </w:r>
      <w:r w:rsidR="006A0F9E" w:rsidRPr="002C097C">
        <w:rPr>
          <w:rFonts w:ascii="Times New Roman" w:hAnsi="Times New Roman" w:cs="Times New Roman"/>
          <w:b/>
          <w:bCs/>
          <w:i/>
          <w:iCs/>
        </w:rPr>
        <w:t>1</w:t>
      </w:r>
      <w:r w:rsidRPr="002C097C">
        <w:rPr>
          <w:rFonts w:ascii="Times New Roman" w:hAnsi="Times New Roman" w:cs="Times New Roman"/>
          <w:b/>
          <w:bCs/>
          <w:i/>
          <w:iCs/>
        </w:rPr>
        <w:t>.Sisustus ja seadmestus</w:t>
      </w:r>
    </w:p>
    <w:p w14:paraId="36C7F4DE" w14:textId="4FD6C8D8" w:rsidR="002575A0" w:rsidRPr="00254AD9" w:rsidRDefault="002575A0" w:rsidP="00254AD9">
      <w:pPr>
        <w:pStyle w:val="ListParagraph"/>
        <w:ind w:left="1416"/>
        <w:rPr>
          <w:rFonts w:ascii="Times New Roman" w:hAnsi="Times New Roman" w:cs="Times New Roman"/>
          <w:i/>
          <w:iCs/>
        </w:rPr>
      </w:pPr>
      <w:r w:rsidRPr="002C097C">
        <w:rPr>
          <w:rFonts w:ascii="Times New Roman" w:hAnsi="Times New Roman" w:cs="Times New Roman"/>
          <w:b/>
          <w:bCs/>
          <w:i/>
          <w:iCs/>
        </w:rPr>
        <w:t>1</w:t>
      </w:r>
      <w:r w:rsidR="006A0F9E" w:rsidRPr="002C097C">
        <w:rPr>
          <w:rFonts w:ascii="Times New Roman" w:hAnsi="Times New Roman" w:cs="Times New Roman"/>
          <w:b/>
          <w:bCs/>
          <w:i/>
          <w:iCs/>
        </w:rPr>
        <w:t>2</w:t>
      </w:r>
      <w:r w:rsidRPr="002C097C">
        <w:rPr>
          <w:rFonts w:ascii="Times New Roman" w:hAnsi="Times New Roman" w:cs="Times New Roman"/>
          <w:b/>
          <w:bCs/>
          <w:i/>
          <w:iCs/>
        </w:rPr>
        <w:t>.Õue tehnosüsteemid</w:t>
      </w:r>
      <w:r w:rsidR="00EA7BF0" w:rsidRPr="00254AD9">
        <w:rPr>
          <w:rFonts w:ascii="Times New Roman" w:hAnsi="Times New Roman" w:cs="Times New Roman"/>
          <w:i/>
          <w:iCs/>
        </w:rPr>
        <w:t xml:space="preserve"> (nii sisend- kui väljundkommud)</w:t>
      </w:r>
      <w:r w:rsidRPr="00254AD9">
        <w:rPr>
          <w:rFonts w:ascii="Times New Roman" w:hAnsi="Times New Roman" w:cs="Times New Roman"/>
          <w:i/>
          <w:iCs/>
        </w:rPr>
        <w:t xml:space="preserve"> v.a.p.3 märgitud</w:t>
      </w:r>
      <w:r w:rsidR="00EA7BF0" w:rsidRPr="00254AD9">
        <w:rPr>
          <w:rFonts w:ascii="Times New Roman" w:hAnsi="Times New Roman" w:cs="Times New Roman"/>
          <w:i/>
          <w:iCs/>
        </w:rPr>
        <w:t xml:space="preserve"> etapis tehtud</w:t>
      </w:r>
      <w:r w:rsidR="002C097C">
        <w:rPr>
          <w:rFonts w:ascii="Times New Roman" w:hAnsi="Times New Roman" w:cs="Times New Roman"/>
          <w:i/>
          <w:iCs/>
        </w:rPr>
        <w:t xml:space="preserve"> ja p.10 etapis tehtud. </w:t>
      </w:r>
    </w:p>
    <w:p w14:paraId="14BD4553" w14:textId="7DE3DB5C" w:rsidR="002575A0" w:rsidRDefault="002575A0" w:rsidP="00254AD9">
      <w:pPr>
        <w:pStyle w:val="ListParagraph"/>
        <w:ind w:left="1416"/>
        <w:rPr>
          <w:rFonts w:ascii="Times New Roman" w:hAnsi="Times New Roman" w:cs="Times New Roman"/>
          <w:i/>
          <w:iCs/>
        </w:rPr>
      </w:pPr>
      <w:r w:rsidRPr="002C097C">
        <w:rPr>
          <w:rFonts w:ascii="Times New Roman" w:hAnsi="Times New Roman" w:cs="Times New Roman"/>
          <w:b/>
          <w:bCs/>
          <w:i/>
          <w:iCs/>
        </w:rPr>
        <w:t>1</w:t>
      </w:r>
      <w:r w:rsidR="006A0F9E" w:rsidRPr="002C097C">
        <w:rPr>
          <w:rFonts w:ascii="Times New Roman" w:hAnsi="Times New Roman" w:cs="Times New Roman"/>
          <w:b/>
          <w:bCs/>
          <w:i/>
          <w:iCs/>
        </w:rPr>
        <w:t>3</w:t>
      </w:r>
      <w:r w:rsidRPr="002C097C">
        <w:rPr>
          <w:rFonts w:ascii="Times New Roman" w:hAnsi="Times New Roman" w:cs="Times New Roman"/>
          <w:b/>
          <w:bCs/>
          <w:i/>
          <w:iCs/>
        </w:rPr>
        <w:t>.Õueala</w:t>
      </w:r>
      <w:r w:rsidR="002C097C">
        <w:rPr>
          <w:rFonts w:ascii="Times New Roman" w:hAnsi="Times New Roman" w:cs="Times New Roman"/>
          <w:b/>
          <w:bCs/>
          <w:i/>
          <w:iCs/>
        </w:rPr>
        <w:t xml:space="preserve"> katendid</w:t>
      </w:r>
      <w:r w:rsidRPr="00254AD9">
        <w:rPr>
          <w:rFonts w:ascii="Times New Roman" w:hAnsi="Times New Roman" w:cs="Times New Roman"/>
          <w:i/>
          <w:iCs/>
        </w:rPr>
        <w:t xml:space="preserve"> (haljastus-katendid) ja piirdeaed</w:t>
      </w:r>
    </w:p>
    <w:p w14:paraId="296350E9" w14:textId="25B4FD73" w:rsidR="002C097C" w:rsidRPr="00254AD9" w:rsidRDefault="002C097C" w:rsidP="00254AD9">
      <w:pPr>
        <w:pStyle w:val="ListParagraph"/>
        <w:ind w:left="1416"/>
        <w:rPr>
          <w:rFonts w:ascii="Times New Roman" w:hAnsi="Times New Roman" w:cs="Times New Roman"/>
          <w:i/>
          <w:iCs/>
        </w:rPr>
      </w:pPr>
      <w:r>
        <w:rPr>
          <w:rFonts w:ascii="Times New Roman" w:hAnsi="Times New Roman" w:cs="Times New Roman"/>
          <w:b/>
          <w:bCs/>
          <w:i/>
          <w:iCs/>
        </w:rPr>
        <w:t xml:space="preserve">14. Objekti lõplik korrastamine ja üleandmine. </w:t>
      </w:r>
    </w:p>
    <w:p w14:paraId="65A149B1" w14:textId="0539BDF1" w:rsidR="00741342" w:rsidRDefault="00196E34">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07967D58" w14:textId="3CFBEB47" w:rsidR="00460052" w:rsidRPr="005D0025" w:rsidRDefault="001459BE" w:rsidP="00460052">
      <w:pPr>
        <w:rPr>
          <w:rFonts w:ascii="Times New Roman" w:hAnsi="Times New Roman" w:cs="Times New Roman"/>
          <w:b/>
          <w:bCs/>
          <w:color w:val="0070C0"/>
        </w:rPr>
      </w:pPr>
      <w:r w:rsidRPr="005D0025">
        <w:rPr>
          <w:rFonts w:ascii="Times New Roman" w:hAnsi="Times New Roman" w:cs="Times New Roman"/>
          <w:b/>
          <w:bCs/>
          <w:color w:val="0070C0"/>
        </w:rPr>
        <w:t xml:space="preserve">PTK </w:t>
      </w:r>
      <w:r w:rsidR="00460052" w:rsidRPr="005D0025">
        <w:rPr>
          <w:rFonts w:ascii="Times New Roman" w:hAnsi="Times New Roman" w:cs="Times New Roman"/>
          <w:b/>
          <w:bCs/>
          <w:color w:val="0070C0"/>
        </w:rPr>
        <w:t>6.</w:t>
      </w:r>
      <w:r w:rsidRPr="005D0025">
        <w:rPr>
          <w:rFonts w:ascii="Times New Roman" w:hAnsi="Times New Roman" w:cs="Times New Roman"/>
          <w:b/>
          <w:bCs/>
          <w:color w:val="0070C0"/>
        </w:rPr>
        <w:t>2</w:t>
      </w:r>
      <w:r w:rsidR="00460052" w:rsidRPr="005D0025">
        <w:rPr>
          <w:rFonts w:ascii="Times New Roman" w:hAnsi="Times New Roman" w:cs="Times New Roman"/>
          <w:b/>
          <w:bCs/>
          <w:color w:val="0070C0"/>
        </w:rPr>
        <w:t xml:space="preserve">. Tellija informatsioon </w:t>
      </w:r>
      <w:r w:rsidR="002575A0" w:rsidRPr="005D0025">
        <w:rPr>
          <w:rFonts w:ascii="Times New Roman" w:hAnsi="Times New Roman" w:cs="Times New Roman"/>
          <w:b/>
          <w:bCs/>
          <w:color w:val="0070C0"/>
        </w:rPr>
        <w:t>hoone osade ja tööosade</w:t>
      </w:r>
      <w:r w:rsidR="00615455">
        <w:rPr>
          <w:rFonts w:ascii="Times New Roman" w:hAnsi="Times New Roman" w:cs="Times New Roman"/>
          <w:b/>
          <w:bCs/>
          <w:color w:val="0070C0"/>
        </w:rPr>
        <w:t xml:space="preserve"> teostamise </w:t>
      </w:r>
      <w:r w:rsidR="002575A0" w:rsidRPr="005D0025">
        <w:rPr>
          <w:rFonts w:ascii="Times New Roman" w:hAnsi="Times New Roman" w:cs="Times New Roman"/>
          <w:b/>
          <w:bCs/>
          <w:color w:val="0070C0"/>
        </w:rPr>
        <w:t>kohta</w:t>
      </w:r>
    </w:p>
    <w:p w14:paraId="335358F5" w14:textId="31AC4E59" w:rsidR="00460052" w:rsidRDefault="00615455" w:rsidP="00460052">
      <w:pPr>
        <w:rPr>
          <w:rFonts w:ascii="Times New Roman" w:hAnsi="Times New Roman" w:cs="Times New Roman"/>
        </w:rPr>
      </w:pPr>
      <w:r>
        <w:rPr>
          <w:rFonts w:ascii="Times New Roman" w:hAnsi="Times New Roman" w:cs="Times New Roman"/>
        </w:rPr>
        <w:t xml:space="preserve">Nimetatud infoga </w:t>
      </w:r>
      <w:r w:rsidR="00460052">
        <w:rPr>
          <w:rFonts w:ascii="Times New Roman" w:hAnsi="Times New Roman" w:cs="Times New Roman"/>
        </w:rPr>
        <w:t>tuleb arvestada projekteerimisel-ehitamisel ja hinnapakkumiste koostamisel.</w:t>
      </w:r>
    </w:p>
    <w:p w14:paraId="598DEC4D" w14:textId="609E6496" w:rsidR="00EA7BF0" w:rsidRPr="007F398A" w:rsidRDefault="00EA7BF0" w:rsidP="00EA7BF0">
      <w:pPr>
        <w:pStyle w:val="ListParagraph"/>
        <w:rPr>
          <w:rFonts w:ascii="Times New Roman" w:hAnsi="Times New Roman" w:cs="Times New Roman"/>
          <w:b/>
          <w:bCs/>
          <w:u w:val="single"/>
        </w:rPr>
      </w:pPr>
      <w:r w:rsidRPr="007F398A">
        <w:rPr>
          <w:rFonts w:ascii="Times New Roman" w:hAnsi="Times New Roman" w:cs="Times New Roman"/>
          <w:b/>
          <w:bCs/>
        </w:rPr>
        <w:t xml:space="preserve">1. </w:t>
      </w:r>
      <w:r w:rsidRPr="007F398A">
        <w:rPr>
          <w:rFonts w:ascii="Times New Roman" w:hAnsi="Times New Roman" w:cs="Times New Roman"/>
          <w:b/>
          <w:bCs/>
          <w:u w:val="single"/>
        </w:rPr>
        <w:t>Eeltegevused</w:t>
      </w:r>
    </w:p>
    <w:p w14:paraId="3785AA48" w14:textId="2FC43B7E" w:rsidR="0021230D" w:rsidRDefault="0021230D" w:rsidP="00EA7BF0">
      <w:pPr>
        <w:pStyle w:val="ListParagraph"/>
        <w:rPr>
          <w:rFonts w:ascii="Times New Roman" w:hAnsi="Times New Roman" w:cs="Times New Roman"/>
        </w:rPr>
      </w:pPr>
      <w:r>
        <w:rPr>
          <w:rFonts w:ascii="Times New Roman" w:hAnsi="Times New Roman" w:cs="Times New Roman"/>
        </w:rPr>
        <w:tab/>
        <w:t xml:space="preserve">1.1. </w:t>
      </w:r>
      <w:r w:rsidR="00497404" w:rsidRPr="007F398A">
        <w:rPr>
          <w:rFonts w:ascii="Times New Roman" w:hAnsi="Times New Roman" w:cs="Times New Roman"/>
          <w:u w:val="single"/>
        </w:rPr>
        <w:t>Töövõtu koosseisus</w:t>
      </w:r>
      <w:r w:rsidR="00497404">
        <w:rPr>
          <w:rFonts w:ascii="Times New Roman" w:hAnsi="Times New Roman" w:cs="Times New Roman"/>
        </w:rPr>
        <w:t xml:space="preserve"> </w:t>
      </w:r>
      <w:r w:rsidR="00497404" w:rsidRPr="007F398A">
        <w:rPr>
          <w:rFonts w:ascii="Times New Roman" w:hAnsi="Times New Roman" w:cs="Times New Roman"/>
          <w:u w:val="single"/>
        </w:rPr>
        <w:t>p</w:t>
      </w:r>
      <w:r w:rsidRPr="007F398A">
        <w:rPr>
          <w:rFonts w:ascii="Times New Roman" w:hAnsi="Times New Roman" w:cs="Times New Roman"/>
          <w:u w:val="single"/>
        </w:rPr>
        <w:t>rojekteerimine</w:t>
      </w:r>
      <w:r w:rsidR="006D7174">
        <w:rPr>
          <w:rFonts w:ascii="Times New Roman" w:hAnsi="Times New Roman" w:cs="Times New Roman"/>
        </w:rPr>
        <w:t xml:space="preserve">. </w:t>
      </w:r>
    </w:p>
    <w:p w14:paraId="162B2200" w14:textId="0FC40995" w:rsidR="006D7174" w:rsidRDefault="006D7174" w:rsidP="00EA7BF0">
      <w:pPr>
        <w:pStyle w:val="ListParagraph"/>
        <w:rPr>
          <w:rFonts w:ascii="Times New Roman" w:hAnsi="Times New Roman" w:cs="Times New Roman"/>
        </w:rPr>
      </w:pPr>
    </w:p>
    <w:p w14:paraId="41088DAF" w14:textId="77777777" w:rsidR="006D7174" w:rsidRDefault="006D7174" w:rsidP="00EA7BF0">
      <w:pPr>
        <w:pStyle w:val="ListParagraph"/>
        <w:rPr>
          <w:rFonts w:ascii="Times New Roman" w:hAnsi="Times New Roman" w:cs="Times New Roman"/>
        </w:rPr>
      </w:pPr>
      <w:r>
        <w:rPr>
          <w:rFonts w:ascii="Times New Roman" w:hAnsi="Times New Roman" w:cs="Times New Roman"/>
        </w:rPr>
        <w:t xml:space="preserve">Nagu eespool öeldud, tuleb Töövõtjal arvestada vähemalt elektri- ja konstruktsiooni tööprojektid (TP) tegemisega. Nende hind märkida vastaval tabelireal. </w:t>
      </w:r>
    </w:p>
    <w:p w14:paraId="59745EB8" w14:textId="77777777" w:rsidR="006D7174" w:rsidRDefault="006D7174" w:rsidP="00EA7BF0">
      <w:pPr>
        <w:pStyle w:val="ListParagraph"/>
        <w:rPr>
          <w:rFonts w:ascii="Times New Roman" w:hAnsi="Times New Roman" w:cs="Times New Roman"/>
        </w:rPr>
      </w:pPr>
    </w:p>
    <w:p w14:paraId="74CB93E9" w14:textId="3DF20009" w:rsidR="006D7174" w:rsidRDefault="006D7174" w:rsidP="006D7174">
      <w:pPr>
        <w:pStyle w:val="ListParagraph"/>
        <w:rPr>
          <w:rFonts w:ascii="Times New Roman" w:hAnsi="Times New Roman" w:cs="Times New Roman"/>
        </w:rPr>
      </w:pPr>
      <w:r>
        <w:rPr>
          <w:rFonts w:ascii="Times New Roman" w:hAnsi="Times New Roman" w:cs="Times New Roman"/>
        </w:rPr>
        <w:t xml:space="preserve">Kuna elektri projekt sõltub ka sisekujunduslahendusest, on vajalik arvestada, et sisekujunduse sisend (seadmete, lülitite, pistikute asetused, mööbliplaan, valgustite asetused) tuleb sisekujundajalt. Praegu lähtuda pakkumisel standardse maja infost või käesolevas välja toodud lisa tingimustest.  </w:t>
      </w:r>
    </w:p>
    <w:p w14:paraId="07F8263A" w14:textId="77777777" w:rsidR="006D7174" w:rsidRPr="006D7174" w:rsidRDefault="006D7174" w:rsidP="006D7174">
      <w:pPr>
        <w:pStyle w:val="ListParagraph"/>
        <w:rPr>
          <w:rFonts w:ascii="Times New Roman" w:hAnsi="Times New Roman" w:cs="Times New Roman"/>
        </w:rPr>
      </w:pPr>
    </w:p>
    <w:p w14:paraId="4886D8DF" w14:textId="206ED760"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1.1.1.Elektri tööprojekt </w:t>
      </w:r>
    </w:p>
    <w:p w14:paraId="57494B93" w14:textId="72C93453"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1.1.1.1. Elektri sisend ja liitumine</w:t>
      </w:r>
      <w:r w:rsidR="00842560">
        <w:rPr>
          <w:rFonts w:ascii="Times New Roman" w:hAnsi="Times New Roman" w:cs="Times New Roman"/>
        </w:rPr>
        <w:t xml:space="preserve"> maakaabliga</w:t>
      </w:r>
    </w:p>
    <w:p w14:paraId="2FDCD7FD" w14:textId="11B21395"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1.1.1.2.Elektri väljundid, krundile (värava, õue jne elekter, õuevalgus)</w:t>
      </w:r>
    </w:p>
    <w:p w14:paraId="77A5FAF7" w14:textId="1DD911AC" w:rsidR="0021230D" w:rsidRPr="006D7174" w:rsidRDefault="0021230D" w:rsidP="006D7174">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1.1.1.3. Majasisene tugevvooluelekter, sh seadmed, valgustus</w:t>
      </w:r>
      <w:r w:rsidRPr="006D7174">
        <w:rPr>
          <w:rFonts w:ascii="Times New Roman" w:hAnsi="Times New Roman" w:cs="Times New Roman"/>
        </w:rPr>
        <w:t xml:space="preserve"> jt.</w:t>
      </w:r>
    </w:p>
    <w:p w14:paraId="52267F3D" w14:textId="77777777" w:rsidR="0021230D" w:rsidRDefault="0021230D" w:rsidP="0021230D">
      <w:pPr>
        <w:pStyle w:val="ListParagraph"/>
        <w:ind w:left="2832"/>
        <w:rPr>
          <w:rFonts w:ascii="Times New Roman" w:hAnsi="Times New Roman" w:cs="Times New Roman"/>
          <w:i/>
          <w:iCs/>
        </w:rPr>
      </w:pPr>
      <w:r w:rsidRPr="0021230D">
        <w:rPr>
          <w:rFonts w:ascii="Times New Roman" w:hAnsi="Times New Roman" w:cs="Times New Roman"/>
          <w:i/>
          <w:iCs/>
        </w:rPr>
        <w:t xml:space="preserve">NB! </w:t>
      </w:r>
    </w:p>
    <w:p w14:paraId="261A9EE0" w14:textId="2236B750" w:rsidR="0021230D" w:rsidRDefault="0021230D" w:rsidP="0086164B">
      <w:pPr>
        <w:pStyle w:val="ListParagraph"/>
        <w:numPr>
          <w:ilvl w:val="0"/>
          <w:numId w:val="36"/>
        </w:numPr>
        <w:rPr>
          <w:rFonts w:ascii="Times New Roman" w:hAnsi="Times New Roman" w:cs="Times New Roman"/>
          <w:i/>
          <w:iCs/>
        </w:rPr>
      </w:pPr>
      <w:r w:rsidRPr="0021230D">
        <w:rPr>
          <w:rFonts w:ascii="Times New Roman" w:hAnsi="Times New Roman" w:cs="Times New Roman"/>
          <w:i/>
          <w:iCs/>
        </w:rPr>
        <w:t>Valgustite nimekiri</w:t>
      </w:r>
      <w:r>
        <w:rPr>
          <w:rFonts w:ascii="Times New Roman" w:hAnsi="Times New Roman" w:cs="Times New Roman"/>
          <w:i/>
          <w:iCs/>
        </w:rPr>
        <w:t>/margid</w:t>
      </w:r>
      <w:r w:rsidRPr="0021230D">
        <w:rPr>
          <w:rFonts w:ascii="Times New Roman" w:hAnsi="Times New Roman" w:cs="Times New Roman"/>
          <w:i/>
          <w:iCs/>
        </w:rPr>
        <w:t xml:space="preserve"> täpsustada Tellija,sisekujundaja ja arhitektiga.</w:t>
      </w:r>
      <w:r w:rsidR="00B330A9">
        <w:rPr>
          <w:rFonts w:ascii="Times New Roman" w:hAnsi="Times New Roman" w:cs="Times New Roman"/>
          <w:i/>
          <w:iCs/>
        </w:rPr>
        <w:t xml:space="preserve"> Pakkumises arvestada valgusteid vastavalt tehnosüsteemide kirjelduses toodule. </w:t>
      </w:r>
    </w:p>
    <w:p w14:paraId="4F28CD74" w14:textId="7A6BC2FF" w:rsidR="0021230D" w:rsidRDefault="0021230D" w:rsidP="0086164B">
      <w:pPr>
        <w:pStyle w:val="ListParagraph"/>
        <w:numPr>
          <w:ilvl w:val="0"/>
          <w:numId w:val="36"/>
        </w:numPr>
        <w:rPr>
          <w:rFonts w:ascii="Times New Roman" w:hAnsi="Times New Roman" w:cs="Times New Roman"/>
          <w:i/>
          <w:iCs/>
        </w:rPr>
      </w:pPr>
      <w:r>
        <w:rPr>
          <w:rFonts w:ascii="Times New Roman" w:hAnsi="Times New Roman" w:cs="Times New Roman"/>
          <w:i/>
          <w:iCs/>
        </w:rPr>
        <w:t>Valgustite juhtimisskeem, lülitused, ahelate arv jne täpsustada Tellija, sisekujundaja ja arhitektiga.</w:t>
      </w:r>
    </w:p>
    <w:p w14:paraId="790E0A21" w14:textId="3EAE5B42" w:rsidR="0021230D" w:rsidRDefault="0021230D" w:rsidP="0086164B">
      <w:pPr>
        <w:pStyle w:val="ListParagraph"/>
        <w:numPr>
          <w:ilvl w:val="0"/>
          <w:numId w:val="36"/>
        </w:numPr>
        <w:rPr>
          <w:rFonts w:ascii="Times New Roman" w:hAnsi="Times New Roman" w:cs="Times New Roman"/>
          <w:i/>
          <w:iCs/>
        </w:rPr>
      </w:pPr>
      <w:r>
        <w:rPr>
          <w:rFonts w:ascii="Times New Roman" w:hAnsi="Times New Roman" w:cs="Times New Roman"/>
          <w:i/>
          <w:iCs/>
        </w:rPr>
        <w:t>„Targa maja“ lahenduste koosseis, süsteem ja seos tugevvoolusüsteemiga täpsustada Tellijaga. Eeldatakse, et targa maja lahendusega</w:t>
      </w:r>
      <w:r w:rsidR="00DD4362">
        <w:rPr>
          <w:rFonts w:ascii="Times New Roman" w:hAnsi="Times New Roman" w:cs="Times New Roman"/>
          <w:i/>
          <w:iCs/>
        </w:rPr>
        <w:t xml:space="preserve"> (mobiiliäpist)</w:t>
      </w:r>
      <w:r>
        <w:rPr>
          <w:rFonts w:ascii="Times New Roman" w:hAnsi="Times New Roman" w:cs="Times New Roman"/>
          <w:i/>
          <w:iCs/>
        </w:rPr>
        <w:t xml:space="preserve"> juhitakse/kontrollitaks antud majas: </w:t>
      </w:r>
    </w:p>
    <w:p w14:paraId="1324ACF2" w14:textId="7B831B80" w:rsidR="0021230D" w:rsidRPr="0021230D" w:rsidRDefault="0021230D" w:rsidP="0086164B">
      <w:pPr>
        <w:pStyle w:val="ListParagraph"/>
        <w:numPr>
          <w:ilvl w:val="1"/>
          <w:numId w:val="36"/>
        </w:numPr>
        <w:rPr>
          <w:rFonts w:ascii="Times New Roman" w:hAnsi="Times New Roman" w:cs="Times New Roman"/>
          <w:i/>
          <w:iCs/>
          <w:sz w:val="20"/>
          <w:szCs w:val="20"/>
        </w:rPr>
      </w:pPr>
      <w:r w:rsidRPr="0021230D">
        <w:rPr>
          <w:rFonts w:ascii="Times New Roman" w:hAnsi="Times New Roman" w:cs="Times New Roman"/>
          <w:i/>
          <w:iCs/>
          <w:sz w:val="20"/>
          <w:szCs w:val="20"/>
        </w:rPr>
        <w:t>ruumide temperatuurid</w:t>
      </w:r>
      <w:r>
        <w:rPr>
          <w:rFonts w:ascii="Times New Roman" w:hAnsi="Times New Roman" w:cs="Times New Roman"/>
          <w:i/>
          <w:iCs/>
          <w:sz w:val="20"/>
          <w:szCs w:val="20"/>
        </w:rPr>
        <w:t xml:space="preserve"> ja kütte staatus</w:t>
      </w:r>
    </w:p>
    <w:p w14:paraId="6FB4323B" w14:textId="4C472FB5" w:rsidR="0021230D" w:rsidRDefault="0021230D" w:rsidP="0086164B">
      <w:pPr>
        <w:pStyle w:val="ListParagraph"/>
        <w:numPr>
          <w:ilvl w:val="1"/>
          <w:numId w:val="36"/>
        </w:numPr>
        <w:rPr>
          <w:rFonts w:ascii="Times New Roman" w:hAnsi="Times New Roman" w:cs="Times New Roman"/>
          <w:i/>
          <w:iCs/>
          <w:sz w:val="20"/>
          <w:szCs w:val="20"/>
        </w:rPr>
      </w:pPr>
      <w:r>
        <w:rPr>
          <w:rFonts w:ascii="Times New Roman" w:hAnsi="Times New Roman" w:cs="Times New Roman"/>
          <w:i/>
          <w:iCs/>
          <w:sz w:val="20"/>
          <w:szCs w:val="20"/>
        </w:rPr>
        <w:t>valve staatus, valvestamine ja valve mahavõtmine</w:t>
      </w:r>
    </w:p>
    <w:p w14:paraId="61FE1AFA" w14:textId="41EFD73B" w:rsidR="00DD4362" w:rsidRDefault="00DD4362" w:rsidP="0086164B">
      <w:pPr>
        <w:pStyle w:val="ListParagraph"/>
        <w:numPr>
          <w:ilvl w:val="1"/>
          <w:numId w:val="36"/>
        </w:numPr>
        <w:rPr>
          <w:rFonts w:ascii="Times New Roman" w:hAnsi="Times New Roman" w:cs="Times New Roman"/>
          <w:i/>
          <w:iCs/>
          <w:sz w:val="20"/>
          <w:szCs w:val="20"/>
        </w:rPr>
      </w:pPr>
      <w:r>
        <w:rPr>
          <w:rFonts w:ascii="Times New Roman" w:hAnsi="Times New Roman" w:cs="Times New Roman"/>
          <w:i/>
          <w:iCs/>
          <w:sz w:val="20"/>
          <w:szCs w:val="20"/>
        </w:rPr>
        <w:t>videovalve (kaameravalve)</w:t>
      </w:r>
    </w:p>
    <w:p w14:paraId="2920CD9F" w14:textId="1B6E6043" w:rsidR="00DD4362" w:rsidRDefault="00DD4362" w:rsidP="0086164B">
      <w:pPr>
        <w:pStyle w:val="ListParagraph"/>
        <w:numPr>
          <w:ilvl w:val="1"/>
          <w:numId w:val="36"/>
        </w:numPr>
        <w:rPr>
          <w:rFonts w:ascii="Times New Roman" w:hAnsi="Times New Roman" w:cs="Times New Roman"/>
          <w:i/>
          <w:iCs/>
          <w:sz w:val="20"/>
          <w:szCs w:val="20"/>
        </w:rPr>
      </w:pPr>
      <w:r>
        <w:rPr>
          <w:rFonts w:ascii="Times New Roman" w:hAnsi="Times New Roman" w:cs="Times New Roman"/>
          <w:i/>
          <w:iCs/>
          <w:sz w:val="20"/>
          <w:szCs w:val="20"/>
        </w:rPr>
        <w:t>vent ja kütte seadme rikketeated</w:t>
      </w:r>
    </w:p>
    <w:p w14:paraId="3DE27BDE" w14:textId="09244207" w:rsidR="0021230D" w:rsidRDefault="0021230D" w:rsidP="006D7174">
      <w:pPr>
        <w:pStyle w:val="ListParagraph"/>
        <w:ind w:left="4272"/>
        <w:rPr>
          <w:rFonts w:ascii="Times New Roman" w:hAnsi="Times New Roman" w:cs="Times New Roman"/>
          <w:i/>
          <w:iCs/>
          <w:sz w:val="20"/>
          <w:szCs w:val="20"/>
        </w:rPr>
      </w:pPr>
    </w:p>
    <w:p w14:paraId="505C646F" w14:textId="011D4D5C" w:rsidR="00DD4362" w:rsidRDefault="00DD4362" w:rsidP="0086164B">
      <w:pPr>
        <w:pStyle w:val="ListParagraph"/>
        <w:numPr>
          <w:ilvl w:val="0"/>
          <w:numId w:val="36"/>
        </w:numPr>
        <w:rPr>
          <w:rFonts w:ascii="Times New Roman" w:hAnsi="Times New Roman" w:cs="Times New Roman"/>
          <w:i/>
          <w:iCs/>
        </w:rPr>
      </w:pPr>
      <w:r w:rsidRPr="00DD4362">
        <w:rPr>
          <w:rFonts w:ascii="Times New Roman" w:hAnsi="Times New Roman" w:cs="Times New Roman"/>
          <w:i/>
          <w:iCs/>
        </w:rPr>
        <w:t xml:space="preserve">„Targa </w:t>
      </w:r>
      <w:r>
        <w:rPr>
          <w:rFonts w:ascii="Times New Roman" w:hAnsi="Times New Roman" w:cs="Times New Roman"/>
          <w:i/>
          <w:iCs/>
        </w:rPr>
        <w:t>maja“ süsteemlahenduseks kasutada Elkoral, Fibaro vms tunnustatud ja tootjatoega süsteemi (v.a. KNX</w:t>
      </w:r>
      <w:r w:rsidR="006D7174">
        <w:rPr>
          <w:rFonts w:ascii="Times New Roman" w:hAnsi="Times New Roman" w:cs="Times New Roman"/>
          <w:i/>
          <w:iCs/>
        </w:rPr>
        <w:t>, mille hind on teadaolevalt liiga kallis</w:t>
      </w:r>
      <w:r>
        <w:rPr>
          <w:rFonts w:ascii="Times New Roman" w:hAnsi="Times New Roman" w:cs="Times New Roman"/>
          <w:i/>
          <w:iCs/>
        </w:rPr>
        <w:t>)</w:t>
      </w:r>
      <w:r w:rsidR="006D7174">
        <w:rPr>
          <w:rFonts w:ascii="Times New Roman" w:hAnsi="Times New Roman" w:cs="Times New Roman"/>
          <w:i/>
          <w:iCs/>
        </w:rPr>
        <w:t>.</w:t>
      </w:r>
    </w:p>
    <w:p w14:paraId="5C2D7380" w14:textId="77777777" w:rsidR="006D7174" w:rsidRPr="00DD4362" w:rsidRDefault="006D7174" w:rsidP="006D7174">
      <w:pPr>
        <w:pStyle w:val="ListParagraph"/>
        <w:ind w:left="3552"/>
        <w:rPr>
          <w:rFonts w:ascii="Times New Roman" w:hAnsi="Times New Roman" w:cs="Times New Roman"/>
          <w:i/>
          <w:iCs/>
        </w:rPr>
      </w:pPr>
    </w:p>
    <w:p w14:paraId="0B927527" w14:textId="56B4CE5D" w:rsidR="0021230D" w:rsidRDefault="0021230D" w:rsidP="00DD4362">
      <w:pPr>
        <w:pStyle w:val="ListParagraph"/>
        <w:ind w:left="2832" w:firstLine="8"/>
        <w:rPr>
          <w:rFonts w:ascii="Times New Roman" w:hAnsi="Times New Roman" w:cs="Times New Roman"/>
        </w:rPr>
      </w:pPr>
      <w:r>
        <w:rPr>
          <w:rFonts w:ascii="Times New Roman" w:hAnsi="Times New Roman" w:cs="Times New Roman"/>
        </w:rPr>
        <w:t>1.1.1.4. Elektrikilbid</w:t>
      </w:r>
      <w:r w:rsidR="00DD4362">
        <w:rPr>
          <w:rFonts w:ascii="Times New Roman" w:hAnsi="Times New Roman" w:cs="Times New Roman"/>
        </w:rPr>
        <w:t xml:space="preserve"> (sh.näha ette tundlike elektriseadmete liinide lahutuskaitsmed ja sisendi liigpingepiirikud</w:t>
      </w:r>
      <w:r w:rsidR="006D7174">
        <w:rPr>
          <w:rFonts w:ascii="Times New Roman" w:hAnsi="Times New Roman" w:cs="Times New Roman"/>
        </w:rPr>
        <w:t>.</w:t>
      </w:r>
    </w:p>
    <w:p w14:paraId="1FE894B8" w14:textId="2A26B55A"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1.1.1.5. Maandus</w:t>
      </w:r>
      <w:r w:rsidR="00DD4362">
        <w:rPr>
          <w:rFonts w:ascii="Times New Roman" w:hAnsi="Times New Roman" w:cs="Times New Roman"/>
        </w:rPr>
        <w:t xml:space="preserve"> (ei sisalda pikse maandust</w:t>
      </w:r>
      <w:r w:rsidR="006D7174">
        <w:rPr>
          <w:rFonts w:ascii="Times New Roman" w:hAnsi="Times New Roman" w:cs="Times New Roman"/>
        </w:rPr>
        <w:t>, viimast pole vaja</w:t>
      </w:r>
      <w:r w:rsidR="00DD4362">
        <w:rPr>
          <w:rFonts w:ascii="Times New Roman" w:hAnsi="Times New Roman" w:cs="Times New Roman"/>
        </w:rPr>
        <w:t>)</w:t>
      </w:r>
    </w:p>
    <w:p w14:paraId="34F984FD" w14:textId="7CD7E46F" w:rsidR="00842560" w:rsidRDefault="00842560"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1.1.1.6. Päikeseelektri süsteem (kui on ette nähtud en.arvutuses)</w:t>
      </w:r>
    </w:p>
    <w:p w14:paraId="04F3E0AF" w14:textId="23435E28"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1.1.2.Nõrkvoolu tööprojekt</w:t>
      </w:r>
    </w:p>
    <w:p w14:paraId="6A7FDD40" w14:textId="12A073D3"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1.1.2.1. Side sisend/kaitsehülss ja liitumine</w:t>
      </w:r>
    </w:p>
    <w:p w14:paraId="30882DF6" w14:textId="5B813523"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1.1.2.2. Nõrkvoolu struktuurskeem</w:t>
      </w:r>
    </w:p>
    <w:p w14:paraId="06E05403" w14:textId="456BFF69"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1.1.2.3. Arvutiside kaabeldus ja -pesad</w:t>
      </w:r>
    </w:p>
    <w:p w14:paraId="5B323CF4" w14:textId="3D2B15D2"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1.1.2.4. TV kaabeldus ja -pesad</w:t>
      </w:r>
    </w:p>
    <w:p w14:paraId="38F0E651" w14:textId="05611F2D" w:rsidR="0021230D" w:rsidRDefault="0021230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1.1.2.5. </w:t>
      </w:r>
      <w:r w:rsidR="00DD4362">
        <w:rPr>
          <w:rFonts w:ascii="Times New Roman" w:hAnsi="Times New Roman" w:cs="Times New Roman"/>
        </w:rPr>
        <w:t>Hooneautomaatika (vt.p.1.1.1.3.), sh.kütte juhtimine</w:t>
      </w:r>
    </w:p>
    <w:p w14:paraId="0FC81FE7" w14:textId="66282A47" w:rsidR="00DD4362" w:rsidRDefault="00DD4362"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1.1.2.6. Valvesüsteem</w:t>
      </w:r>
    </w:p>
    <w:p w14:paraId="2DEAE373" w14:textId="3D092D3B" w:rsidR="00DD4362" w:rsidRDefault="00DD4362"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1.1.2.7. ATS andurid valvesüsteemiga seotult</w:t>
      </w:r>
    </w:p>
    <w:p w14:paraId="4F543B41" w14:textId="511785A3" w:rsidR="00DD4362" w:rsidRDefault="00DD4362"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1.1.2.8. Kaameravalve</w:t>
      </w:r>
    </w:p>
    <w:p w14:paraId="445AC0B6" w14:textId="425F132F" w:rsidR="00DD4362" w:rsidRDefault="00DD4362"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1.1.2.9. Helisüsteem (kodukino 5+), ja sauna kõlarid</w:t>
      </w:r>
    </w:p>
    <w:p w14:paraId="4A2A2817" w14:textId="70945788" w:rsidR="00DD4362" w:rsidRDefault="00DD4362"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3E0DB76" w14:textId="457074E4" w:rsidR="00DD4362" w:rsidRDefault="00DD4362"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1.1.3. Ehituskonstruktsioonide tööprojekt</w:t>
      </w:r>
    </w:p>
    <w:p w14:paraId="2D76B140" w14:textId="33033823" w:rsidR="00DD4362" w:rsidRDefault="00DD4362" w:rsidP="00DD4362">
      <w:pPr>
        <w:pStyle w:val="ListParagraph"/>
        <w:ind w:left="2832" w:firstLine="8"/>
        <w:rPr>
          <w:rFonts w:ascii="Times New Roman" w:hAnsi="Times New Roman" w:cs="Times New Roman"/>
        </w:rPr>
      </w:pPr>
      <w:r>
        <w:rPr>
          <w:rFonts w:ascii="Times New Roman" w:hAnsi="Times New Roman" w:cs="Times New Roman"/>
        </w:rPr>
        <w:t>1.1.3.1. Vundamendi taldmik sarrustuslahendus, vundamendi kontrollarvutus</w:t>
      </w:r>
    </w:p>
    <w:p w14:paraId="3E85B32C" w14:textId="3F7CB048" w:rsidR="00DD4362" w:rsidRDefault="00DD4362"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1.1.3.2. </w:t>
      </w:r>
      <w:r w:rsidR="00842560">
        <w:rPr>
          <w:rFonts w:ascii="Times New Roman" w:hAnsi="Times New Roman" w:cs="Times New Roman"/>
        </w:rPr>
        <w:t>Vundamendi-põranda sõlmelahenduse väljatöötamine</w:t>
      </w:r>
    </w:p>
    <w:p w14:paraId="2D83981E" w14:textId="45AE6336" w:rsidR="00842560" w:rsidRDefault="00842560"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1.1.3.3. Pinnasel põranda sarrustamine </w:t>
      </w:r>
    </w:p>
    <w:p w14:paraId="4E20D666" w14:textId="4DDEE2A5" w:rsidR="00842560" w:rsidRDefault="00842560"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1.1.3.4. Müüritise laotised silluste kujudega</w:t>
      </w:r>
    </w:p>
    <w:p w14:paraId="7AA9BF63" w14:textId="78D26F86" w:rsidR="00842560" w:rsidRDefault="00842560"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1.1.3.5. Silluste tööjoonised</w:t>
      </w:r>
    </w:p>
    <w:p w14:paraId="002AEFAB" w14:textId="77777777" w:rsidR="00842560" w:rsidRDefault="00842560"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1.1.3.6. Raudbetoonpaneelide kujujoonised ja koormused </w:t>
      </w:r>
    </w:p>
    <w:p w14:paraId="3C0D6722" w14:textId="1F42BCE2" w:rsidR="00842560" w:rsidRDefault="00842560" w:rsidP="00842560">
      <w:pPr>
        <w:pStyle w:val="ListParagraph"/>
        <w:ind w:left="2136" w:firstLine="696"/>
        <w:rPr>
          <w:rFonts w:ascii="Times New Roman" w:hAnsi="Times New Roman" w:cs="Times New Roman"/>
        </w:rPr>
      </w:pPr>
      <w:r>
        <w:rPr>
          <w:rFonts w:ascii="Times New Roman" w:hAnsi="Times New Roman" w:cs="Times New Roman"/>
        </w:rPr>
        <w:t>(tootejoonised teeb paneelide tootja)</w:t>
      </w:r>
    </w:p>
    <w:p w14:paraId="5E54F4A7" w14:textId="113DFC0D" w:rsidR="00842560" w:rsidRDefault="00842560" w:rsidP="00067606">
      <w:pPr>
        <w:pStyle w:val="ListParagraph"/>
        <w:ind w:left="2832"/>
        <w:rPr>
          <w:rFonts w:ascii="Times New Roman" w:hAnsi="Times New Roman" w:cs="Times New Roman"/>
        </w:rPr>
      </w:pPr>
      <w:r>
        <w:rPr>
          <w:rFonts w:ascii="Times New Roman" w:hAnsi="Times New Roman" w:cs="Times New Roman"/>
        </w:rPr>
        <w:lastRenderedPageBreak/>
        <w:t>1.1.3.7. Katuse sarikate</w:t>
      </w:r>
      <w:r w:rsidR="00067606">
        <w:rPr>
          <w:rFonts w:ascii="Times New Roman" w:hAnsi="Times New Roman" w:cs="Times New Roman"/>
        </w:rPr>
        <w:t>/lae</w:t>
      </w:r>
      <w:r>
        <w:rPr>
          <w:rFonts w:ascii="Times New Roman" w:hAnsi="Times New Roman" w:cs="Times New Roman"/>
        </w:rPr>
        <w:t xml:space="preserve"> sõlmed ja sarikate</w:t>
      </w:r>
      <w:r w:rsidR="00067606">
        <w:rPr>
          <w:rFonts w:ascii="Times New Roman" w:hAnsi="Times New Roman" w:cs="Times New Roman"/>
        </w:rPr>
        <w:t>, tugistike ja laetalade</w:t>
      </w:r>
      <w:r>
        <w:rPr>
          <w:rFonts w:ascii="Times New Roman" w:hAnsi="Times New Roman" w:cs="Times New Roman"/>
        </w:rPr>
        <w:t xml:space="preserve"> dimensioneerimine</w:t>
      </w:r>
    </w:p>
    <w:p w14:paraId="19ED6AF5" w14:textId="2D9829AD" w:rsidR="00842560" w:rsidRDefault="00842560" w:rsidP="00842560">
      <w:pPr>
        <w:pStyle w:val="ListParagraph"/>
        <w:ind w:left="2136" w:firstLine="696"/>
        <w:rPr>
          <w:rFonts w:ascii="Times New Roman" w:hAnsi="Times New Roman" w:cs="Times New Roman"/>
        </w:rPr>
      </w:pPr>
      <w:r>
        <w:rPr>
          <w:rFonts w:ascii="Times New Roman" w:hAnsi="Times New Roman" w:cs="Times New Roman"/>
        </w:rPr>
        <w:t>1.1.3.8. Terrassi vundamendilahendus</w:t>
      </w:r>
    </w:p>
    <w:p w14:paraId="4183AC83" w14:textId="16747947" w:rsidR="00842560" w:rsidRDefault="00842560" w:rsidP="00842560">
      <w:pPr>
        <w:pStyle w:val="ListParagraph"/>
        <w:ind w:left="2136" w:firstLine="696"/>
        <w:rPr>
          <w:rFonts w:ascii="Times New Roman" w:hAnsi="Times New Roman" w:cs="Times New Roman"/>
        </w:rPr>
      </w:pPr>
      <w:r>
        <w:rPr>
          <w:rFonts w:ascii="Times New Roman" w:hAnsi="Times New Roman" w:cs="Times New Roman"/>
        </w:rPr>
        <w:t>1.1.3.9. Välitrepi konstruktsioon</w:t>
      </w:r>
    </w:p>
    <w:p w14:paraId="0D5D539D" w14:textId="2F3C210E" w:rsidR="00842560" w:rsidRDefault="00842560" w:rsidP="00842560">
      <w:pPr>
        <w:pStyle w:val="ListParagraph"/>
        <w:ind w:left="2136" w:firstLine="696"/>
        <w:rPr>
          <w:rFonts w:ascii="Times New Roman" w:hAnsi="Times New Roman" w:cs="Times New Roman"/>
        </w:rPr>
      </w:pPr>
      <w:r>
        <w:rPr>
          <w:rFonts w:ascii="Times New Roman" w:hAnsi="Times New Roman" w:cs="Times New Roman"/>
        </w:rPr>
        <w:t>1.1.3.10. Sisetrepi konstruktsioon</w:t>
      </w:r>
      <w:r w:rsidR="00067606">
        <w:rPr>
          <w:rFonts w:ascii="Times New Roman" w:hAnsi="Times New Roman" w:cs="Times New Roman"/>
        </w:rPr>
        <w:t xml:space="preserve"> (kui seda ei lahenda trepifirma)</w:t>
      </w:r>
    </w:p>
    <w:p w14:paraId="07CA6625" w14:textId="67312773" w:rsidR="00A0651D" w:rsidRDefault="00A0651D" w:rsidP="00842560">
      <w:pPr>
        <w:pStyle w:val="ListParagraph"/>
        <w:ind w:left="2136" w:firstLine="696"/>
        <w:rPr>
          <w:rFonts w:ascii="Times New Roman" w:hAnsi="Times New Roman" w:cs="Times New Roman"/>
        </w:rPr>
      </w:pPr>
      <w:r>
        <w:rPr>
          <w:rFonts w:ascii="Times New Roman" w:hAnsi="Times New Roman" w:cs="Times New Roman"/>
        </w:rPr>
        <w:t>1.1.3.11.</w:t>
      </w:r>
      <w:r w:rsidR="006D7174">
        <w:rPr>
          <w:rFonts w:ascii="Times New Roman" w:hAnsi="Times New Roman" w:cs="Times New Roman"/>
        </w:rPr>
        <w:t xml:space="preserve"> Konstruktsiooni seletuskiri</w:t>
      </w:r>
      <w:r w:rsidR="00807586">
        <w:rPr>
          <w:rFonts w:ascii="Times New Roman" w:hAnsi="Times New Roman" w:cs="Times New Roman"/>
        </w:rPr>
        <w:t>, koormused jms.</w:t>
      </w:r>
    </w:p>
    <w:p w14:paraId="65498461" w14:textId="507DDD09" w:rsidR="00DD4362" w:rsidRPr="003137AE" w:rsidRDefault="00DD4362" w:rsidP="003137AE">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137AE">
        <w:rPr>
          <w:rFonts w:ascii="Times New Roman" w:hAnsi="Times New Roman" w:cs="Times New Roman"/>
        </w:rPr>
        <w:tab/>
      </w:r>
    </w:p>
    <w:p w14:paraId="7225BE4A" w14:textId="17288F0F" w:rsidR="00842560" w:rsidRDefault="0021230D" w:rsidP="00842560">
      <w:pPr>
        <w:pStyle w:val="ListParagraph"/>
        <w:ind w:left="1416" w:firstLine="4"/>
        <w:rPr>
          <w:rFonts w:ascii="Times New Roman" w:hAnsi="Times New Roman" w:cs="Times New Roman"/>
        </w:rPr>
      </w:pPr>
      <w:r>
        <w:rPr>
          <w:rFonts w:ascii="Times New Roman" w:hAnsi="Times New Roman" w:cs="Times New Roman"/>
        </w:rPr>
        <w:t xml:space="preserve">1.2. </w:t>
      </w:r>
      <w:r w:rsidR="00DD4362">
        <w:rPr>
          <w:rFonts w:ascii="Times New Roman" w:hAnsi="Times New Roman" w:cs="Times New Roman"/>
        </w:rPr>
        <w:t xml:space="preserve"> </w:t>
      </w:r>
      <w:r w:rsidR="00DD4362" w:rsidRPr="007F398A">
        <w:rPr>
          <w:rFonts w:ascii="Times New Roman" w:hAnsi="Times New Roman" w:cs="Times New Roman"/>
          <w:u w:val="single"/>
        </w:rPr>
        <w:t xml:space="preserve">Projekteerimist asendav </w:t>
      </w:r>
      <w:r w:rsidR="00807586" w:rsidRPr="00807586">
        <w:rPr>
          <w:rFonts w:ascii="Times New Roman" w:hAnsi="Times New Roman" w:cs="Times New Roman"/>
          <w:b/>
          <w:bCs/>
          <w:u w:val="single"/>
        </w:rPr>
        <w:t xml:space="preserve">ehituslik </w:t>
      </w:r>
      <w:r w:rsidR="00DD4362" w:rsidRPr="00807586">
        <w:rPr>
          <w:rFonts w:ascii="Times New Roman" w:hAnsi="Times New Roman" w:cs="Times New Roman"/>
          <w:b/>
          <w:bCs/>
          <w:u w:val="single"/>
        </w:rPr>
        <w:t>detailiseerimine</w:t>
      </w:r>
      <w:r w:rsidR="00807586">
        <w:rPr>
          <w:rFonts w:ascii="Times New Roman" w:hAnsi="Times New Roman" w:cs="Times New Roman"/>
        </w:rPr>
        <w:t xml:space="preserve"> (l</w:t>
      </w:r>
      <w:r w:rsidR="00842560">
        <w:rPr>
          <w:rFonts w:ascii="Times New Roman" w:hAnsi="Times New Roman" w:cs="Times New Roman"/>
        </w:rPr>
        <w:t xml:space="preserve">õikude </w:t>
      </w:r>
      <w:r w:rsidR="00807586">
        <w:rPr>
          <w:rFonts w:ascii="Times New Roman" w:hAnsi="Times New Roman" w:cs="Times New Roman"/>
        </w:rPr>
        <w:t>tehniline kavandamine</w:t>
      </w:r>
      <w:r w:rsidR="00842560">
        <w:rPr>
          <w:rFonts w:ascii="Times New Roman" w:hAnsi="Times New Roman" w:cs="Times New Roman"/>
        </w:rPr>
        <w:t xml:space="preserve"> koostöös </w:t>
      </w:r>
      <w:r w:rsidR="003137AE">
        <w:rPr>
          <w:rFonts w:ascii="Times New Roman" w:hAnsi="Times New Roman" w:cs="Times New Roman"/>
        </w:rPr>
        <w:t xml:space="preserve">konkreetsete </w:t>
      </w:r>
      <w:r w:rsidR="00842560">
        <w:rPr>
          <w:rFonts w:ascii="Times New Roman" w:hAnsi="Times New Roman" w:cs="Times New Roman"/>
        </w:rPr>
        <w:t>süsteemide ehitajatega</w:t>
      </w:r>
      <w:r w:rsidR="00807586">
        <w:rPr>
          <w:rFonts w:ascii="Times New Roman" w:hAnsi="Times New Roman" w:cs="Times New Roman"/>
        </w:rPr>
        <w:t>, näidised, kooskõlastamine Tellijaga, TP staadiumile vastaval detailsusastmel, TP-ks vormistamata)</w:t>
      </w:r>
      <w:r w:rsidR="00842560">
        <w:rPr>
          <w:rFonts w:ascii="Times New Roman" w:hAnsi="Times New Roman" w:cs="Times New Roman"/>
        </w:rPr>
        <w:t>,</w:t>
      </w:r>
      <w:r w:rsidR="00DD4362">
        <w:rPr>
          <w:rFonts w:ascii="Times New Roman" w:hAnsi="Times New Roman" w:cs="Times New Roman"/>
        </w:rPr>
        <w:t xml:space="preserve"> peab hõlmama</w:t>
      </w:r>
      <w:r w:rsidR="00842560">
        <w:rPr>
          <w:rFonts w:ascii="Times New Roman" w:hAnsi="Times New Roman" w:cs="Times New Roman"/>
        </w:rPr>
        <w:t xml:space="preserve"> vähemalt</w:t>
      </w:r>
      <w:r w:rsidR="00DD4362">
        <w:rPr>
          <w:rFonts w:ascii="Times New Roman" w:hAnsi="Times New Roman" w:cs="Times New Roman"/>
        </w:rPr>
        <w:t>:</w:t>
      </w:r>
    </w:p>
    <w:p w14:paraId="2A858C31" w14:textId="77777777" w:rsidR="00807586" w:rsidRDefault="00807586" w:rsidP="00842560">
      <w:pPr>
        <w:pStyle w:val="ListParagraph"/>
        <w:ind w:left="1416" w:firstLine="4"/>
        <w:rPr>
          <w:rFonts w:ascii="Times New Roman" w:hAnsi="Times New Roman" w:cs="Times New Roman"/>
        </w:rPr>
      </w:pPr>
    </w:p>
    <w:p w14:paraId="241969A3" w14:textId="2EA48810" w:rsidR="00842560" w:rsidRDefault="00842560" w:rsidP="00094EDD">
      <w:pPr>
        <w:pStyle w:val="ListParagraph"/>
        <w:ind w:left="2120"/>
        <w:rPr>
          <w:rFonts w:ascii="Times New Roman" w:hAnsi="Times New Roman" w:cs="Times New Roman"/>
        </w:rPr>
      </w:pPr>
      <w:r>
        <w:rPr>
          <w:rFonts w:ascii="Times New Roman" w:hAnsi="Times New Roman" w:cs="Times New Roman"/>
        </w:rPr>
        <w:t>1.2.1. Kütte katlasõlm (katla mark, sõlm, boilerid, pumbad jms)</w:t>
      </w:r>
      <w:r w:rsidR="00094EDD">
        <w:rPr>
          <w:rFonts w:ascii="Times New Roman" w:hAnsi="Times New Roman" w:cs="Times New Roman"/>
        </w:rPr>
        <w:t xml:space="preserve">, mille dimensioneerimisel on vajalik teha ka hoone soojuskoormusarvutus (küte, soe vesi tarbimised, soojuskoormusarvud). Seade valida vastavuses arvutusega ja tootja soovitustega. </w:t>
      </w:r>
    </w:p>
    <w:p w14:paraId="79048EFF" w14:textId="1BD3C706" w:rsidR="00807586" w:rsidRDefault="00807586" w:rsidP="00094EDD">
      <w:pPr>
        <w:pStyle w:val="ListParagraph"/>
        <w:ind w:left="2120"/>
        <w:rPr>
          <w:rFonts w:ascii="Times New Roman" w:hAnsi="Times New Roman" w:cs="Times New Roman"/>
        </w:rPr>
      </w:pPr>
    </w:p>
    <w:p w14:paraId="26870088" w14:textId="4AAABE7D" w:rsidR="00807586" w:rsidRPr="005F6F46" w:rsidRDefault="00807586" w:rsidP="00094EDD">
      <w:pPr>
        <w:pStyle w:val="ListParagraph"/>
        <w:ind w:left="2120"/>
        <w:rPr>
          <w:rFonts w:ascii="Times New Roman" w:hAnsi="Times New Roman" w:cs="Times New Roman"/>
          <w:color w:val="FF0000"/>
        </w:rPr>
      </w:pPr>
      <w:r w:rsidRPr="005F6F46">
        <w:rPr>
          <w:rFonts w:ascii="Times New Roman" w:hAnsi="Times New Roman" w:cs="Times New Roman"/>
          <w:color w:val="FF0000"/>
        </w:rPr>
        <w:t>Märkus: Tellija on algatanud ise nimetatud projektiosade valmistamise konkreetse väljavalitud firmaga (Maak</w:t>
      </w:r>
      <w:r w:rsidR="003D3687">
        <w:rPr>
          <w:rFonts w:ascii="Times New Roman" w:hAnsi="Times New Roman" w:cs="Times New Roman"/>
          <w:color w:val="FF0000"/>
        </w:rPr>
        <w:t>y</w:t>
      </w:r>
      <w:r w:rsidRPr="005F6F46">
        <w:rPr>
          <w:rFonts w:ascii="Times New Roman" w:hAnsi="Times New Roman" w:cs="Times New Roman"/>
          <w:color w:val="FF0000"/>
        </w:rPr>
        <w:t>te). Täpsustada ja arvestada, kes seal</w:t>
      </w:r>
      <w:r w:rsidR="005F6F46">
        <w:rPr>
          <w:rFonts w:ascii="Times New Roman" w:hAnsi="Times New Roman" w:cs="Times New Roman"/>
          <w:color w:val="FF0000"/>
        </w:rPr>
        <w:t xml:space="preserve"> ja mida täpselt projekteerib või</w:t>
      </w:r>
      <w:r w:rsidRPr="005F6F46">
        <w:rPr>
          <w:rFonts w:ascii="Times New Roman" w:hAnsi="Times New Roman" w:cs="Times New Roman"/>
          <w:color w:val="FF0000"/>
        </w:rPr>
        <w:t xml:space="preserve"> teeb. </w:t>
      </w:r>
    </w:p>
    <w:p w14:paraId="6A5D640A" w14:textId="77777777" w:rsidR="00807586" w:rsidRDefault="00807586" w:rsidP="00094EDD">
      <w:pPr>
        <w:pStyle w:val="ListParagraph"/>
        <w:ind w:left="2120"/>
        <w:rPr>
          <w:rFonts w:ascii="Times New Roman" w:hAnsi="Times New Roman" w:cs="Times New Roman"/>
        </w:rPr>
      </w:pPr>
    </w:p>
    <w:p w14:paraId="74112352" w14:textId="7D5494F8" w:rsidR="00842560" w:rsidRPr="00807586" w:rsidRDefault="00842560" w:rsidP="00807586">
      <w:pPr>
        <w:pStyle w:val="ListParagraph"/>
        <w:ind w:left="1416" w:firstLine="4"/>
        <w:rPr>
          <w:rFonts w:ascii="Times New Roman" w:hAnsi="Times New Roman" w:cs="Times New Roman"/>
        </w:rPr>
      </w:pPr>
      <w:r>
        <w:rPr>
          <w:rFonts w:ascii="Times New Roman" w:hAnsi="Times New Roman" w:cs="Times New Roman"/>
        </w:rPr>
        <w:tab/>
        <w:t>1.2.2. Põrandakütte kontuurid ja kollektorid</w:t>
      </w:r>
    </w:p>
    <w:p w14:paraId="53254A6F" w14:textId="77777777" w:rsidR="003137AE" w:rsidRDefault="00842560" w:rsidP="00842560">
      <w:pPr>
        <w:pStyle w:val="ListParagraph"/>
        <w:ind w:left="1420"/>
        <w:rPr>
          <w:rFonts w:ascii="Times New Roman" w:hAnsi="Times New Roman" w:cs="Times New Roman"/>
        </w:rPr>
      </w:pPr>
      <w:r>
        <w:rPr>
          <w:rFonts w:ascii="Times New Roman" w:hAnsi="Times New Roman" w:cs="Times New Roman"/>
        </w:rPr>
        <w:tab/>
        <w:t>1.2.4. Ventilatsiooni seade</w:t>
      </w:r>
      <w:r w:rsidR="003137AE">
        <w:rPr>
          <w:rFonts w:ascii="Times New Roman" w:hAnsi="Times New Roman" w:cs="Times New Roman"/>
        </w:rPr>
        <w:t xml:space="preserve">, </w:t>
      </w:r>
      <w:r>
        <w:rPr>
          <w:rFonts w:ascii="Times New Roman" w:hAnsi="Times New Roman" w:cs="Times New Roman"/>
        </w:rPr>
        <w:t>torustikud</w:t>
      </w:r>
      <w:r w:rsidR="003137AE">
        <w:rPr>
          <w:rFonts w:ascii="Times New Roman" w:hAnsi="Times New Roman" w:cs="Times New Roman"/>
        </w:rPr>
        <w:t>, õhujaoturid</w:t>
      </w:r>
      <w:r>
        <w:rPr>
          <w:rFonts w:ascii="Times New Roman" w:hAnsi="Times New Roman" w:cs="Times New Roman"/>
        </w:rPr>
        <w:t xml:space="preserve"> (lähtuda </w:t>
      </w:r>
    </w:p>
    <w:p w14:paraId="1B12803C" w14:textId="77777777" w:rsidR="003137AE" w:rsidRDefault="00842560" w:rsidP="003137AE">
      <w:pPr>
        <w:pStyle w:val="ListParagraph"/>
        <w:ind w:left="1420" w:firstLine="704"/>
        <w:rPr>
          <w:rFonts w:ascii="Times New Roman" w:hAnsi="Times New Roman" w:cs="Times New Roman"/>
        </w:rPr>
      </w:pPr>
      <w:r>
        <w:rPr>
          <w:rFonts w:ascii="Times New Roman" w:hAnsi="Times New Roman" w:cs="Times New Roman"/>
        </w:rPr>
        <w:t xml:space="preserve">plaatsoojustagastusega </w:t>
      </w:r>
      <w:r w:rsidRPr="003137AE">
        <w:rPr>
          <w:rFonts w:ascii="Times New Roman" w:hAnsi="Times New Roman" w:cs="Times New Roman"/>
        </w:rPr>
        <w:t xml:space="preserve">agregaadi süsteemist, kus igasse tuppa on ette nähud </w:t>
      </w:r>
    </w:p>
    <w:p w14:paraId="6B725C9C" w14:textId="77777777" w:rsidR="003137AE" w:rsidRDefault="00842560" w:rsidP="003137AE">
      <w:pPr>
        <w:pStyle w:val="ListParagraph"/>
        <w:ind w:left="1420" w:firstLine="704"/>
        <w:rPr>
          <w:rFonts w:ascii="Times New Roman" w:hAnsi="Times New Roman" w:cs="Times New Roman"/>
        </w:rPr>
      </w:pPr>
      <w:r w:rsidRPr="003137AE">
        <w:rPr>
          <w:rFonts w:ascii="Times New Roman" w:hAnsi="Times New Roman" w:cs="Times New Roman"/>
        </w:rPr>
        <w:t xml:space="preserve">nii sisse- kui väljatõmme ja tubades lisamürasummutid, saunas 3 plafooni </w:t>
      </w:r>
    </w:p>
    <w:p w14:paraId="47BE4A23" w14:textId="77777777" w:rsidR="003137AE" w:rsidRDefault="00842560" w:rsidP="003137AE">
      <w:pPr>
        <w:pStyle w:val="ListParagraph"/>
        <w:ind w:left="1420" w:firstLine="704"/>
        <w:rPr>
          <w:rFonts w:ascii="Times New Roman" w:hAnsi="Times New Roman" w:cs="Times New Roman"/>
        </w:rPr>
      </w:pPr>
      <w:r w:rsidRPr="003137AE">
        <w:rPr>
          <w:rFonts w:ascii="Times New Roman" w:hAnsi="Times New Roman" w:cs="Times New Roman"/>
        </w:rPr>
        <w:t xml:space="preserve">(sisse + 2 välja), köögikubu katuseventilaatori, soojustatud läbiku ja </w:t>
      </w:r>
    </w:p>
    <w:p w14:paraId="23BE90FB" w14:textId="66252C89" w:rsidR="00842560" w:rsidRPr="003137AE" w:rsidRDefault="00842560" w:rsidP="003137AE">
      <w:pPr>
        <w:pStyle w:val="ListParagraph"/>
        <w:ind w:left="1420" w:firstLine="704"/>
        <w:rPr>
          <w:rFonts w:ascii="Times New Roman" w:hAnsi="Times New Roman" w:cs="Times New Roman"/>
        </w:rPr>
      </w:pPr>
      <w:r w:rsidRPr="003137AE">
        <w:rPr>
          <w:rFonts w:ascii="Times New Roman" w:hAnsi="Times New Roman" w:cs="Times New Roman"/>
        </w:rPr>
        <w:t xml:space="preserve">mürasummutiga, kamina lisaõhutoru klapiga. </w:t>
      </w:r>
    </w:p>
    <w:p w14:paraId="2664278E" w14:textId="77777777" w:rsidR="003137AE" w:rsidRDefault="00842560" w:rsidP="00842560">
      <w:pPr>
        <w:pStyle w:val="ListParagraph"/>
        <w:ind w:left="1420" w:firstLine="704"/>
        <w:rPr>
          <w:rFonts w:ascii="Times New Roman" w:hAnsi="Times New Roman" w:cs="Times New Roman"/>
        </w:rPr>
      </w:pPr>
      <w:r>
        <w:rPr>
          <w:rFonts w:ascii="Times New Roman" w:hAnsi="Times New Roman" w:cs="Times New Roman"/>
        </w:rPr>
        <w:t>1.2.5. Jahutuse süsteemi valmidus (torud, hülsid, katuseläbikud</w:t>
      </w:r>
      <w:r w:rsidR="003137AE">
        <w:rPr>
          <w:rFonts w:ascii="Times New Roman" w:hAnsi="Times New Roman" w:cs="Times New Roman"/>
        </w:rPr>
        <w:t xml:space="preserve">,  </w:t>
      </w:r>
    </w:p>
    <w:p w14:paraId="48A5DA25" w14:textId="07958C86" w:rsidR="00842560" w:rsidRDefault="003137AE" w:rsidP="00842560">
      <w:pPr>
        <w:pStyle w:val="ListParagraph"/>
        <w:ind w:left="1420" w:firstLine="704"/>
        <w:rPr>
          <w:rFonts w:ascii="Times New Roman" w:hAnsi="Times New Roman" w:cs="Times New Roman"/>
        </w:rPr>
      </w:pPr>
      <w:r>
        <w:rPr>
          <w:rFonts w:ascii="Times New Roman" w:hAnsi="Times New Roman" w:cs="Times New Roman"/>
        </w:rPr>
        <w:t>kondensiäravoolud, el.toited</w:t>
      </w:r>
      <w:r w:rsidR="00842560">
        <w:rPr>
          <w:rFonts w:ascii="Times New Roman" w:hAnsi="Times New Roman" w:cs="Times New Roman"/>
        </w:rPr>
        <w:t xml:space="preserve"> </w:t>
      </w:r>
      <w:r>
        <w:rPr>
          <w:rFonts w:ascii="Times New Roman" w:hAnsi="Times New Roman" w:cs="Times New Roman"/>
        </w:rPr>
        <w:t>multisplit süsteemile)</w:t>
      </w:r>
    </w:p>
    <w:p w14:paraId="0F3C9386" w14:textId="19CCEE73" w:rsidR="003137AE" w:rsidRDefault="003137AE" w:rsidP="00842560">
      <w:pPr>
        <w:pStyle w:val="ListParagraph"/>
        <w:ind w:left="1420" w:firstLine="704"/>
        <w:rPr>
          <w:rFonts w:ascii="Times New Roman" w:hAnsi="Times New Roman" w:cs="Times New Roman"/>
        </w:rPr>
      </w:pPr>
      <w:r>
        <w:rPr>
          <w:rFonts w:ascii="Times New Roman" w:hAnsi="Times New Roman" w:cs="Times New Roman"/>
        </w:rPr>
        <w:t>1.2.6. Veevarustuse ja santehnika lahendused</w:t>
      </w:r>
      <w:r w:rsidR="000474EC">
        <w:rPr>
          <w:rFonts w:ascii="Times New Roman" w:hAnsi="Times New Roman" w:cs="Times New Roman"/>
        </w:rPr>
        <w:t xml:space="preserve"> (sh.sadevee immutus)</w:t>
      </w:r>
      <w:r w:rsidR="00807586">
        <w:rPr>
          <w:rFonts w:ascii="Times New Roman" w:hAnsi="Times New Roman" w:cs="Times New Roman"/>
        </w:rPr>
        <w:t>.</w:t>
      </w:r>
    </w:p>
    <w:p w14:paraId="5E63C3AF" w14:textId="65E47955" w:rsidR="003137AE" w:rsidRDefault="003137AE" w:rsidP="00842560">
      <w:pPr>
        <w:pStyle w:val="ListParagraph"/>
        <w:ind w:left="1420" w:firstLine="704"/>
        <w:rPr>
          <w:rFonts w:ascii="Times New Roman" w:hAnsi="Times New Roman" w:cs="Times New Roman"/>
        </w:rPr>
      </w:pPr>
      <w:r>
        <w:rPr>
          <w:rFonts w:ascii="Times New Roman" w:hAnsi="Times New Roman" w:cs="Times New Roman"/>
        </w:rPr>
        <w:t>1.2.7. Kanalisatsiooni lahendused ja drapid</w:t>
      </w:r>
      <w:r w:rsidR="00807586">
        <w:rPr>
          <w:rFonts w:ascii="Times New Roman" w:hAnsi="Times New Roman" w:cs="Times New Roman"/>
        </w:rPr>
        <w:t>.</w:t>
      </w:r>
    </w:p>
    <w:p w14:paraId="61F12C9E" w14:textId="7F487567" w:rsidR="000474EC" w:rsidRPr="00807586" w:rsidRDefault="003137AE" w:rsidP="00807586">
      <w:pPr>
        <w:pStyle w:val="ListParagraph"/>
        <w:ind w:left="2124"/>
        <w:rPr>
          <w:rFonts w:ascii="Times New Roman" w:hAnsi="Times New Roman" w:cs="Times New Roman"/>
        </w:rPr>
      </w:pPr>
      <w:r>
        <w:rPr>
          <w:rFonts w:ascii="Times New Roman" w:hAnsi="Times New Roman" w:cs="Times New Roman"/>
        </w:rPr>
        <w:t xml:space="preserve">1.2.8. </w:t>
      </w:r>
      <w:r w:rsidR="000474EC">
        <w:rPr>
          <w:rFonts w:ascii="Times New Roman" w:hAnsi="Times New Roman" w:cs="Times New Roman"/>
        </w:rPr>
        <w:t xml:space="preserve">Radoonikaitselahendused </w:t>
      </w:r>
      <w:r w:rsidR="00254AD9">
        <w:rPr>
          <w:rFonts w:ascii="Times New Roman" w:hAnsi="Times New Roman" w:cs="Times New Roman"/>
        </w:rPr>
        <w:t>(mille käigus teha ka radooni mõõtmine maapinnas)</w:t>
      </w:r>
    </w:p>
    <w:p w14:paraId="6CE13EC6" w14:textId="77777777" w:rsidR="00067606" w:rsidRPr="00842560" w:rsidRDefault="00067606" w:rsidP="00842560">
      <w:pPr>
        <w:pStyle w:val="ListParagraph"/>
        <w:ind w:left="1420" w:firstLine="704"/>
        <w:rPr>
          <w:rFonts w:ascii="Times New Roman" w:hAnsi="Times New Roman" w:cs="Times New Roman"/>
        </w:rPr>
      </w:pPr>
    </w:p>
    <w:p w14:paraId="44790E4B" w14:textId="3314C1A9" w:rsidR="00842560" w:rsidRDefault="003137AE" w:rsidP="00EA7BF0">
      <w:pPr>
        <w:pStyle w:val="ListParagraph"/>
        <w:rPr>
          <w:rFonts w:ascii="Times New Roman" w:hAnsi="Times New Roman" w:cs="Times New Roman"/>
        </w:rPr>
      </w:pPr>
      <w:r>
        <w:rPr>
          <w:rFonts w:ascii="Times New Roman" w:hAnsi="Times New Roman" w:cs="Times New Roman"/>
        </w:rPr>
        <w:tab/>
        <w:t xml:space="preserve">1.2. </w:t>
      </w:r>
      <w:r w:rsidRPr="007F398A">
        <w:rPr>
          <w:rFonts w:ascii="Times New Roman" w:hAnsi="Times New Roman" w:cs="Times New Roman"/>
          <w:u w:val="single"/>
        </w:rPr>
        <w:t>Muud eeltegevused</w:t>
      </w:r>
      <w:r w:rsidR="00807586">
        <w:rPr>
          <w:rFonts w:ascii="Times New Roman" w:hAnsi="Times New Roman" w:cs="Times New Roman"/>
          <w:u w:val="single"/>
        </w:rPr>
        <w:t>, mida eeldatakse Töövõtjalt</w:t>
      </w:r>
    </w:p>
    <w:p w14:paraId="4DFEFB10" w14:textId="77777777" w:rsidR="003C4391" w:rsidRDefault="003137AE"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1.2.1. Ehituseelarve koostamine</w:t>
      </w:r>
      <w:r w:rsidR="003C4391">
        <w:rPr>
          <w:rFonts w:ascii="Times New Roman" w:hAnsi="Times New Roman" w:cs="Times New Roman"/>
        </w:rPr>
        <w:t xml:space="preserve">, eelarve- ja mahuarvutusriisiko kandmine </w:t>
      </w:r>
    </w:p>
    <w:p w14:paraId="771A1FB2" w14:textId="7FB80E03" w:rsidR="003137AE" w:rsidRPr="00807586" w:rsidRDefault="003C4391" w:rsidP="00807586">
      <w:pPr>
        <w:pStyle w:val="ListParagraph"/>
        <w:ind w:left="1428" w:firstLine="696"/>
        <w:rPr>
          <w:rFonts w:ascii="Times New Roman" w:hAnsi="Times New Roman" w:cs="Times New Roman"/>
        </w:rPr>
      </w:pPr>
      <w:r>
        <w:rPr>
          <w:rFonts w:ascii="Times New Roman" w:hAnsi="Times New Roman" w:cs="Times New Roman"/>
        </w:rPr>
        <w:t>(Töövõtjalt</w:t>
      </w:r>
      <w:r w:rsidR="00807586">
        <w:rPr>
          <w:rFonts w:ascii="Times New Roman" w:hAnsi="Times New Roman" w:cs="Times New Roman"/>
        </w:rPr>
        <w:t>)</w:t>
      </w:r>
    </w:p>
    <w:p w14:paraId="27D3C89C" w14:textId="321F84B4" w:rsidR="003137AE" w:rsidRDefault="003137AE"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1.2.3. Projektijuhtimi</w:t>
      </w:r>
      <w:r w:rsidR="00807586">
        <w:rPr>
          <w:rFonts w:ascii="Times New Roman" w:hAnsi="Times New Roman" w:cs="Times New Roman"/>
        </w:rPr>
        <w:t>ne</w:t>
      </w:r>
    </w:p>
    <w:p w14:paraId="07F341C3" w14:textId="204F78F8" w:rsidR="00A0651D" w:rsidRDefault="00A0651D"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1.2.4.</w:t>
      </w:r>
      <w:r w:rsidR="003C4391">
        <w:rPr>
          <w:rFonts w:ascii="Times New Roman" w:hAnsi="Times New Roman" w:cs="Times New Roman"/>
        </w:rPr>
        <w:t xml:space="preserve"> Elementaarne tööde korralduse/tööohutuse projekt ja -dokumendid</w:t>
      </w:r>
      <w:r w:rsidR="00807586">
        <w:rPr>
          <w:rFonts w:ascii="Times New Roman" w:hAnsi="Times New Roman" w:cs="Times New Roman"/>
        </w:rPr>
        <w:t>, tööohutuse tagamine.</w:t>
      </w:r>
    </w:p>
    <w:p w14:paraId="2B405F76" w14:textId="0927CD58" w:rsidR="0021230D" w:rsidRDefault="00DD4362" w:rsidP="003137AE">
      <w:pPr>
        <w:pStyle w:val="ListParagraph"/>
        <w:rPr>
          <w:rFonts w:ascii="Times New Roman" w:hAnsi="Times New Roman" w:cs="Times New Roman"/>
        </w:rPr>
      </w:pPr>
      <w:r>
        <w:rPr>
          <w:rFonts w:ascii="Times New Roman" w:hAnsi="Times New Roman" w:cs="Times New Roman"/>
        </w:rPr>
        <w:t xml:space="preserve"> </w:t>
      </w:r>
    </w:p>
    <w:p w14:paraId="56FD6E6D" w14:textId="149EE42E" w:rsidR="00731BAC" w:rsidRDefault="00731BAC" w:rsidP="00731BAC">
      <w:pPr>
        <w:pStyle w:val="ListParagraph"/>
        <w:ind w:left="1416" w:firstLine="4"/>
        <w:rPr>
          <w:rFonts w:ascii="Times New Roman" w:hAnsi="Times New Roman" w:cs="Times New Roman"/>
        </w:rPr>
      </w:pPr>
      <w:r>
        <w:rPr>
          <w:rFonts w:ascii="Times New Roman" w:hAnsi="Times New Roman" w:cs="Times New Roman"/>
        </w:rPr>
        <w:t xml:space="preserve">NB! Projekteerimiste juures peab tagatama </w:t>
      </w:r>
      <w:r w:rsidR="00807586">
        <w:rPr>
          <w:rFonts w:ascii="Times New Roman" w:hAnsi="Times New Roman" w:cs="Times New Roman"/>
        </w:rPr>
        <w:t xml:space="preserve">ka </w:t>
      </w:r>
      <w:r>
        <w:rPr>
          <w:rFonts w:ascii="Times New Roman" w:hAnsi="Times New Roman" w:cs="Times New Roman"/>
        </w:rPr>
        <w:t xml:space="preserve">pädev projekteerimise projektijuhtimine, dokumenteerimine jms juhtimis- korraldustegevused. </w:t>
      </w:r>
    </w:p>
    <w:p w14:paraId="45139224" w14:textId="1ADA4A7E" w:rsidR="00731BAC" w:rsidRDefault="00731BAC" w:rsidP="003137AE">
      <w:pPr>
        <w:pStyle w:val="ListParagraph"/>
        <w:rPr>
          <w:rFonts w:ascii="Times New Roman" w:hAnsi="Times New Roman" w:cs="Times New Roman"/>
        </w:rPr>
      </w:pPr>
    </w:p>
    <w:p w14:paraId="43688E54" w14:textId="77777777" w:rsidR="00731BAC" w:rsidRPr="003137AE" w:rsidRDefault="00731BAC" w:rsidP="003137AE">
      <w:pPr>
        <w:pStyle w:val="ListParagraph"/>
        <w:rPr>
          <w:rFonts w:ascii="Times New Roman" w:hAnsi="Times New Roman" w:cs="Times New Roman"/>
        </w:rPr>
      </w:pPr>
    </w:p>
    <w:p w14:paraId="34AF2A61" w14:textId="2DF23FD3" w:rsidR="00EA7BF0" w:rsidRPr="007F398A" w:rsidRDefault="00EA7BF0" w:rsidP="00EA7BF0">
      <w:pPr>
        <w:pStyle w:val="ListParagraph"/>
        <w:rPr>
          <w:rFonts w:ascii="Times New Roman" w:hAnsi="Times New Roman" w:cs="Times New Roman"/>
          <w:b/>
          <w:bCs/>
          <w:u w:val="single"/>
        </w:rPr>
      </w:pPr>
      <w:r w:rsidRPr="007F398A">
        <w:rPr>
          <w:rFonts w:ascii="Times New Roman" w:hAnsi="Times New Roman" w:cs="Times New Roman"/>
          <w:b/>
          <w:bCs/>
        </w:rPr>
        <w:t xml:space="preserve">2. </w:t>
      </w:r>
      <w:r w:rsidRPr="007F398A">
        <w:rPr>
          <w:rFonts w:ascii="Times New Roman" w:hAnsi="Times New Roman" w:cs="Times New Roman"/>
          <w:b/>
          <w:bCs/>
          <w:u w:val="single"/>
        </w:rPr>
        <w:t>Ettevalmistustööd</w:t>
      </w:r>
    </w:p>
    <w:p w14:paraId="7CB7CA2D" w14:textId="24E7253B" w:rsidR="003A3B33" w:rsidRPr="00067606" w:rsidRDefault="003137AE" w:rsidP="00067606">
      <w:pPr>
        <w:pStyle w:val="ListParagraph"/>
        <w:rPr>
          <w:rFonts w:ascii="Times New Roman" w:hAnsi="Times New Roman" w:cs="Times New Roman"/>
        </w:rPr>
      </w:pPr>
      <w:r>
        <w:rPr>
          <w:rFonts w:ascii="Times New Roman" w:hAnsi="Times New Roman" w:cs="Times New Roman"/>
        </w:rPr>
        <w:tab/>
        <w:t xml:space="preserve">2.1. </w:t>
      </w:r>
      <w:r w:rsidR="003A3B33" w:rsidRPr="00EF4CE7">
        <w:rPr>
          <w:rFonts w:ascii="Times New Roman" w:hAnsi="Times New Roman" w:cs="Times New Roman"/>
          <w:u w:val="single"/>
        </w:rPr>
        <w:t>Platsi ettevalmistamine ja eel</w:t>
      </w:r>
      <w:r w:rsidR="003A3B33">
        <w:rPr>
          <w:rFonts w:ascii="Times New Roman" w:hAnsi="Times New Roman" w:cs="Times New Roman"/>
          <w:u w:val="single"/>
        </w:rPr>
        <w:t xml:space="preserve">/abi </w:t>
      </w:r>
      <w:r w:rsidR="003A3B33" w:rsidRPr="00EF4CE7">
        <w:rPr>
          <w:rFonts w:ascii="Times New Roman" w:hAnsi="Times New Roman" w:cs="Times New Roman"/>
          <w:u w:val="single"/>
        </w:rPr>
        <w:t>tegevused</w:t>
      </w:r>
      <w:r w:rsidR="003A3B33">
        <w:rPr>
          <w:rFonts w:ascii="Times New Roman" w:hAnsi="Times New Roman" w:cs="Times New Roman"/>
        </w:rPr>
        <w:t xml:space="preserve">- </w:t>
      </w:r>
      <w:r w:rsidR="00807586">
        <w:rPr>
          <w:rFonts w:ascii="Times New Roman" w:hAnsi="Times New Roman" w:cs="Times New Roman"/>
        </w:rPr>
        <w:t xml:space="preserve">Töövõtja peab pakkumist tehes arvestama, vähemalt järgneva sisaldusega: </w:t>
      </w:r>
    </w:p>
    <w:p w14:paraId="196AB268"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lastRenderedPageBreak/>
        <w:t>Ajutised teed</w:t>
      </w:r>
    </w:p>
    <w:p w14:paraId="2D4AFBE0"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Ajutised ehitised ja olme (wc, soojak, laokonteiner)</w:t>
      </w:r>
    </w:p>
    <w:p w14:paraId="30AD8DC7"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 xml:space="preserve">Laoplatsid </w:t>
      </w:r>
    </w:p>
    <w:p w14:paraId="0D24D720" w14:textId="6A31ACD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Sissepääsud</w:t>
      </w:r>
      <w:r w:rsidR="007F398A">
        <w:rPr>
          <w:rFonts w:ascii="Times New Roman" w:hAnsi="Times New Roman" w:cs="Times New Roman"/>
        </w:rPr>
        <w:t xml:space="preserve"> krundile</w:t>
      </w:r>
    </w:p>
    <w:p w14:paraId="595D9335"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Ajutised kommunikatsioonid aj.ressursside tarbimisvõimekusega (vee ja elektri kulud ehitsperioodil arvestada Töövõtjal hinna sisse mõistlike tarbimismääradena)</w:t>
      </w:r>
    </w:p>
    <w:p w14:paraId="75E53503"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Talviste tööde erakordsed kulud: arvestada keskmise talveperioodi kohta</w:t>
      </w:r>
    </w:p>
    <w:p w14:paraId="752FAF58" w14:textId="63E68FC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Niiskuse eemaldamine: võtta arvesse ehitusaegse norm.niiskuse taseme vajalikkust, tarindite katmist, kaitsmist, kuivatamist, kilekatteid  jms.niiskusohjet VÄLJA ARVATUD EHITAMINE KATTETELGI ALL</w:t>
      </w:r>
      <w:r w:rsidR="00807586">
        <w:rPr>
          <w:rFonts w:ascii="Times New Roman" w:hAnsi="Times New Roman" w:cs="Times New Roman"/>
        </w:rPr>
        <w:t xml:space="preserve"> (mida ilmselt ei tehta)</w:t>
      </w:r>
      <w:r>
        <w:rPr>
          <w:rFonts w:ascii="Times New Roman" w:hAnsi="Times New Roman" w:cs="Times New Roman"/>
        </w:rPr>
        <w:t xml:space="preserve">. </w:t>
      </w:r>
    </w:p>
    <w:p w14:paraId="1763F572" w14:textId="31C6FFE8" w:rsidR="003A3B33" w:rsidRPr="003D3687" w:rsidRDefault="003A3B33" w:rsidP="003D3687">
      <w:pPr>
        <w:pStyle w:val="ListParagraph"/>
        <w:numPr>
          <w:ilvl w:val="0"/>
          <w:numId w:val="33"/>
        </w:numPr>
        <w:rPr>
          <w:rFonts w:ascii="Times New Roman" w:hAnsi="Times New Roman" w:cs="Times New Roman"/>
        </w:rPr>
      </w:pPr>
      <w:r>
        <w:rPr>
          <w:rFonts w:ascii="Times New Roman" w:hAnsi="Times New Roman" w:cs="Times New Roman"/>
        </w:rPr>
        <w:t>Piirdeaed/ajutine lukustatav värav</w:t>
      </w:r>
    </w:p>
    <w:p w14:paraId="70CBE0AA"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Raadamised, puidu utiliseerimine</w:t>
      </w:r>
    </w:p>
    <w:p w14:paraId="5876DA2F"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Pinnase surfimine</w:t>
      </w:r>
    </w:p>
    <w:p w14:paraId="629D23CD" w14:textId="0164F089"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Liitumispunktide asukoh</w:t>
      </w:r>
      <w:r w:rsidR="00807586">
        <w:rPr>
          <w:rFonts w:ascii="Times New Roman" w:hAnsi="Times New Roman" w:cs="Times New Roman"/>
        </w:rPr>
        <w:t>a surfimine</w:t>
      </w:r>
    </w:p>
    <w:p w14:paraId="41734A70"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Liitumispunktide olulised kõrgusmärgid-kontroll</w:t>
      </w:r>
    </w:p>
    <w:p w14:paraId="7EFB71CA"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Liitumispunktide tööd</w:t>
      </w:r>
    </w:p>
    <w:p w14:paraId="0F49610D"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Platsi ajutised ehitised</w:t>
      </w:r>
    </w:p>
    <w:p w14:paraId="0D1CDD35"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Platsi ajutise elektri ja vee tarbimise varustus</w:t>
      </w:r>
    </w:p>
    <w:p w14:paraId="275EF78C"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Platsi ajutine valgustus</w:t>
      </w:r>
    </w:p>
    <w:p w14:paraId="014B7FAB"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Vee-eemaldus (vajadusel)</w:t>
      </w:r>
    </w:p>
    <w:p w14:paraId="486D7360"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Varustamine</w:t>
      </w:r>
    </w:p>
    <w:p w14:paraId="29F002D1"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Materjalitarned</w:t>
      </w:r>
    </w:p>
    <w:p w14:paraId="77A8E22A"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Töödeohutus</w:t>
      </w:r>
    </w:p>
    <w:p w14:paraId="24F96816"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Keskkonnahoid</w:t>
      </w:r>
    </w:p>
    <w:p w14:paraId="0F1ACD2A"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Platsi ajutine valve (perimeetri ja alade kaameravalve, valveteenuslepinguga, sh 2 valvekaamerat)</w:t>
      </w:r>
    </w:p>
    <w:p w14:paraId="123D8E71"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Perioodiline platsikoristus ja tööalade korrashoid (iga päeva õhtuks)</w:t>
      </w:r>
    </w:p>
    <w:p w14:paraId="5E8E31C8"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Jääkide ja pinnase utiliseerimine</w:t>
      </w:r>
    </w:p>
    <w:p w14:paraId="1018B05B"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Kaitsmine ja katmine (ilmastiku ja peale tulevate tööde mõjude eest, kaitsekatted)</w:t>
      </w:r>
    </w:p>
    <w:p w14:paraId="1E325FB6"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Ajutine liikluskorraldus, märgistus, ohutus, vajadusel sulgemised</w:t>
      </w:r>
    </w:p>
    <w:p w14:paraId="0D8E9BFE"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Kraanad, tõsteseadmed, abivahendid, toed</w:t>
      </w:r>
    </w:p>
    <w:p w14:paraId="33030EB4"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 xml:space="preserve">Tellingud, redelid, käiguteed (vajaduse kohaselt). </w:t>
      </w:r>
    </w:p>
    <w:p w14:paraId="1757E869"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Kõik korraldus ja org.tegevused</w:t>
      </w:r>
    </w:p>
    <w:p w14:paraId="227BAF88"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Kõik ehitusaegsed load ja kooskõlastused</w:t>
      </w:r>
    </w:p>
    <w:p w14:paraId="7E09AE66"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Mõõtmis- ja märkimistööd (reeper + mahamärkimised geodeediga + geod.teostusjoonised vähemalt taldmikule, vunda müürile, 1k.seintele, 2k.seintele, ühitada märkimistega)</w:t>
      </w:r>
    </w:p>
    <w:p w14:paraId="54746F85" w14:textId="77777777" w:rsidR="003A3B33"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Geodeetiline teostusmõõtmine valmis hoonele koos kandmisega GIS’i</w:t>
      </w:r>
    </w:p>
    <w:p w14:paraId="11E733E3" w14:textId="77777777" w:rsidR="003A3B33" w:rsidRPr="00384AE2" w:rsidRDefault="003A3B33" w:rsidP="003A3B33">
      <w:pPr>
        <w:pStyle w:val="ListParagraph"/>
        <w:numPr>
          <w:ilvl w:val="0"/>
          <w:numId w:val="33"/>
        </w:numPr>
        <w:rPr>
          <w:rFonts w:ascii="Times New Roman" w:hAnsi="Times New Roman" w:cs="Times New Roman"/>
        </w:rPr>
      </w:pPr>
      <w:r>
        <w:rPr>
          <w:rFonts w:ascii="Times New Roman" w:hAnsi="Times New Roman" w:cs="Times New Roman"/>
        </w:rPr>
        <w:t>Objektile vormistatud CAR kindlustus vajalik tööde algusest peale kuni valmis ehitise üleandmise ja vaegtööde likvideerimiseni (ristvastutus, soodustatud isik Tellija, vastutuskindlustuse kaitse jms tavapärane)</w:t>
      </w:r>
    </w:p>
    <w:p w14:paraId="56456382" w14:textId="4A217E73" w:rsidR="003A3B33" w:rsidRDefault="003A3B33" w:rsidP="007F398A">
      <w:pPr>
        <w:pStyle w:val="ListParagraph"/>
        <w:numPr>
          <w:ilvl w:val="0"/>
          <w:numId w:val="33"/>
        </w:numPr>
        <w:rPr>
          <w:rFonts w:ascii="Times New Roman" w:hAnsi="Times New Roman" w:cs="Times New Roman"/>
        </w:rPr>
      </w:pPr>
      <w:r>
        <w:rPr>
          <w:rFonts w:ascii="Times New Roman" w:hAnsi="Times New Roman" w:cs="Times New Roman"/>
        </w:rPr>
        <w:t>Kõik muud nimetamata (vajalikud) ettevalmistus- ja abitegevused ning -kulud.</w:t>
      </w:r>
    </w:p>
    <w:p w14:paraId="01FCF0AD" w14:textId="77777777" w:rsidR="00807586" w:rsidRPr="00807586" w:rsidRDefault="00807586" w:rsidP="00807586">
      <w:pPr>
        <w:pStyle w:val="ListParagraph"/>
        <w:ind w:left="1776"/>
        <w:rPr>
          <w:rFonts w:ascii="Times New Roman" w:hAnsi="Times New Roman" w:cs="Times New Roman"/>
        </w:rPr>
      </w:pPr>
    </w:p>
    <w:p w14:paraId="78AE254E" w14:textId="58F6964C" w:rsidR="00731BAC" w:rsidRDefault="00731BAC" w:rsidP="00731BAC">
      <w:pPr>
        <w:pStyle w:val="ListParagraph"/>
        <w:ind w:left="1416"/>
        <w:rPr>
          <w:rFonts w:ascii="Times New Roman" w:hAnsi="Times New Roman" w:cs="Times New Roman"/>
          <w:i/>
          <w:iCs/>
          <w:color w:val="000000" w:themeColor="text1"/>
        </w:rPr>
      </w:pPr>
      <w:r>
        <w:rPr>
          <w:rFonts w:ascii="Times New Roman" w:hAnsi="Times New Roman" w:cs="Times New Roman"/>
          <w:i/>
          <w:iCs/>
          <w:color w:val="000000" w:themeColor="text1"/>
        </w:rPr>
        <w:t>Dokumenteeritavateks</w:t>
      </w:r>
      <w:r w:rsidRPr="00731BAC">
        <w:rPr>
          <w:rFonts w:ascii="Times New Roman" w:hAnsi="Times New Roman" w:cs="Times New Roman"/>
          <w:i/>
          <w:iCs/>
          <w:color w:val="000000" w:themeColor="text1"/>
        </w:rPr>
        <w:t xml:space="preserve"> töödeks on </w:t>
      </w:r>
      <w:r w:rsidR="00B330A9">
        <w:rPr>
          <w:rFonts w:ascii="Times New Roman" w:hAnsi="Times New Roman" w:cs="Times New Roman"/>
          <w:i/>
          <w:iCs/>
          <w:color w:val="000000" w:themeColor="text1"/>
        </w:rPr>
        <w:t>kõik mõõtmis- ja märkimistööd</w:t>
      </w:r>
    </w:p>
    <w:p w14:paraId="45E4E190" w14:textId="75AF15AA" w:rsidR="00731BAC" w:rsidRDefault="00731BAC" w:rsidP="00B330A9">
      <w:pPr>
        <w:pStyle w:val="ListParagraph"/>
        <w:ind w:left="1416"/>
        <w:rPr>
          <w:rFonts w:ascii="Times New Roman" w:hAnsi="Times New Roman" w:cs="Times New Roman"/>
        </w:rPr>
      </w:pPr>
      <w:r>
        <w:rPr>
          <w:rFonts w:ascii="Times New Roman" w:hAnsi="Times New Roman" w:cs="Times New Roman"/>
          <w:i/>
          <w:iCs/>
          <w:color w:val="000000" w:themeColor="text1"/>
        </w:rPr>
        <w:t>Arvestada tuleb vastavate kontrolltoimingute ja dok</w:t>
      </w:r>
      <w:r w:rsidR="00B330A9">
        <w:rPr>
          <w:rFonts w:ascii="Times New Roman" w:hAnsi="Times New Roman" w:cs="Times New Roman"/>
          <w:i/>
          <w:iCs/>
          <w:color w:val="000000" w:themeColor="text1"/>
        </w:rPr>
        <w:t>umentide (mõõtmis- ja märkimisaktid, kontrollaktid)</w:t>
      </w:r>
      <w:r w:rsidR="0080758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vormistamisega.</w:t>
      </w:r>
    </w:p>
    <w:p w14:paraId="41875A38" w14:textId="671B74A8" w:rsidR="003137AE" w:rsidRDefault="003137AE" w:rsidP="00EA7BF0">
      <w:pPr>
        <w:pStyle w:val="ListParagraph"/>
        <w:rPr>
          <w:rFonts w:ascii="Times New Roman" w:hAnsi="Times New Roman" w:cs="Times New Roman"/>
        </w:rPr>
      </w:pPr>
      <w:r>
        <w:rPr>
          <w:rFonts w:ascii="Times New Roman" w:hAnsi="Times New Roman" w:cs="Times New Roman"/>
        </w:rPr>
        <w:lastRenderedPageBreak/>
        <w:t xml:space="preserve"> </w:t>
      </w:r>
    </w:p>
    <w:p w14:paraId="3EF98E00" w14:textId="519BB703" w:rsidR="00EA7BF0" w:rsidRDefault="00EA7BF0" w:rsidP="00EA7BF0">
      <w:pPr>
        <w:pStyle w:val="ListParagraph"/>
        <w:rPr>
          <w:rFonts w:ascii="Times New Roman" w:hAnsi="Times New Roman" w:cs="Times New Roman"/>
        </w:rPr>
      </w:pPr>
      <w:r w:rsidRPr="007F398A">
        <w:rPr>
          <w:rFonts w:ascii="Times New Roman" w:hAnsi="Times New Roman" w:cs="Times New Roman"/>
          <w:b/>
          <w:bCs/>
        </w:rPr>
        <w:t xml:space="preserve">3. </w:t>
      </w:r>
      <w:r w:rsidRPr="007F398A">
        <w:rPr>
          <w:rFonts w:ascii="Times New Roman" w:hAnsi="Times New Roman" w:cs="Times New Roman"/>
          <w:b/>
          <w:bCs/>
          <w:u w:val="single"/>
        </w:rPr>
        <w:t>Välisvõrkude eelosad</w:t>
      </w:r>
      <w:r>
        <w:rPr>
          <w:rFonts w:ascii="Times New Roman" w:hAnsi="Times New Roman" w:cs="Times New Roman"/>
        </w:rPr>
        <w:t xml:space="preserve"> (liitumised ja maja kommunikatsiooni väljaviigud</w:t>
      </w:r>
      <w:r w:rsidR="00D05F55">
        <w:rPr>
          <w:rFonts w:ascii="Times New Roman" w:hAnsi="Times New Roman" w:cs="Times New Roman"/>
        </w:rPr>
        <w:t xml:space="preserve"> ilma õue liinideta. Õue liinid teha peale seda, kui hoone ehitusel kasutatav rasketehnika enam neid kahjustama ei pääse</w:t>
      </w:r>
      <w:r w:rsidR="00A72D01">
        <w:rPr>
          <w:rFonts w:ascii="Times New Roman" w:hAnsi="Times New Roman" w:cs="Times New Roman"/>
        </w:rPr>
        <w:t>!</w:t>
      </w:r>
    </w:p>
    <w:p w14:paraId="7F78648C" w14:textId="77777777" w:rsidR="00A72D01" w:rsidRDefault="00A72D01" w:rsidP="00A72D01">
      <w:pPr>
        <w:pStyle w:val="ListParagraph"/>
        <w:ind w:left="1416" w:firstLine="4"/>
        <w:rPr>
          <w:rFonts w:ascii="Times New Roman" w:hAnsi="Times New Roman" w:cs="Times New Roman"/>
        </w:rPr>
      </w:pPr>
    </w:p>
    <w:p w14:paraId="5BB9C3FF" w14:textId="6B74EB6B" w:rsidR="00A72D01" w:rsidRPr="00A72D01" w:rsidRDefault="003137AE" w:rsidP="00A72D01">
      <w:pPr>
        <w:pStyle w:val="ListParagraph"/>
        <w:ind w:left="1416" w:firstLine="4"/>
        <w:rPr>
          <w:rFonts w:ascii="Times New Roman" w:hAnsi="Times New Roman" w:cs="Times New Roman"/>
        </w:rPr>
      </w:pPr>
      <w:r>
        <w:rPr>
          <w:rFonts w:ascii="Times New Roman" w:hAnsi="Times New Roman" w:cs="Times New Roman"/>
        </w:rPr>
        <w:t xml:space="preserve">3.1. </w:t>
      </w:r>
      <w:r w:rsidR="00175325" w:rsidRPr="007F398A">
        <w:rPr>
          <w:rFonts w:ascii="Times New Roman" w:hAnsi="Times New Roman" w:cs="Times New Roman"/>
          <w:u w:val="single"/>
        </w:rPr>
        <w:t>VK</w:t>
      </w:r>
      <w:r w:rsidR="00A72D01" w:rsidRPr="007F398A">
        <w:rPr>
          <w:rFonts w:ascii="Times New Roman" w:hAnsi="Times New Roman" w:cs="Times New Roman"/>
          <w:u w:val="single"/>
        </w:rPr>
        <w:t>, elektri, side jne</w:t>
      </w:r>
      <w:r w:rsidR="00175325" w:rsidRPr="007F398A">
        <w:rPr>
          <w:rFonts w:ascii="Times New Roman" w:hAnsi="Times New Roman" w:cs="Times New Roman"/>
          <w:u w:val="single"/>
        </w:rPr>
        <w:t xml:space="preserve"> liitumised</w:t>
      </w:r>
      <w:r w:rsidR="00175325">
        <w:rPr>
          <w:rFonts w:ascii="Times New Roman" w:hAnsi="Times New Roman" w:cs="Times New Roman"/>
        </w:rPr>
        <w:t xml:space="preserve"> teostada vastavalt PTK 3 viidatud dokumentidele.</w:t>
      </w:r>
      <w:r w:rsidR="00D05F55">
        <w:rPr>
          <w:rFonts w:ascii="Times New Roman" w:hAnsi="Times New Roman" w:cs="Times New Roman"/>
        </w:rPr>
        <w:t xml:space="preserve">  Soojustada kõik </w:t>
      </w:r>
      <w:r w:rsidR="00D05F55" w:rsidRPr="00A72D01">
        <w:rPr>
          <w:rFonts w:ascii="Times New Roman" w:hAnsi="Times New Roman" w:cs="Times New Roman"/>
        </w:rPr>
        <w:t>külmumisohuga kommunikatsioonid.</w:t>
      </w:r>
      <w:r w:rsidR="006E766E" w:rsidRPr="00A72D01">
        <w:rPr>
          <w:rFonts w:ascii="Times New Roman" w:hAnsi="Times New Roman" w:cs="Times New Roman"/>
        </w:rPr>
        <w:t xml:space="preserve"> </w:t>
      </w:r>
      <w:r w:rsidR="00A72D01">
        <w:rPr>
          <w:rFonts w:ascii="Times New Roman" w:hAnsi="Times New Roman" w:cs="Times New Roman"/>
        </w:rPr>
        <w:t xml:space="preserve"> </w:t>
      </w:r>
    </w:p>
    <w:p w14:paraId="0332CDFC" w14:textId="00615DD3" w:rsidR="00D05F55" w:rsidRDefault="006E766E" w:rsidP="00A72D01">
      <w:pPr>
        <w:pStyle w:val="ListParagraph"/>
        <w:numPr>
          <w:ilvl w:val="0"/>
          <w:numId w:val="43"/>
        </w:numPr>
        <w:rPr>
          <w:rFonts w:ascii="Times New Roman" w:hAnsi="Times New Roman" w:cs="Times New Roman"/>
        </w:rPr>
      </w:pPr>
      <w:r>
        <w:rPr>
          <w:rFonts w:ascii="Times New Roman" w:hAnsi="Times New Roman" w:cs="Times New Roman"/>
        </w:rPr>
        <w:t>Veetoru PEM 32, keevisliitega, paigaldada nõutud sügavusele.</w:t>
      </w:r>
      <w:r w:rsidR="00A72D01">
        <w:rPr>
          <w:rFonts w:ascii="Times New Roman" w:hAnsi="Times New Roman" w:cs="Times New Roman"/>
        </w:rPr>
        <w:t xml:space="preserve"> Veetorul puudub reaalne kahjustamisoht, ja see on vaja vundamendi alt läbi tuua suurel sügavusel - seega teha see töö kuni majani ära kohe liitumisel. Kaevik tihendada tagasi kihtide kaupa, mõõta tihedused (&gt;95%)</w:t>
      </w:r>
    </w:p>
    <w:p w14:paraId="09E32E36" w14:textId="5D5E1385" w:rsidR="00A72D01" w:rsidRDefault="00A72D01" w:rsidP="00A72D01">
      <w:pPr>
        <w:pStyle w:val="ListParagraph"/>
        <w:numPr>
          <w:ilvl w:val="0"/>
          <w:numId w:val="43"/>
        </w:numPr>
        <w:rPr>
          <w:rFonts w:ascii="Times New Roman" w:hAnsi="Times New Roman" w:cs="Times New Roman"/>
        </w:rPr>
      </w:pPr>
      <w:r>
        <w:rPr>
          <w:rFonts w:ascii="Times New Roman" w:hAnsi="Times New Roman" w:cs="Times New Roman"/>
        </w:rPr>
        <w:t>Kanalisatsiooni osas teha ainult liitumine ja maja väljaviik, kuid</w:t>
      </w:r>
      <w:r w:rsidR="00807586">
        <w:rPr>
          <w:rFonts w:ascii="Times New Roman" w:hAnsi="Times New Roman" w:cs="Times New Roman"/>
        </w:rPr>
        <w:t xml:space="preserve"> kui on rasketehnikaga kahjustamise oht,</w:t>
      </w:r>
      <w:r>
        <w:rPr>
          <w:rFonts w:ascii="Times New Roman" w:hAnsi="Times New Roman" w:cs="Times New Roman"/>
        </w:rPr>
        <w:t xml:space="preserve"> mitte</w:t>
      </w:r>
      <w:r w:rsidR="00807586">
        <w:rPr>
          <w:rFonts w:ascii="Times New Roman" w:hAnsi="Times New Roman" w:cs="Times New Roman"/>
        </w:rPr>
        <w:t xml:space="preserve"> kohe</w:t>
      </w:r>
      <w:r>
        <w:rPr>
          <w:rFonts w:ascii="Times New Roman" w:hAnsi="Times New Roman" w:cs="Times New Roman"/>
        </w:rPr>
        <w:t xml:space="preserve"> paigaldad</w:t>
      </w:r>
      <w:r w:rsidR="00807586">
        <w:rPr>
          <w:rFonts w:ascii="Times New Roman" w:hAnsi="Times New Roman" w:cs="Times New Roman"/>
        </w:rPr>
        <w:t>a</w:t>
      </w:r>
      <w:r>
        <w:rPr>
          <w:rFonts w:ascii="Times New Roman" w:hAnsi="Times New Roman" w:cs="Times New Roman"/>
        </w:rPr>
        <w:t xml:space="preserve"> vaheliini ja kaevusid. Kontrollida hoolikalt liitumise ja viigu kõrgused ja joonistada pikiprofiil, et kaldest jätkuks. Kanalisatsiooni majaväljund</w:t>
      </w:r>
      <w:r w:rsidR="00807586">
        <w:rPr>
          <w:rFonts w:ascii="Times New Roman" w:hAnsi="Times New Roman" w:cs="Times New Roman"/>
        </w:rPr>
        <w:t xml:space="preserve"> teha </w:t>
      </w:r>
      <w:r>
        <w:rPr>
          <w:rFonts w:ascii="Times New Roman" w:hAnsi="Times New Roman" w:cs="Times New Roman"/>
        </w:rPr>
        <w:t xml:space="preserve"> SN8 PVC</w:t>
      </w:r>
      <w:r w:rsidR="00807586">
        <w:rPr>
          <w:rFonts w:ascii="Times New Roman" w:hAnsi="Times New Roman" w:cs="Times New Roman"/>
        </w:rPr>
        <w:t>v 160 mm</w:t>
      </w:r>
      <w:r>
        <w:rPr>
          <w:rFonts w:ascii="Times New Roman" w:hAnsi="Times New Roman" w:cs="Times New Roman"/>
        </w:rPr>
        <w:t xml:space="preserve"> torust, 45 kraadise tõusu ja roostevaba puhastusluugiga </w:t>
      </w:r>
      <w:r w:rsidR="00A8650B">
        <w:rPr>
          <w:rFonts w:ascii="Times New Roman" w:hAnsi="Times New Roman" w:cs="Times New Roman"/>
        </w:rPr>
        <w:t>tehnoruumi</w:t>
      </w:r>
      <w:r>
        <w:rPr>
          <w:rFonts w:ascii="Times New Roman" w:hAnsi="Times New Roman" w:cs="Times New Roman"/>
        </w:rPr>
        <w:t xml:space="preserve"> põrandas.Sulgeda ajutise korgiga.</w:t>
      </w:r>
    </w:p>
    <w:p w14:paraId="4FA5E7B3" w14:textId="32F0ED8B" w:rsidR="00A72D01" w:rsidRPr="00A72D01" w:rsidRDefault="00A72D01" w:rsidP="00A72D01">
      <w:pPr>
        <w:pStyle w:val="ListParagraph"/>
        <w:numPr>
          <w:ilvl w:val="0"/>
          <w:numId w:val="43"/>
        </w:numPr>
        <w:rPr>
          <w:rFonts w:ascii="Times New Roman" w:hAnsi="Times New Roman" w:cs="Times New Roman"/>
        </w:rPr>
      </w:pPr>
      <w:r>
        <w:rPr>
          <w:rFonts w:ascii="Times New Roman" w:hAnsi="Times New Roman" w:cs="Times New Roman"/>
        </w:rPr>
        <w:t xml:space="preserve">Elektri osas teha valmis sisend maakaabli liitumiskoht kilpi ja maja sisendhülss. Kaabel jätta algul rulli (kui on olemas selle kahjusatmisoht).  Elektri liitumiskaabel liitumiskilbist, PE-N lahutatud kaitsejuhiga TN-S süsteem alumiiniumkaabel projektis näidatud võimsuse </w:t>
      </w:r>
      <w:r w:rsidRPr="00A72D01">
        <w:rPr>
          <w:rFonts w:ascii="Times New Roman" w:hAnsi="Times New Roman" w:cs="Times New Roman"/>
          <w:color w:val="000000" w:themeColor="text1"/>
        </w:rPr>
        <w:t xml:space="preserve">(3x32 A) </w:t>
      </w:r>
      <w:r w:rsidRPr="00D05F55">
        <w:rPr>
          <w:rFonts w:ascii="Times New Roman" w:hAnsi="Times New Roman" w:cs="Times New Roman"/>
          <w:color w:val="000000" w:themeColor="text1"/>
        </w:rPr>
        <w:t>jaoks</w:t>
      </w:r>
      <w:r>
        <w:rPr>
          <w:rFonts w:ascii="Times New Roman" w:hAnsi="Times New Roman" w:cs="Times New Roman"/>
          <w:color w:val="000000" w:themeColor="text1"/>
        </w:rPr>
        <w:t>.</w:t>
      </w:r>
    </w:p>
    <w:p w14:paraId="5FD5C1CA" w14:textId="2C451068" w:rsidR="00A72D01" w:rsidRPr="00A72D01" w:rsidRDefault="00A72D01" w:rsidP="00A72D01">
      <w:pPr>
        <w:pStyle w:val="ListParagraph"/>
        <w:numPr>
          <w:ilvl w:val="0"/>
          <w:numId w:val="43"/>
        </w:numPr>
        <w:rPr>
          <w:rFonts w:ascii="Times New Roman" w:hAnsi="Times New Roman" w:cs="Times New Roman"/>
        </w:rPr>
      </w:pPr>
      <w:r>
        <w:rPr>
          <w:rFonts w:ascii="Times New Roman" w:hAnsi="Times New Roman" w:cs="Times New Roman"/>
          <w:color w:val="000000" w:themeColor="text1"/>
        </w:rPr>
        <w:t xml:space="preserve">Side sisendi jaoks teha ära majasisendi hülsitoru ja selgitada side liitumiskohta liitumine. Kui on kahjustamisoht, mitte paigaldada krundi sidekanalit liiga vara. </w:t>
      </w:r>
    </w:p>
    <w:p w14:paraId="709332A8" w14:textId="04A8E84F" w:rsidR="00A72D01" w:rsidRPr="00A72D01" w:rsidRDefault="00A72D01" w:rsidP="00A72D01">
      <w:pPr>
        <w:pStyle w:val="ListParagraph"/>
        <w:numPr>
          <w:ilvl w:val="0"/>
          <w:numId w:val="43"/>
        </w:numPr>
        <w:rPr>
          <w:rFonts w:ascii="Times New Roman" w:hAnsi="Times New Roman" w:cs="Times New Roman"/>
        </w:rPr>
      </w:pPr>
      <w:r>
        <w:rPr>
          <w:rFonts w:ascii="Times New Roman" w:hAnsi="Times New Roman" w:cs="Times New Roman"/>
          <w:color w:val="000000" w:themeColor="text1"/>
        </w:rPr>
        <w:t xml:space="preserve">Elektri ja vee väljund-õueliinide jms jaoks teha ära majaväljundid hülsstorust. Kõikide hülsside otsad sulgeda ajutiselt. </w:t>
      </w:r>
    </w:p>
    <w:p w14:paraId="1F22069D" w14:textId="11E3CE7A" w:rsidR="003C4391" w:rsidRPr="00A72D01" w:rsidRDefault="00A72D01" w:rsidP="00A72D01">
      <w:pPr>
        <w:pStyle w:val="ListParagraph"/>
        <w:numPr>
          <w:ilvl w:val="0"/>
          <w:numId w:val="43"/>
        </w:numPr>
        <w:rPr>
          <w:rFonts w:ascii="Times New Roman" w:hAnsi="Times New Roman" w:cs="Times New Roman"/>
        </w:rPr>
      </w:pPr>
      <w:r>
        <w:rPr>
          <w:rFonts w:ascii="Times New Roman" w:hAnsi="Times New Roman" w:cs="Times New Roman"/>
          <w:color w:val="000000" w:themeColor="text1"/>
        </w:rPr>
        <w:t xml:space="preserve">Kontrollida ol.olevate kanalisüsteemide, kaevude jne korrasolekut (läbivaatlused, kaamera uuringud) enne ja pärast maja ehitamist. </w:t>
      </w:r>
    </w:p>
    <w:p w14:paraId="191E67C8" w14:textId="3E801795" w:rsidR="00731BAC" w:rsidRDefault="00731BAC" w:rsidP="000474EC">
      <w:pPr>
        <w:pStyle w:val="ListParagraph"/>
        <w:ind w:left="1416"/>
        <w:rPr>
          <w:rFonts w:ascii="Times New Roman" w:hAnsi="Times New Roman" w:cs="Times New Roman"/>
          <w:color w:val="000000" w:themeColor="text1"/>
        </w:rPr>
      </w:pPr>
    </w:p>
    <w:p w14:paraId="5875A8A9" w14:textId="2A83DE95" w:rsidR="00731BAC" w:rsidRPr="00731BAC" w:rsidRDefault="00731BAC" w:rsidP="00731BAC">
      <w:pPr>
        <w:pStyle w:val="ListParagraph"/>
        <w:ind w:left="1416"/>
        <w:rPr>
          <w:rFonts w:ascii="Times New Roman" w:hAnsi="Times New Roman" w:cs="Times New Roman"/>
          <w:i/>
          <w:iCs/>
          <w:color w:val="000000" w:themeColor="text1"/>
        </w:rPr>
      </w:pPr>
      <w:r w:rsidRPr="00731BAC">
        <w:rPr>
          <w:rFonts w:ascii="Times New Roman" w:hAnsi="Times New Roman" w:cs="Times New Roman"/>
          <w:i/>
          <w:iCs/>
          <w:color w:val="000000" w:themeColor="text1"/>
        </w:rPr>
        <w:t>Kaetud töödeks on liitumised, maasisesed torustikud ja kaablid ning nende alused.</w:t>
      </w:r>
      <w:r>
        <w:rPr>
          <w:rFonts w:ascii="Times New Roman" w:hAnsi="Times New Roman" w:cs="Times New Roman"/>
          <w:i/>
          <w:iCs/>
          <w:color w:val="000000" w:themeColor="text1"/>
        </w:rPr>
        <w:t xml:space="preserve"> Arvestada tuleb vastavate kontrolltoimingute ja dok.vormistamisega. </w:t>
      </w:r>
      <w:r w:rsidR="00B330A9">
        <w:rPr>
          <w:rFonts w:ascii="Times New Roman" w:hAnsi="Times New Roman" w:cs="Times New Roman"/>
          <w:i/>
          <w:iCs/>
          <w:color w:val="000000" w:themeColor="text1"/>
        </w:rPr>
        <w:t xml:space="preserve">Ehitustööde lõpus on vajalik kanalisatsiooni torustiku kaamerauuring, elektrikontrolli dokumendid jms. </w:t>
      </w:r>
    </w:p>
    <w:p w14:paraId="4D91FEE1" w14:textId="77777777" w:rsidR="00731BAC" w:rsidRPr="000474EC" w:rsidRDefault="00731BAC" w:rsidP="000474EC">
      <w:pPr>
        <w:pStyle w:val="ListParagraph"/>
        <w:ind w:left="1416"/>
        <w:rPr>
          <w:rFonts w:ascii="Times New Roman" w:hAnsi="Times New Roman" w:cs="Times New Roman"/>
        </w:rPr>
      </w:pPr>
    </w:p>
    <w:p w14:paraId="06C969C6" w14:textId="4F92084F" w:rsidR="00EA7BF0" w:rsidRPr="007F398A" w:rsidRDefault="00EA7BF0" w:rsidP="00EA7BF0">
      <w:pPr>
        <w:pStyle w:val="ListParagraph"/>
        <w:rPr>
          <w:rFonts w:ascii="Times New Roman" w:hAnsi="Times New Roman" w:cs="Times New Roman"/>
          <w:b/>
          <w:bCs/>
        </w:rPr>
      </w:pPr>
      <w:r w:rsidRPr="007F398A">
        <w:rPr>
          <w:rFonts w:ascii="Times New Roman" w:hAnsi="Times New Roman" w:cs="Times New Roman"/>
          <w:b/>
          <w:bCs/>
        </w:rPr>
        <w:t xml:space="preserve">4. </w:t>
      </w:r>
      <w:r w:rsidRPr="007F398A">
        <w:rPr>
          <w:rFonts w:ascii="Times New Roman" w:hAnsi="Times New Roman" w:cs="Times New Roman"/>
          <w:b/>
          <w:bCs/>
          <w:u w:val="single"/>
        </w:rPr>
        <w:t>Mullatööd ja vundamendi ehitus</w:t>
      </w:r>
    </w:p>
    <w:p w14:paraId="3055A341" w14:textId="2D898BC5" w:rsidR="00D05F55" w:rsidRDefault="00D05F55" w:rsidP="00EA7BF0">
      <w:pPr>
        <w:pStyle w:val="ListParagraph"/>
        <w:rPr>
          <w:rFonts w:ascii="Times New Roman" w:hAnsi="Times New Roman" w:cs="Times New Roman"/>
        </w:rPr>
      </w:pPr>
      <w:r>
        <w:rPr>
          <w:rFonts w:ascii="Times New Roman" w:hAnsi="Times New Roman" w:cs="Times New Roman"/>
        </w:rPr>
        <w:tab/>
        <w:t xml:space="preserve">4.1.Hoone süvend märkida maha geodeedi poolt märktaradele. </w:t>
      </w:r>
      <w:r w:rsidR="00807586">
        <w:rPr>
          <w:rFonts w:ascii="Times New Roman" w:hAnsi="Times New Roman" w:cs="Times New Roman"/>
        </w:rPr>
        <w:t xml:space="preserve">Märktarasid kaitsta juhusliku kahjustamise ja märkide nihkumise eest. </w:t>
      </w:r>
    </w:p>
    <w:p w14:paraId="42CB5165" w14:textId="77777777" w:rsidR="00E1520F" w:rsidRDefault="00D05F55" w:rsidP="00EA7BF0">
      <w:pPr>
        <w:pStyle w:val="ListParagraph"/>
        <w:rPr>
          <w:rFonts w:ascii="Times New Roman" w:hAnsi="Times New Roman" w:cs="Times New Roman"/>
        </w:rPr>
      </w:pPr>
      <w:r>
        <w:rPr>
          <w:rFonts w:ascii="Times New Roman" w:hAnsi="Times New Roman" w:cs="Times New Roman"/>
        </w:rPr>
        <w:tab/>
        <w:t>4.2. Süvendi</w:t>
      </w:r>
      <w:r w:rsidR="00E1520F">
        <w:rPr>
          <w:rFonts w:ascii="Times New Roman" w:hAnsi="Times New Roman" w:cs="Times New Roman"/>
        </w:rPr>
        <w:t xml:space="preserve"> pinnase</w:t>
      </w:r>
      <w:r>
        <w:rPr>
          <w:rFonts w:ascii="Times New Roman" w:hAnsi="Times New Roman" w:cs="Times New Roman"/>
        </w:rPr>
        <w:t xml:space="preserve"> kaevamisel näha ette veetõrje (vajadusel </w:t>
      </w:r>
      <w:r w:rsidR="003A69E7">
        <w:rPr>
          <w:rFonts w:ascii="Times New Roman" w:hAnsi="Times New Roman" w:cs="Times New Roman"/>
        </w:rPr>
        <w:t xml:space="preserve">nõutud </w:t>
      </w:r>
      <w:r>
        <w:rPr>
          <w:rFonts w:ascii="Times New Roman" w:hAnsi="Times New Roman" w:cs="Times New Roman"/>
        </w:rPr>
        <w:t xml:space="preserve">puhastamisega </w:t>
      </w:r>
    </w:p>
    <w:p w14:paraId="6D103397" w14:textId="6DAB2535" w:rsidR="00D05F55" w:rsidRPr="00E1520F" w:rsidRDefault="00D05F55" w:rsidP="00E1520F">
      <w:pPr>
        <w:pStyle w:val="ListParagraph"/>
        <w:ind w:firstLine="696"/>
        <w:rPr>
          <w:rFonts w:ascii="Times New Roman" w:hAnsi="Times New Roman" w:cs="Times New Roman"/>
        </w:rPr>
      </w:pPr>
      <w:r>
        <w:rPr>
          <w:rFonts w:ascii="Times New Roman" w:hAnsi="Times New Roman" w:cs="Times New Roman"/>
        </w:rPr>
        <w:t xml:space="preserve">enne </w:t>
      </w:r>
      <w:r w:rsidRPr="00E1520F">
        <w:rPr>
          <w:rFonts w:ascii="Times New Roman" w:hAnsi="Times New Roman" w:cs="Times New Roman"/>
        </w:rPr>
        <w:t xml:space="preserve">kanalisse suunamist). </w:t>
      </w:r>
    </w:p>
    <w:p w14:paraId="6191FB40" w14:textId="77777777" w:rsidR="00E1520F" w:rsidRDefault="003A69E7" w:rsidP="00E1520F">
      <w:pPr>
        <w:pStyle w:val="ListParagraph"/>
        <w:ind w:left="1416"/>
        <w:rPr>
          <w:rFonts w:ascii="Times New Roman" w:hAnsi="Times New Roman" w:cs="Times New Roman"/>
        </w:rPr>
      </w:pPr>
      <w:r>
        <w:rPr>
          <w:rFonts w:ascii="Times New Roman" w:hAnsi="Times New Roman" w:cs="Times New Roman"/>
        </w:rPr>
        <w:t>4.3.</w:t>
      </w:r>
      <w:r w:rsidR="00E1520F">
        <w:rPr>
          <w:rFonts w:ascii="Times New Roman" w:hAnsi="Times New Roman" w:cs="Times New Roman"/>
        </w:rPr>
        <w:t xml:space="preserve">Mitte rikkuda loodusliku aluse struktuuri („tihe looduslik kaevikupõhi“+ selle </w:t>
      </w:r>
      <w:r w:rsidR="00E1520F" w:rsidRPr="00E1520F">
        <w:rPr>
          <w:rFonts w:ascii="Times New Roman" w:hAnsi="Times New Roman" w:cs="Times New Roman"/>
        </w:rPr>
        <w:t>olukorra dokumenteerimine)</w:t>
      </w:r>
      <w:r w:rsidR="00E1520F">
        <w:rPr>
          <w:rFonts w:ascii="Times New Roman" w:hAnsi="Times New Roman" w:cs="Times New Roman"/>
        </w:rPr>
        <w:t xml:space="preserve">. </w:t>
      </w:r>
    </w:p>
    <w:p w14:paraId="6DD3650F" w14:textId="5061A6BB" w:rsidR="00E1520F" w:rsidRDefault="00E1520F" w:rsidP="00E1520F">
      <w:pPr>
        <w:pStyle w:val="ListParagraph"/>
        <w:ind w:left="1416"/>
        <w:rPr>
          <w:rFonts w:ascii="Times New Roman" w:hAnsi="Times New Roman" w:cs="Times New Roman"/>
        </w:rPr>
      </w:pPr>
      <w:r>
        <w:rPr>
          <w:rFonts w:ascii="Times New Roman" w:hAnsi="Times New Roman" w:cs="Times New Roman"/>
        </w:rPr>
        <w:t>4.4. Vundamendi rajamissügavus (kaevel arvestada killustikalust</w:t>
      </w:r>
      <w:r w:rsidR="005F6F46">
        <w:rPr>
          <w:rFonts w:ascii="Times New Roman" w:hAnsi="Times New Roman" w:cs="Times New Roman"/>
        </w:rPr>
        <w:t xml:space="preserve"> geotekstiilil</w:t>
      </w:r>
      <w:r>
        <w:rPr>
          <w:rFonts w:ascii="Times New Roman" w:hAnsi="Times New Roman" w:cs="Times New Roman"/>
        </w:rPr>
        <w:t>) arvestada tööprojekti puudumisel, EP projektis</w:t>
      </w:r>
      <w:r w:rsidR="00807586">
        <w:rPr>
          <w:rFonts w:ascii="Times New Roman" w:hAnsi="Times New Roman" w:cs="Times New Roman"/>
        </w:rPr>
        <w:t xml:space="preserve"> toodust</w:t>
      </w:r>
      <w:r>
        <w:rPr>
          <w:rFonts w:ascii="Times New Roman" w:hAnsi="Times New Roman" w:cs="Times New Roman"/>
        </w:rPr>
        <w:t xml:space="preserve"> erinev</w:t>
      </w:r>
      <w:r w:rsidR="00807586">
        <w:rPr>
          <w:rFonts w:ascii="Times New Roman" w:hAnsi="Times New Roman" w:cs="Times New Roman"/>
        </w:rPr>
        <w:t>!</w:t>
      </w:r>
      <w:r>
        <w:rPr>
          <w:rFonts w:ascii="Times New Roman" w:hAnsi="Times New Roman" w:cs="Times New Roman"/>
        </w:rPr>
        <w:t xml:space="preserve"> Arvestada rajamissügavusega</w:t>
      </w:r>
      <w:r w:rsidR="0017603D">
        <w:rPr>
          <w:rFonts w:ascii="Times New Roman" w:hAnsi="Times New Roman" w:cs="Times New Roman"/>
        </w:rPr>
        <w:t xml:space="preserve"> ca</w:t>
      </w:r>
      <w:r>
        <w:rPr>
          <w:rFonts w:ascii="Times New Roman" w:hAnsi="Times New Roman" w:cs="Times New Roman"/>
        </w:rPr>
        <w:t xml:space="preserve"> – </w:t>
      </w:r>
      <w:r w:rsidR="007F398A">
        <w:rPr>
          <w:rFonts w:ascii="Times New Roman" w:hAnsi="Times New Roman" w:cs="Times New Roman"/>
        </w:rPr>
        <w:t>10</w:t>
      </w:r>
      <w:r>
        <w:rPr>
          <w:rFonts w:ascii="Times New Roman" w:hAnsi="Times New Roman" w:cs="Times New Roman"/>
        </w:rPr>
        <w:t>00 mm maapinnast</w:t>
      </w:r>
      <w:r w:rsidR="00807586">
        <w:rPr>
          <w:rFonts w:ascii="Times New Roman" w:hAnsi="Times New Roman" w:cs="Times New Roman"/>
        </w:rPr>
        <w:t xml:space="preserve"> (EP-s on -1,60, liiga süga</w:t>
      </w:r>
      <w:r w:rsidR="005F6F46">
        <w:rPr>
          <w:rFonts w:ascii="Times New Roman" w:hAnsi="Times New Roman" w:cs="Times New Roman"/>
        </w:rPr>
        <w:t>v</w:t>
      </w:r>
      <w:r w:rsidR="00807586">
        <w:rPr>
          <w:rFonts w:ascii="Times New Roman" w:hAnsi="Times New Roman" w:cs="Times New Roman"/>
        </w:rPr>
        <w:t>)</w:t>
      </w:r>
      <w:r>
        <w:rPr>
          <w:rFonts w:ascii="Times New Roman" w:hAnsi="Times New Roman" w:cs="Times New Roman"/>
        </w:rPr>
        <w:t>.</w:t>
      </w:r>
      <w:r w:rsidR="0017603D">
        <w:rPr>
          <w:rFonts w:ascii="Times New Roman" w:hAnsi="Times New Roman" w:cs="Times New Roman"/>
        </w:rPr>
        <w:t xml:space="preserve"> </w:t>
      </w:r>
      <w:r w:rsidR="00807586">
        <w:rPr>
          <w:rFonts w:ascii="Times New Roman" w:hAnsi="Times New Roman" w:cs="Times New Roman"/>
        </w:rPr>
        <w:t xml:space="preserve"> </w:t>
      </w:r>
      <w:r w:rsidR="0017603D">
        <w:rPr>
          <w:rFonts w:ascii="Times New Roman" w:hAnsi="Times New Roman" w:cs="Times New Roman"/>
        </w:rPr>
        <w:t>Rajamissügavust</w:t>
      </w:r>
      <w:r w:rsidR="00BB2997">
        <w:rPr>
          <w:rFonts w:ascii="Times New Roman" w:hAnsi="Times New Roman" w:cs="Times New Roman"/>
        </w:rPr>
        <w:t>, sh.liivtäite kõrgust</w:t>
      </w:r>
      <w:r w:rsidR="0017603D">
        <w:rPr>
          <w:rFonts w:ascii="Times New Roman" w:hAnsi="Times New Roman" w:cs="Times New Roman"/>
        </w:rPr>
        <w:t xml:space="preserve"> täpsustada, arvestades, et vundamendi müüri </w:t>
      </w:r>
      <w:r w:rsidR="0017603D">
        <w:rPr>
          <w:rFonts w:ascii="Times New Roman" w:hAnsi="Times New Roman" w:cs="Times New Roman"/>
        </w:rPr>
        <w:lastRenderedPageBreak/>
        <w:t xml:space="preserve">läbilõikav horisontaalne hüdrotõke (SBS Technonicoll Uniflex EPP või sarnane), tabaks ploki vuugis olles kõrgusmärgilt põranda aluse soojustuse pealistasapinda ja liituks (liimuks) kokku põranda betooni alt tuleva kilega. </w:t>
      </w:r>
    </w:p>
    <w:p w14:paraId="211F09BA" w14:textId="095FCEFB" w:rsidR="00E1520F" w:rsidRDefault="00E1520F" w:rsidP="00E1520F">
      <w:pPr>
        <w:pStyle w:val="ListParagraph"/>
        <w:ind w:left="1416"/>
        <w:rPr>
          <w:rFonts w:ascii="Times New Roman" w:hAnsi="Times New Roman" w:cs="Times New Roman"/>
        </w:rPr>
      </w:pPr>
      <w:r>
        <w:rPr>
          <w:rFonts w:ascii="Times New Roman" w:hAnsi="Times New Roman" w:cs="Times New Roman"/>
        </w:rPr>
        <w:t>4.5. Vundamendikraavid kaevata välja põrandaalu</w:t>
      </w:r>
      <w:r w:rsidR="003C4391">
        <w:rPr>
          <w:rFonts w:ascii="Times New Roman" w:hAnsi="Times New Roman" w:cs="Times New Roman"/>
        </w:rPr>
        <w:t>sest sügavamale</w:t>
      </w:r>
      <w:r>
        <w:rPr>
          <w:rFonts w:ascii="Times New Roman" w:hAnsi="Times New Roman" w:cs="Times New Roman"/>
        </w:rPr>
        <w:t>. Põrandate all säilitada põranda alla sobiva pinnasematerjali „prismad“ et vähendada asjatut kaeve ja täite mahtu. NB! Huumusega pinnas, saviplöga jms tuleb kõrvaldada!</w:t>
      </w:r>
    </w:p>
    <w:p w14:paraId="0878E1F2" w14:textId="45C79B66" w:rsidR="00D05F55" w:rsidRDefault="005F6F46" w:rsidP="00E1520F">
      <w:pPr>
        <w:pStyle w:val="ListParagraph"/>
        <w:ind w:left="1416"/>
        <w:rPr>
          <w:rFonts w:ascii="Times New Roman" w:hAnsi="Times New Roman" w:cs="Times New Roman"/>
        </w:rPr>
      </w:pPr>
      <w:r>
        <w:rPr>
          <w:rFonts w:ascii="Times New Roman" w:hAnsi="Times New Roman" w:cs="Times New Roman"/>
        </w:rPr>
        <w:t xml:space="preserve">NB! </w:t>
      </w:r>
      <w:r w:rsidR="00E1520F">
        <w:rPr>
          <w:rFonts w:ascii="Times New Roman" w:hAnsi="Times New Roman" w:cs="Times New Roman"/>
        </w:rPr>
        <w:t>Kontrollida vundeerimist projektis ette nähtud kihile. Kui nimetatud kiht ei ilmne ettenähtud kõrgusmärgil, tuleb käsitleda eraldi olukorrana (</w:t>
      </w:r>
      <w:r>
        <w:rPr>
          <w:rFonts w:ascii="Times New Roman" w:hAnsi="Times New Roman" w:cs="Times New Roman"/>
        </w:rPr>
        <w:t xml:space="preserve">siis tuleb ette näha </w:t>
      </w:r>
      <w:r w:rsidR="00E1520F">
        <w:rPr>
          <w:rFonts w:ascii="Times New Roman" w:hAnsi="Times New Roman" w:cs="Times New Roman"/>
        </w:rPr>
        <w:t>lisa välj</w:t>
      </w:r>
      <w:r>
        <w:rPr>
          <w:rFonts w:ascii="Times New Roman" w:hAnsi="Times New Roman" w:cs="Times New Roman"/>
        </w:rPr>
        <w:t>a</w:t>
      </w:r>
      <w:r w:rsidR="00E1520F">
        <w:rPr>
          <w:rFonts w:ascii="Times New Roman" w:hAnsi="Times New Roman" w:cs="Times New Roman"/>
        </w:rPr>
        <w:t xml:space="preserve">kakaeve ja lisa täide liivaga siis vajalik).  </w:t>
      </w:r>
    </w:p>
    <w:p w14:paraId="44449604" w14:textId="4A8B8146" w:rsidR="00E1520F" w:rsidRDefault="00E1520F" w:rsidP="00E1520F">
      <w:pPr>
        <w:pStyle w:val="ListParagraph"/>
        <w:ind w:left="1416"/>
        <w:rPr>
          <w:rFonts w:ascii="Times New Roman" w:hAnsi="Times New Roman" w:cs="Times New Roman"/>
        </w:rPr>
      </w:pPr>
      <w:r>
        <w:rPr>
          <w:rFonts w:ascii="Times New Roman" w:hAnsi="Times New Roman" w:cs="Times New Roman"/>
        </w:rPr>
        <w:t>4.6. Kaeviku põhja laotada kiht geotekstiili (klass 2)</w:t>
      </w:r>
    </w:p>
    <w:p w14:paraId="043DEEDE" w14:textId="44BB1873" w:rsidR="00E1520F" w:rsidRDefault="00E1520F" w:rsidP="00E1520F">
      <w:pPr>
        <w:pStyle w:val="ListParagraph"/>
        <w:ind w:left="1416"/>
        <w:rPr>
          <w:rFonts w:ascii="Times New Roman" w:hAnsi="Times New Roman" w:cs="Times New Roman"/>
        </w:rPr>
      </w:pPr>
      <w:r>
        <w:rPr>
          <w:rFonts w:ascii="Times New Roman" w:hAnsi="Times New Roman" w:cs="Times New Roman"/>
        </w:rPr>
        <w:t xml:space="preserve">4.7. Vundamentide killustikalused rajada fr.16-32, pealmine kiht kiilutud 0-32. Paksus 300 mm. Tihendusarvud: </w:t>
      </w:r>
      <w:r w:rsidR="0017603D">
        <w:rPr>
          <w:rFonts w:ascii="Times New Roman" w:hAnsi="Times New Roman" w:cs="Times New Roman"/>
        </w:rPr>
        <w:t>90-100 Mpa, Tf =1,1...1,4 (mõõtes Inspector 4 seadmega).</w:t>
      </w:r>
    </w:p>
    <w:p w14:paraId="1B85250E" w14:textId="06731ACD" w:rsidR="00E1520F" w:rsidRDefault="00E1520F" w:rsidP="00E1520F">
      <w:pPr>
        <w:pStyle w:val="ListParagraph"/>
        <w:ind w:left="1416"/>
        <w:rPr>
          <w:rFonts w:ascii="Times New Roman" w:hAnsi="Times New Roman" w:cs="Times New Roman"/>
        </w:rPr>
      </w:pPr>
      <w:r>
        <w:rPr>
          <w:rFonts w:ascii="Times New Roman" w:hAnsi="Times New Roman" w:cs="Times New Roman"/>
        </w:rPr>
        <w:t xml:space="preserve">4.8. Vundamendi taldmikud teha „Vormest“ raketistega. Arvestada (projektlahenduse puudumisel) EP-s toodud vunda laiustega ja igasse taldmikku lisaks „Vormesti“ sarrusele 4 pikirauda d12 ja U kujulised rangid d10, sammuga 300 mm + nurkade ankurdused. </w:t>
      </w:r>
    </w:p>
    <w:p w14:paraId="08D7CFA4" w14:textId="030BDEF8" w:rsidR="0017603D" w:rsidRDefault="0017603D" w:rsidP="00E1520F">
      <w:pPr>
        <w:pStyle w:val="ListParagraph"/>
        <w:ind w:left="1416"/>
        <w:rPr>
          <w:rFonts w:ascii="Times New Roman" w:hAnsi="Times New Roman" w:cs="Times New Roman"/>
        </w:rPr>
      </w:pPr>
      <w:r>
        <w:rPr>
          <w:rFonts w:ascii="Times New Roman" w:hAnsi="Times New Roman" w:cs="Times New Roman"/>
        </w:rPr>
        <w:t>4.9. Vundamendi keha laduda EP lõigetel märgitud plokiga. Sarrustada iga rida</w:t>
      </w:r>
      <w:r w:rsidR="0010600A">
        <w:rPr>
          <w:rFonts w:ascii="Times New Roman" w:hAnsi="Times New Roman" w:cs="Times New Roman"/>
        </w:rPr>
        <w:t xml:space="preserve"> 2x BI armatuuriga</w:t>
      </w:r>
      <w:r>
        <w:rPr>
          <w:rFonts w:ascii="Times New Roman" w:hAnsi="Times New Roman" w:cs="Times New Roman"/>
        </w:rPr>
        <w:t>.</w:t>
      </w:r>
    </w:p>
    <w:p w14:paraId="63D4D743" w14:textId="62CEA77A" w:rsidR="0017603D" w:rsidRDefault="0017603D" w:rsidP="00E1520F">
      <w:pPr>
        <w:pStyle w:val="ListParagraph"/>
        <w:ind w:left="1416"/>
        <w:rPr>
          <w:rFonts w:ascii="Times New Roman" w:hAnsi="Times New Roman" w:cs="Times New Roman"/>
        </w:rPr>
      </w:pPr>
      <w:r>
        <w:rPr>
          <w:rFonts w:ascii="Times New Roman" w:hAnsi="Times New Roman" w:cs="Times New Roman"/>
        </w:rPr>
        <w:t>4.10. Vundamendi ploki ülaserv peab tabama hoone 0.00 ettenähtud kõrgusele (arvestada ülal punktis 4.4. toodud kõrgusparandust). NB! Kõrgusolukorra täpsustamiseks paigaldada maja nurkadesse puitlatid ja märkida enne töid nendele nivelliga hoone projektikohane 0.00 ja selle sidumine abs.kõrgusega.</w:t>
      </w:r>
    </w:p>
    <w:p w14:paraId="74ED5E26" w14:textId="75F84F57" w:rsidR="0010600A" w:rsidRDefault="0010600A" w:rsidP="0010600A">
      <w:pPr>
        <w:pStyle w:val="ListParagraph"/>
        <w:ind w:left="1416"/>
        <w:rPr>
          <w:rFonts w:ascii="Times New Roman" w:hAnsi="Times New Roman" w:cs="Times New Roman"/>
        </w:rPr>
      </w:pPr>
      <w:r>
        <w:rPr>
          <w:rFonts w:ascii="Times New Roman" w:hAnsi="Times New Roman" w:cs="Times New Roman"/>
        </w:rPr>
        <w:t xml:space="preserve">4.11. Vundamendi maapinnast väljaulatuva sokli kõrgus peab olema min.200 mm ja maapind moodustama majast eemalduva kalde (maapind koorida, et mahuks ära soklivöö ja haljastuse kasvumullakihid). </w:t>
      </w:r>
    </w:p>
    <w:p w14:paraId="5208A8CD" w14:textId="6D9543A1" w:rsidR="0010600A" w:rsidRPr="0010600A" w:rsidRDefault="0010600A" w:rsidP="0010600A">
      <w:pPr>
        <w:pStyle w:val="ListParagraph"/>
        <w:ind w:left="1416"/>
        <w:rPr>
          <w:rFonts w:ascii="Times New Roman" w:hAnsi="Times New Roman" w:cs="Times New Roman"/>
        </w:rPr>
      </w:pPr>
      <w:r>
        <w:rPr>
          <w:rFonts w:ascii="Times New Roman" w:hAnsi="Times New Roman" w:cs="Times New Roman"/>
        </w:rPr>
        <w:t>4.12. Vundamendi müüri pealispinnale teha 200 mm (1 plokirea kõrguses) alla</w:t>
      </w:r>
      <w:r w:rsidR="00EF273C">
        <w:rPr>
          <w:rFonts w:ascii="Times New Roman" w:hAnsi="Times New Roman" w:cs="Times New Roman"/>
        </w:rPr>
        <w:t>-</w:t>
      </w:r>
      <w:r>
        <w:rPr>
          <w:rFonts w:ascii="Times New Roman" w:hAnsi="Times New Roman" w:cs="Times New Roman"/>
        </w:rPr>
        <w:t xml:space="preserve">asted kohtades, kus seintel on põrandani ulatuvad akna- ja ukseavad. See on väga tähtis: välisseinas olev avatäide paigaldatakse seina soojustuse tsooni ja müürist sissepoole valatav betoonpõrand peab (koos selle all oleva kogu soojustuspaksusega ja küttetoru keerdudega) pöörduma ava orva sisse. Selleks et betoonpõranda paksus ja soojustuspaksus seal ära mahuks, tuleb teha vunda müüri allalaasted. Ka hüdro peab seal alla pöörduma (avatäidete kinnitustarindid, vt.allpool). Sama tuleb teha siseseintes olevate uste kohal (vunda müür ei tohi seal ulatuda samale kõrgusele kui tavalise seinamüüri all, soojustus ja põranda betoon peab avast läbi jooksma). </w:t>
      </w:r>
    </w:p>
    <w:p w14:paraId="4C09C7F6" w14:textId="60C0846D" w:rsidR="00E1520F" w:rsidRDefault="00E1520F" w:rsidP="00E1520F">
      <w:pPr>
        <w:pStyle w:val="ListParagraph"/>
        <w:ind w:left="1416"/>
        <w:rPr>
          <w:rFonts w:ascii="Times New Roman" w:hAnsi="Times New Roman" w:cs="Times New Roman"/>
        </w:rPr>
      </w:pPr>
      <w:r>
        <w:rPr>
          <w:rFonts w:ascii="Times New Roman" w:hAnsi="Times New Roman" w:cs="Times New Roman"/>
        </w:rPr>
        <w:t>4.</w:t>
      </w:r>
      <w:r w:rsidR="0010600A">
        <w:rPr>
          <w:rFonts w:ascii="Times New Roman" w:hAnsi="Times New Roman" w:cs="Times New Roman"/>
        </w:rPr>
        <w:t>13</w:t>
      </w:r>
      <w:r>
        <w:rPr>
          <w:rFonts w:ascii="Times New Roman" w:hAnsi="Times New Roman" w:cs="Times New Roman"/>
        </w:rPr>
        <w:t>. Vundament betoneerida C25/30 betooniga keskkonnaklass XC2</w:t>
      </w:r>
    </w:p>
    <w:p w14:paraId="0FFC1969" w14:textId="64E4A394" w:rsidR="00E1520F" w:rsidRDefault="00E1520F" w:rsidP="00E1520F">
      <w:pPr>
        <w:pStyle w:val="ListParagraph"/>
        <w:ind w:left="1416"/>
        <w:rPr>
          <w:rFonts w:ascii="Times New Roman" w:hAnsi="Times New Roman" w:cs="Times New Roman"/>
        </w:rPr>
      </w:pPr>
      <w:r>
        <w:rPr>
          <w:rFonts w:ascii="Times New Roman" w:hAnsi="Times New Roman" w:cs="Times New Roman"/>
        </w:rPr>
        <w:t>4.</w:t>
      </w:r>
      <w:r w:rsidR="0010600A">
        <w:rPr>
          <w:rFonts w:ascii="Times New Roman" w:hAnsi="Times New Roman" w:cs="Times New Roman"/>
        </w:rPr>
        <w:t>14</w:t>
      </w:r>
      <w:r>
        <w:rPr>
          <w:rFonts w:ascii="Times New Roman" w:hAnsi="Times New Roman" w:cs="Times New Roman"/>
        </w:rPr>
        <w:t>. Killustikaluste pealispinnad katta täiendavalt geotekstiiliga. Täiteliiv ei tohi variseda ega veega kanduda sellest allpool oleva killustiku tühemikesse!</w:t>
      </w:r>
    </w:p>
    <w:p w14:paraId="186EE6D1" w14:textId="26FE5A0A" w:rsidR="0017603D" w:rsidRDefault="00E1520F" w:rsidP="00E1520F">
      <w:pPr>
        <w:pStyle w:val="ListParagraph"/>
        <w:ind w:left="1416"/>
        <w:rPr>
          <w:rFonts w:ascii="Times New Roman" w:hAnsi="Times New Roman" w:cs="Times New Roman"/>
        </w:rPr>
      </w:pPr>
      <w:r>
        <w:rPr>
          <w:rFonts w:ascii="Times New Roman" w:hAnsi="Times New Roman" w:cs="Times New Roman"/>
        </w:rPr>
        <w:t>4.</w:t>
      </w:r>
      <w:r w:rsidR="0010600A">
        <w:rPr>
          <w:rFonts w:ascii="Times New Roman" w:hAnsi="Times New Roman" w:cs="Times New Roman"/>
        </w:rPr>
        <w:t>15</w:t>
      </w:r>
      <w:r>
        <w:rPr>
          <w:rFonts w:ascii="Times New Roman" w:hAnsi="Times New Roman" w:cs="Times New Roman"/>
        </w:rPr>
        <w:t xml:space="preserve">. </w:t>
      </w:r>
      <w:r w:rsidR="0017603D">
        <w:rPr>
          <w:rFonts w:ascii="Times New Roman" w:hAnsi="Times New Roman" w:cs="Times New Roman"/>
        </w:rPr>
        <w:t>Vundamendi sisetäiteks arvestada uus juurde ostetud täiteliiv (väga hea dreenivusega karjääriliiv, savi ja huumusevaba). Tihendamine kihtide kaupa, tihedusarv 96% (mõõtmine dün.penetromeetriga kihtide kaupa kõrgusmärkidelt, min. 15-17 lööki).</w:t>
      </w:r>
      <w:r w:rsidR="003C4391">
        <w:rPr>
          <w:rFonts w:ascii="Times New Roman" w:hAnsi="Times New Roman" w:cs="Times New Roman"/>
        </w:rPr>
        <w:t xml:space="preserve"> Liivtäite pealispind teha sirgeks kõrgusmärgile, et sinna mahuks (enne põranda soojustust) ära veel ka 150 mm killustikukiht.</w:t>
      </w:r>
    </w:p>
    <w:p w14:paraId="06D0FD77" w14:textId="78601155" w:rsidR="003C4391" w:rsidRDefault="003C4391" w:rsidP="00E1520F">
      <w:pPr>
        <w:pStyle w:val="ListParagraph"/>
        <w:ind w:left="1416"/>
        <w:rPr>
          <w:rFonts w:ascii="Times New Roman" w:hAnsi="Times New Roman" w:cs="Times New Roman"/>
        </w:rPr>
      </w:pPr>
      <w:r>
        <w:rPr>
          <w:rFonts w:ascii="Times New Roman" w:hAnsi="Times New Roman" w:cs="Times New Roman"/>
        </w:rPr>
        <w:t xml:space="preserve">4.16. Kapillaartõkestuse-radoonidreeni killustikukiht liiva peal teha ühefraktsioonsest (16-32) fraktsioonist ja pealt kiiluda 0-8 fraktsiooniga, selle peal omakorda õhuke soojustuse sängituskiht (väljapestud peenosaga paekiviliiv 0-4 mm või tavaline liiv). </w:t>
      </w:r>
    </w:p>
    <w:p w14:paraId="4914956A" w14:textId="63E51FC9" w:rsidR="0010600A" w:rsidRDefault="0017603D" w:rsidP="00E1520F">
      <w:pPr>
        <w:pStyle w:val="ListParagraph"/>
        <w:ind w:left="1416"/>
        <w:rPr>
          <w:rFonts w:ascii="Times New Roman" w:hAnsi="Times New Roman" w:cs="Times New Roman"/>
        </w:rPr>
      </w:pPr>
      <w:r>
        <w:rPr>
          <w:rFonts w:ascii="Times New Roman" w:hAnsi="Times New Roman" w:cs="Times New Roman"/>
        </w:rPr>
        <w:t>4.1</w:t>
      </w:r>
      <w:r w:rsidR="003C4391">
        <w:rPr>
          <w:rFonts w:ascii="Times New Roman" w:hAnsi="Times New Roman" w:cs="Times New Roman"/>
        </w:rPr>
        <w:t>7</w:t>
      </w:r>
      <w:r>
        <w:rPr>
          <w:rFonts w:ascii="Times New Roman" w:hAnsi="Times New Roman" w:cs="Times New Roman"/>
        </w:rPr>
        <w:t xml:space="preserve">. Vundamendi </w:t>
      </w:r>
      <w:r w:rsidR="0010600A">
        <w:rPr>
          <w:rFonts w:ascii="Times New Roman" w:hAnsi="Times New Roman" w:cs="Times New Roman"/>
        </w:rPr>
        <w:t>välistäide: kui võimalik, olemasoleva, väljakaevatud, mittehuumuselise ja -savise pinnasega</w:t>
      </w:r>
    </w:p>
    <w:p w14:paraId="764EEB7F" w14:textId="15EBAFDC" w:rsidR="0010600A" w:rsidRDefault="0010600A" w:rsidP="00E1520F">
      <w:pPr>
        <w:pStyle w:val="ListParagraph"/>
        <w:ind w:left="1416"/>
        <w:rPr>
          <w:rFonts w:ascii="Times New Roman" w:hAnsi="Times New Roman" w:cs="Times New Roman"/>
        </w:rPr>
      </w:pPr>
      <w:r>
        <w:rPr>
          <w:rFonts w:ascii="Times New Roman" w:hAnsi="Times New Roman" w:cs="Times New Roman"/>
        </w:rPr>
        <w:lastRenderedPageBreak/>
        <w:t>4.1</w:t>
      </w:r>
      <w:r w:rsidR="003C4391">
        <w:rPr>
          <w:rFonts w:ascii="Times New Roman" w:hAnsi="Times New Roman" w:cs="Times New Roman"/>
        </w:rPr>
        <w:t>8</w:t>
      </w:r>
      <w:r>
        <w:rPr>
          <w:rFonts w:ascii="Times New Roman" w:hAnsi="Times New Roman" w:cs="Times New Roman"/>
        </w:rPr>
        <w:t>. Vundamendi soojus- ja  hüdroisolatsioonid ning vundamendikaitsed, sokli üla- ja maapinnasõlm:</w:t>
      </w:r>
    </w:p>
    <w:p w14:paraId="2FFACFAD" w14:textId="0C23BFB8" w:rsidR="0010600A" w:rsidRDefault="0010600A" w:rsidP="0086164B">
      <w:pPr>
        <w:pStyle w:val="ListParagraph"/>
        <w:numPr>
          <w:ilvl w:val="0"/>
          <w:numId w:val="37"/>
        </w:numPr>
        <w:rPr>
          <w:rFonts w:ascii="Times New Roman" w:hAnsi="Times New Roman" w:cs="Times New Roman"/>
        </w:rPr>
      </w:pPr>
      <w:r>
        <w:rPr>
          <w:rFonts w:ascii="Times New Roman" w:hAnsi="Times New Roman" w:cs="Times New Roman"/>
        </w:rPr>
        <w:t>Horisontaalne läbilõikav isolatsioon SBS materjalist (vt.viidatud p.4.4.), serv jätta müürist välja 100 mm.</w:t>
      </w:r>
    </w:p>
    <w:p w14:paraId="258777D4" w14:textId="343A9ED9" w:rsidR="0010600A" w:rsidRDefault="0010600A" w:rsidP="0086164B">
      <w:pPr>
        <w:pStyle w:val="ListParagraph"/>
        <w:numPr>
          <w:ilvl w:val="0"/>
          <w:numId w:val="37"/>
        </w:numPr>
        <w:rPr>
          <w:rFonts w:ascii="Times New Roman" w:hAnsi="Times New Roman" w:cs="Times New Roman"/>
        </w:rPr>
      </w:pPr>
      <w:r>
        <w:rPr>
          <w:rFonts w:ascii="Times New Roman" w:hAnsi="Times New Roman" w:cs="Times New Roman"/>
        </w:rPr>
        <w:t>Vertikaalne võõphüdroisolatsioon vundamendi müüri välispinnal + taldmiku ülapind</w:t>
      </w:r>
    </w:p>
    <w:p w14:paraId="2BC3C42A" w14:textId="4F9C98E0" w:rsidR="0010600A" w:rsidRDefault="0010600A" w:rsidP="0086164B">
      <w:pPr>
        <w:pStyle w:val="ListParagraph"/>
        <w:numPr>
          <w:ilvl w:val="0"/>
          <w:numId w:val="37"/>
        </w:numPr>
        <w:rPr>
          <w:rFonts w:ascii="Times New Roman" w:hAnsi="Times New Roman" w:cs="Times New Roman"/>
        </w:rPr>
      </w:pPr>
      <w:r>
        <w:rPr>
          <w:rFonts w:ascii="Times New Roman" w:hAnsi="Times New Roman" w:cs="Times New Roman"/>
        </w:rPr>
        <w:t>Vertikaalne soojusisolatsioon 150 mm EPS120, vuugid tihendatud</w:t>
      </w:r>
      <w:r w:rsidR="00BB2997">
        <w:rPr>
          <w:rFonts w:ascii="Times New Roman" w:hAnsi="Times New Roman" w:cs="Times New Roman"/>
        </w:rPr>
        <w:t>, tüübeldatud</w:t>
      </w:r>
    </w:p>
    <w:p w14:paraId="47ECB4F0" w14:textId="141C5712" w:rsidR="0010600A" w:rsidRDefault="0010600A" w:rsidP="0086164B">
      <w:pPr>
        <w:pStyle w:val="ListParagraph"/>
        <w:numPr>
          <w:ilvl w:val="0"/>
          <w:numId w:val="37"/>
        </w:numPr>
        <w:rPr>
          <w:rFonts w:ascii="Times New Roman" w:hAnsi="Times New Roman" w:cs="Times New Roman"/>
        </w:rPr>
      </w:pPr>
      <w:r>
        <w:rPr>
          <w:rFonts w:ascii="Times New Roman" w:hAnsi="Times New Roman" w:cs="Times New Roman"/>
        </w:rPr>
        <w:t>Vertikaalse soojustuse peal</w:t>
      </w:r>
      <w:r w:rsidR="00BB2997">
        <w:rPr>
          <w:rFonts w:ascii="Times New Roman" w:hAnsi="Times New Roman" w:cs="Times New Roman"/>
        </w:rPr>
        <w:t xml:space="preserve">, mineraalne hüdrovõõp/soklikrohv ja pöördega horisontaalseks (L kujuliselt) LDPE </w:t>
      </w:r>
      <w:r>
        <w:rPr>
          <w:rFonts w:ascii="Times New Roman" w:hAnsi="Times New Roman" w:cs="Times New Roman"/>
        </w:rPr>
        <w:t>vundamendikate („mummukile“</w:t>
      </w:r>
      <w:r w:rsidR="00BB2997">
        <w:rPr>
          <w:rFonts w:ascii="Times New Roman" w:hAnsi="Times New Roman" w:cs="Times New Roman"/>
        </w:rPr>
        <w:t xml:space="preserve"> mikrotuulutuseks</w:t>
      </w:r>
      <w:r>
        <w:rPr>
          <w:rFonts w:ascii="Times New Roman" w:hAnsi="Times New Roman" w:cs="Times New Roman"/>
        </w:rPr>
        <w:t>)</w:t>
      </w:r>
      <w:r w:rsidR="00BB2997">
        <w:rPr>
          <w:rFonts w:ascii="Times New Roman" w:hAnsi="Times New Roman" w:cs="Times New Roman"/>
        </w:rPr>
        <w:t>, selle ülaserval Z katteliist, mille ülaserv maapinnaga tasa</w:t>
      </w:r>
    </w:p>
    <w:p w14:paraId="002EAB5E" w14:textId="102FCF39" w:rsidR="00BB2997" w:rsidRDefault="00BB2997" w:rsidP="0086164B">
      <w:pPr>
        <w:pStyle w:val="ListParagraph"/>
        <w:numPr>
          <w:ilvl w:val="0"/>
          <w:numId w:val="37"/>
        </w:numPr>
        <w:rPr>
          <w:rFonts w:ascii="Times New Roman" w:hAnsi="Times New Roman" w:cs="Times New Roman"/>
        </w:rPr>
      </w:pPr>
      <w:r>
        <w:rPr>
          <w:rFonts w:ascii="Times New Roman" w:hAnsi="Times New Roman" w:cs="Times New Roman"/>
        </w:rPr>
        <w:t xml:space="preserve">Horisontaalne soojustus ümber maja perimeetri 100 mm EPS 120 (laiusega 1000 mm). Kaldus majast eemale, töötab veesuunajana. </w:t>
      </w:r>
    </w:p>
    <w:p w14:paraId="6D1B1E98" w14:textId="71088BDC" w:rsidR="00BB2997" w:rsidRDefault="00BB2997" w:rsidP="0086164B">
      <w:pPr>
        <w:pStyle w:val="ListParagraph"/>
        <w:numPr>
          <w:ilvl w:val="0"/>
          <w:numId w:val="37"/>
        </w:numPr>
        <w:rPr>
          <w:rFonts w:ascii="Times New Roman" w:hAnsi="Times New Roman" w:cs="Times New Roman"/>
        </w:rPr>
      </w:pPr>
      <w:r>
        <w:rPr>
          <w:rFonts w:ascii="Times New Roman" w:hAnsi="Times New Roman" w:cs="Times New Roman"/>
        </w:rPr>
        <w:t xml:space="preserve">Horisontaalsoojustuse peal erifraktsioonsest killust (fr.0-16) soklivöö alus. </w:t>
      </w:r>
    </w:p>
    <w:p w14:paraId="4DD0A1ED" w14:textId="44D5255F" w:rsidR="00BB2997" w:rsidRDefault="00BB2997" w:rsidP="0086164B">
      <w:pPr>
        <w:pStyle w:val="ListParagraph"/>
        <w:numPr>
          <w:ilvl w:val="0"/>
          <w:numId w:val="37"/>
        </w:numPr>
        <w:rPr>
          <w:rFonts w:ascii="Times New Roman" w:hAnsi="Times New Roman" w:cs="Times New Roman"/>
        </w:rPr>
      </w:pPr>
      <w:r>
        <w:rPr>
          <w:rFonts w:ascii="Times New Roman" w:hAnsi="Times New Roman" w:cs="Times New Roman"/>
        </w:rPr>
        <w:t xml:space="preserve">Soklivöö  projektis ettenähtud materjalist ja – laiusega (kõnniteekivist v.harjatud betoonist), projektis juhise puudumisel erifraktsioonsest graniitkruusast laiusega 500 mm, terasplekist servaribaga mis eraldab seda haljastusest. </w:t>
      </w:r>
    </w:p>
    <w:p w14:paraId="40078B06" w14:textId="12942C19" w:rsidR="00BB2997" w:rsidRDefault="00BB2997" w:rsidP="0086164B">
      <w:pPr>
        <w:pStyle w:val="ListParagraph"/>
        <w:numPr>
          <w:ilvl w:val="0"/>
          <w:numId w:val="37"/>
        </w:numPr>
        <w:rPr>
          <w:rFonts w:ascii="Times New Roman" w:hAnsi="Times New Roman" w:cs="Times New Roman"/>
        </w:rPr>
      </w:pPr>
      <w:r>
        <w:rPr>
          <w:rFonts w:ascii="Times New Roman" w:hAnsi="Times New Roman" w:cs="Times New Roman"/>
        </w:rPr>
        <w:t xml:space="preserve">Sokli ülasõlmes (kohtumisel fassaadiga) sokli tasandist üle ulatuv liiteprofiil ja veenina, sokli ja fassaadi liide hoolikalt hermeetikuga tihendatud. </w:t>
      </w:r>
    </w:p>
    <w:p w14:paraId="596C8808" w14:textId="33AB89A7" w:rsidR="00731BAC" w:rsidRDefault="00731BAC" w:rsidP="00731BAC">
      <w:pPr>
        <w:pStyle w:val="ListParagraph"/>
        <w:ind w:left="2844"/>
        <w:rPr>
          <w:rFonts w:ascii="Times New Roman" w:hAnsi="Times New Roman" w:cs="Times New Roman"/>
        </w:rPr>
      </w:pPr>
    </w:p>
    <w:p w14:paraId="76FBD691" w14:textId="05087016" w:rsidR="00731BAC" w:rsidRDefault="00731BAC" w:rsidP="00731BAC">
      <w:pPr>
        <w:pStyle w:val="ListParagraph"/>
        <w:ind w:left="1416"/>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B330A9">
        <w:rPr>
          <w:rFonts w:ascii="Times New Roman" w:hAnsi="Times New Roman" w:cs="Times New Roman"/>
          <w:i/>
          <w:iCs/>
          <w:color w:val="000000" w:themeColor="text1"/>
        </w:rPr>
        <w:t>looduslik alus, killustikalus, vundamendi sarrused, vundamendi betoon, vundamendi müür, hüdrotõkked, soojustus, geotekstiil, tagasitäited.</w:t>
      </w:r>
    </w:p>
    <w:p w14:paraId="1E14D108" w14:textId="63B5DFCE" w:rsidR="00731BAC" w:rsidRPr="00731BAC" w:rsidRDefault="00731BAC" w:rsidP="00731BAC">
      <w:pPr>
        <w:pStyle w:val="ListParagraph"/>
        <w:ind w:left="1416"/>
        <w:rPr>
          <w:rFonts w:ascii="Times New Roman" w:hAnsi="Times New Roman" w:cs="Times New Roman"/>
          <w:i/>
          <w:iCs/>
          <w:color w:val="000000" w:themeColor="text1"/>
        </w:rPr>
      </w:pPr>
      <w:r>
        <w:rPr>
          <w:rFonts w:ascii="Times New Roman" w:hAnsi="Times New Roman" w:cs="Times New Roman"/>
          <w:i/>
          <w:iCs/>
          <w:color w:val="000000" w:themeColor="text1"/>
        </w:rPr>
        <w:t>Arvestada tuleb vastavate kontrolltoimingute ja dok.vormistamisega</w:t>
      </w:r>
      <w:r w:rsidR="00B330A9">
        <w:rPr>
          <w:rFonts w:ascii="Times New Roman" w:hAnsi="Times New Roman" w:cs="Times New Roman"/>
          <w:i/>
          <w:iCs/>
          <w:color w:val="000000" w:themeColor="text1"/>
        </w:rPr>
        <w:t xml:space="preserve">, näiteks tihedusmõõtmise ja kandevõime aktid jms. </w:t>
      </w:r>
      <w:r>
        <w:rPr>
          <w:rFonts w:ascii="Times New Roman" w:hAnsi="Times New Roman" w:cs="Times New Roman"/>
          <w:i/>
          <w:iCs/>
          <w:color w:val="000000" w:themeColor="text1"/>
        </w:rPr>
        <w:t xml:space="preserve"> </w:t>
      </w:r>
    </w:p>
    <w:p w14:paraId="0E0B6A90" w14:textId="26DA0C07" w:rsidR="00E1520F" w:rsidRDefault="00BB2997" w:rsidP="00ED23F6">
      <w:pPr>
        <w:ind w:left="708" w:firstLine="708"/>
        <w:rPr>
          <w:rFonts w:ascii="Times New Roman" w:hAnsi="Times New Roman" w:cs="Times New Roman"/>
        </w:rPr>
      </w:pPr>
      <w:r>
        <w:rPr>
          <w:rFonts w:ascii="Times New Roman" w:hAnsi="Times New Roman" w:cs="Times New Roman"/>
        </w:rPr>
        <w:t>4.1</w:t>
      </w:r>
      <w:r w:rsidR="003C4391">
        <w:rPr>
          <w:rFonts w:ascii="Times New Roman" w:hAnsi="Times New Roman" w:cs="Times New Roman"/>
        </w:rPr>
        <w:t>9</w:t>
      </w:r>
      <w:r w:rsidRPr="007F398A">
        <w:rPr>
          <w:rFonts w:ascii="Times New Roman" w:hAnsi="Times New Roman" w:cs="Times New Roman"/>
          <w:u w:val="single"/>
        </w:rPr>
        <w:t>.  Terrassi vundamendid</w:t>
      </w:r>
      <w:r w:rsidR="003C4391" w:rsidRPr="007F398A">
        <w:rPr>
          <w:rFonts w:ascii="Times New Roman" w:hAnsi="Times New Roman" w:cs="Times New Roman"/>
          <w:u w:val="single"/>
        </w:rPr>
        <w:t xml:space="preserve"> ja alus</w:t>
      </w:r>
      <w:r w:rsidRPr="007F398A">
        <w:rPr>
          <w:rFonts w:ascii="Times New Roman" w:hAnsi="Times New Roman" w:cs="Times New Roman"/>
          <w:u w:val="single"/>
        </w:rPr>
        <w:t xml:space="preserve"> </w:t>
      </w:r>
      <w:r>
        <w:rPr>
          <w:rFonts w:ascii="Times New Roman" w:hAnsi="Times New Roman" w:cs="Times New Roman"/>
        </w:rPr>
        <w:t>teha</w:t>
      </w:r>
      <w:r w:rsidR="003C4391">
        <w:rPr>
          <w:rFonts w:ascii="Times New Roman" w:hAnsi="Times New Roman" w:cs="Times New Roman"/>
        </w:rPr>
        <w:t>: väljakaeve, killustikalus 300 mm, geotekstiil, peenkillustik, süvendatud EPS 200 külmakerkeplaadid, betoonist jalgkandurid</w:t>
      </w:r>
    </w:p>
    <w:p w14:paraId="6DCECD1E" w14:textId="5187CBE6" w:rsidR="00731BAC" w:rsidRDefault="00731BAC" w:rsidP="00731BAC">
      <w:pPr>
        <w:pStyle w:val="ListParagraph"/>
        <w:ind w:left="1416"/>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B330A9">
        <w:rPr>
          <w:rFonts w:ascii="Times New Roman" w:hAnsi="Times New Roman" w:cs="Times New Roman"/>
          <w:i/>
          <w:iCs/>
          <w:color w:val="000000" w:themeColor="text1"/>
        </w:rPr>
        <w:t xml:space="preserve">killustikalus ja geotekstiil ning külmakerkeisolatsioon. </w:t>
      </w:r>
    </w:p>
    <w:p w14:paraId="160C380B" w14:textId="319FF0E9" w:rsidR="00731BAC" w:rsidRPr="00ED23F6" w:rsidRDefault="00731BAC" w:rsidP="00731BAC">
      <w:pPr>
        <w:ind w:left="708" w:firstLine="708"/>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77EB8740" w14:textId="30F28D52" w:rsidR="00EA7BF0" w:rsidRPr="007F398A" w:rsidRDefault="00EA7BF0" w:rsidP="00EA7BF0">
      <w:pPr>
        <w:pStyle w:val="ListParagraph"/>
        <w:rPr>
          <w:rFonts w:ascii="Times New Roman" w:hAnsi="Times New Roman" w:cs="Times New Roman"/>
          <w:b/>
          <w:bCs/>
        </w:rPr>
      </w:pPr>
      <w:r w:rsidRPr="007F398A">
        <w:rPr>
          <w:rFonts w:ascii="Times New Roman" w:hAnsi="Times New Roman" w:cs="Times New Roman"/>
          <w:b/>
          <w:bCs/>
        </w:rPr>
        <w:t xml:space="preserve">5. </w:t>
      </w:r>
      <w:r w:rsidRPr="007F398A">
        <w:rPr>
          <w:rFonts w:ascii="Times New Roman" w:hAnsi="Times New Roman" w:cs="Times New Roman"/>
          <w:b/>
          <w:bCs/>
          <w:u w:val="single"/>
        </w:rPr>
        <w:t>Hoone</w:t>
      </w:r>
      <w:r w:rsidR="00AD59E0" w:rsidRPr="007F398A">
        <w:rPr>
          <w:rFonts w:ascii="Times New Roman" w:hAnsi="Times New Roman" w:cs="Times New Roman"/>
          <w:b/>
          <w:bCs/>
          <w:u w:val="single"/>
        </w:rPr>
        <w:t xml:space="preserve"> kandva</w:t>
      </w:r>
      <w:r w:rsidRPr="007F398A">
        <w:rPr>
          <w:rFonts w:ascii="Times New Roman" w:hAnsi="Times New Roman" w:cs="Times New Roman"/>
          <w:b/>
          <w:bCs/>
          <w:u w:val="single"/>
        </w:rPr>
        <w:t xml:space="preserve"> karkassi ehitus</w:t>
      </w:r>
      <w:r w:rsidR="00FD6786" w:rsidRPr="007F398A">
        <w:rPr>
          <w:rFonts w:ascii="Times New Roman" w:hAnsi="Times New Roman" w:cs="Times New Roman"/>
          <w:b/>
          <w:bCs/>
          <w:u w:val="single"/>
        </w:rPr>
        <w:t xml:space="preserve"> („lahtine must </w:t>
      </w:r>
      <w:r w:rsidR="00652334" w:rsidRPr="007F398A">
        <w:rPr>
          <w:rFonts w:ascii="Times New Roman" w:hAnsi="Times New Roman" w:cs="Times New Roman"/>
          <w:b/>
          <w:bCs/>
          <w:u w:val="single"/>
        </w:rPr>
        <w:t>hoone</w:t>
      </w:r>
      <w:r w:rsidR="00FD6786" w:rsidRPr="007F398A">
        <w:rPr>
          <w:rFonts w:ascii="Times New Roman" w:hAnsi="Times New Roman" w:cs="Times New Roman"/>
          <w:b/>
          <w:bCs/>
          <w:u w:val="single"/>
        </w:rPr>
        <w:t>karp“)</w:t>
      </w:r>
      <w:r w:rsidR="00ED23F6" w:rsidRPr="007F398A">
        <w:rPr>
          <w:rFonts w:ascii="Times New Roman" w:hAnsi="Times New Roman" w:cs="Times New Roman"/>
          <w:b/>
          <w:bCs/>
        </w:rPr>
        <w:t xml:space="preserve">: </w:t>
      </w:r>
    </w:p>
    <w:p w14:paraId="0681B417" w14:textId="77777777" w:rsidR="00ED23F6" w:rsidRDefault="00ED23F6" w:rsidP="00ED23F6">
      <w:pPr>
        <w:pStyle w:val="ListParagraph"/>
        <w:ind w:left="1416"/>
        <w:rPr>
          <w:rFonts w:ascii="Times New Roman" w:hAnsi="Times New Roman" w:cs="Times New Roman"/>
        </w:rPr>
      </w:pPr>
      <w:r>
        <w:rPr>
          <w:rFonts w:ascii="Times New Roman" w:hAnsi="Times New Roman" w:cs="Times New Roman"/>
        </w:rPr>
        <w:t xml:space="preserve">5.1. </w:t>
      </w:r>
      <w:r w:rsidRPr="007F398A">
        <w:rPr>
          <w:rFonts w:ascii="Times New Roman" w:hAnsi="Times New Roman" w:cs="Times New Roman"/>
          <w:u w:val="single"/>
        </w:rPr>
        <w:t xml:space="preserve">Hoone karkass </w:t>
      </w:r>
      <w:r>
        <w:rPr>
          <w:rFonts w:ascii="Times New Roman" w:hAnsi="Times New Roman" w:cs="Times New Roman"/>
        </w:rPr>
        <w:t>rajada/arvestada (konstr.projekti puhul projekti järgi, konstr.projekti puudumisel kirjelduse järgi), lähtudes EP osas etteantud raamtingimustest (tagades hoone gabariidid, kõrgused, EP-s toodud plokitüübi jms). Karkassi kohta ootame Töövõtjalt tööprojekti (TP) staadiumis lahendust enne ehitamist.</w:t>
      </w:r>
    </w:p>
    <w:p w14:paraId="1BA6C13E" w14:textId="592E2530" w:rsidR="00ED23F6" w:rsidRDefault="00ED23F6" w:rsidP="00ED23F6">
      <w:pPr>
        <w:pStyle w:val="ListParagraph"/>
        <w:ind w:left="1416"/>
        <w:rPr>
          <w:rFonts w:ascii="Times New Roman" w:hAnsi="Times New Roman" w:cs="Times New Roman"/>
        </w:rPr>
      </w:pPr>
      <w:r>
        <w:rPr>
          <w:rFonts w:ascii="Times New Roman" w:hAnsi="Times New Roman" w:cs="Times New Roman"/>
        </w:rPr>
        <w:t xml:space="preserve">5.2. </w:t>
      </w:r>
      <w:r w:rsidRPr="007F398A">
        <w:rPr>
          <w:rFonts w:ascii="Times New Roman" w:hAnsi="Times New Roman" w:cs="Times New Roman"/>
          <w:u w:val="single"/>
        </w:rPr>
        <w:t>Karkassi ploki ladumine</w:t>
      </w:r>
      <w:r>
        <w:rPr>
          <w:rFonts w:ascii="Times New Roman" w:hAnsi="Times New Roman" w:cs="Times New Roman"/>
        </w:rPr>
        <w:t xml:space="preserve"> teostada lähtudes ploki ladumise tehnilistest juhenditest ja normidest (sarrustamine jms). Kuna norm lubab konstruktsiooni laduda püstvuuki täitmata, aga püstvuugi täitmine on oluline õhulekkekindluse otstarbel, tuleb püstvuuk täita täiendavalt sobiva peeneteralise segu või kiviliimiga hiljem. Samuti tuleb hiljem arvestada kogu ploki pinna pooride kinnikrohvimisega soojustamistööd eel (õhuke kiht </w:t>
      </w:r>
      <w:r w:rsidR="004D3470">
        <w:rPr>
          <w:rFonts w:ascii="Times New Roman" w:hAnsi="Times New Roman" w:cs="Times New Roman"/>
        </w:rPr>
        <w:t xml:space="preserve">armeerkrohvi Weber 310). </w:t>
      </w:r>
      <w:r w:rsidR="002459E0">
        <w:rPr>
          <w:rFonts w:ascii="Times New Roman" w:hAnsi="Times New Roman" w:cs="Times New Roman"/>
        </w:rPr>
        <w:t xml:space="preserve">Eelnimetatust tulenevalt (ja fassaadi p.6.3.2 tulenevalt) tuleb ladumisel rihtida ja nivelleerida ploki välis- mitte sisepoolset pinda. </w:t>
      </w:r>
    </w:p>
    <w:p w14:paraId="43CF0649" w14:textId="1F3CF424" w:rsidR="004D3470" w:rsidRDefault="004D3470" w:rsidP="00ED23F6">
      <w:pPr>
        <w:pStyle w:val="ListParagraph"/>
        <w:ind w:left="1416"/>
        <w:rPr>
          <w:rFonts w:ascii="Times New Roman" w:hAnsi="Times New Roman" w:cs="Times New Roman"/>
        </w:rPr>
      </w:pPr>
      <w:r>
        <w:rPr>
          <w:rFonts w:ascii="Times New Roman" w:hAnsi="Times New Roman" w:cs="Times New Roman"/>
        </w:rPr>
        <w:lastRenderedPageBreak/>
        <w:t>5.3. Karkassi ladumisel arvestada ploki moodulkõrgusega ja et ei tohi lõigata õhemaid kui poole ploki paksuseid „seibe“ (sh on ava servades keelatud „kilakad“ jms.</w:t>
      </w:r>
      <w:r w:rsidR="00AD59E0">
        <w:rPr>
          <w:rFonts w:ascii="Times New Roman" w:hAnsi="Times New Roman" w:cs="Times New Roman"/>
        </w:rPr>
        <w:t>-arvestada vastavat plokiülekulu.</w:t>
      </w:r>
    </w:p>
    <w:p w14:paraId="34ABFE1F" w14:textId="45B5EA55" w:rsidR="004D3470" w:rsidRDefault="004D3470" w:rsidP="00ED23F6">
      <w:pPr>
        <w:pStyle w:val="ListParagraph"/>
        <w:ind w:left="1416"/>
        <w:rPr>
          <w:rFonts w:ascii="Times New Roman" w:hAnsi="Times New Roman" w:cs="Times New Roman"/>
        </w:rPr>
      </w:pPr>
      <w:r>
        <w:rPr>
          <w:rFonts w:ascii="Times New Roman" w:hAnsi="Times New Roman" w:cs="Times New Roman"/>
        </w:rPr>
        <w:t xml:space="preserve">5.4. Kõrgusmärgid kohendada vajadusel vööde valamise jms-.ga. Sarrustatud raudbetoonvöö (pikisarrusega 2xd12 mm paksusega 100 mm või 4xd12 mm sarrusega 200 mm paksune koos rangidega s300),  peab olema arvestatud kõigi raudbetoon paneelide toepinna alla. </w:t>
      </w:r>
    </w:p>
    <w:p w14:paraId="6EEB98DE" w14:textId="5D3164D6" w:rsidR="004D3470" w:rsidRDefault="004D3470" w:rsidP="00ED23F6">
      <w:pPr>
        <w:pStyle w:val="ListParagraph"/>
        <w:ind w:left="1416"/>
        <w:rPr>
          <w:rFonts w:ascii="Times New Roman" w:hAnsi="Times New Roman" w:cs="Times New Roman"/>
        </w:rPr>
      </w:pPr>
      <w:r>
        <w:rPr>
          <w:rFonts w:ascii="Times New Roman" w:hAnsi="Times New Roman" w:cs="Times New Roman"/>
        </w:rPr>
        <w:t xml:space="preserve">5.5. </w:t>
      </w:r>
      <w:r w:rsidRPr="007F398A">
        <w:rPr>
          <w:rFonts w:ascii="Times New Roman" w:hAnsi="Times New Roman" w:cs="Times New Roman"/>
          <w:u w:val="single"/>
        </w:rPr>
        <w:t>Sillused müüris</w:t>
      </w:r>
      <w:r>
        <w:rPr>
          <w:rFonts w:ascii="Times New Roman" w:hAnsi="Times New Roman" w:cs="Times New Roman"/>
        </w:rPr>
        <w:t xml:space="preserve"> valada raudbetoonist kohtvaluna (kandvad ja pikad sillused) või tootja moodulsillustena (mittekandvad, ennastkandvad). RB sillused sarrustada vajaliku arvu d12 pikisarrustega ja rangidega d8, samm 200, betoneerida C25/30 XC2</w:t>
      </w:r>
      <w:r w:rsidR="00AD59E0">
        <w:rPr>
          <w:rFonts w:ascii="Times New Roman" w:hAnsi="Times New Roman" w:cs="Times New Roman"/>
        </w:rPr>
        <w:t>. Sarruse kogus betoonis (tööprojektita arvutusel</w:t>
      </w:r>
      <w:r w:rsidR="00850F2D">
        <w:rPr>
          <w:rFonts w:ascii="Times New Roman" w:hAnsi="Times New Roman" w:cs="Times New Roman"/>
        </w:rPr>
        <w:t>, olukorras kus tööprojekt puudub</w:t>
      </w:r>
      <w:r w:rsidR="00AD59E0">
        <w:rPr>
          <w:rFonts w:ascii="Times New Roman" w:hAnsi="Times New Roman" w:cs="Times New Roman"/>
        </w:rPr>
        <w:t>) min.60 kg/m3</w:t>
      </w:r>
    </w:p>
    <w:p w14:paraId="1A6078B4" w14:textId="55FB189D" w:rsidR="00AD59E0" w:rsidRDefault="00AD59E0" w:rsidP="00ED23F6">
      <w:pPr>
        <w:pStyle w:val="ListParagraph"/>
        <w:ind w:left="1416"/>
        <w:rPr>
          <w:rFonts w:ascii="Times New Roman" w:hAnsi="Times New Roman" w:cs="Times New Roman"/>
        </w:rPr>
      </w:pPr>
      <w:r>
        <w:rPr>
          <w:rFonts w:ascii="Times New Roman" w:hAnsi="Times New Roman" w:cs="Times New Roman"/>
        </w:rPr>
        <w:t xml:space="preserve">5.6. </w:t>
      </w:r>
      <w:r w:rsidRPr="007F398A">
        <w:rPr>
          <w:rFonts w:ascii="Times New Roman" w:hAnsi="Times New Roman" w:cs="Times New Roman"/>
          <w:u w:val="single"/>
        </w:rPr>
        <w:t>Puidust karkassiosad</w:t>
      </w:r>
      <w:r>
        <w:rPr>
          <w:rFonts w:ascii="Times New Roman" w:hAnsi="Times New Roman" w:cs="Times New Roman"/>
        </w:rPr>
        <w:t>, sarikad, tugistikud</w:t>
      </w:r>
      <w:r w:rsidR="007F398A">
        <w:rPr>
          <w:rFonts w:ascii="Times New Roman" w:hAnsi="Times New Roman" w:cs="Times New Roman"/>
        </w:rPr>
        <w:t>, fermid</w:t>
      </w:r>
      <w:r>
        <w:rPr>
          <w:rFonts w:ascii="Times New Roman" w:hAnsi="Times New Roman" w:cs="Times New Roman"/>
        </w:rPr>
        <w:t xml:space="preserve"> jms teha tugevussorteeritud konstruktsioonipuidust tugevusklassiga C22 ja liited poltliidetena tugevdatud püstolkammnaelte ja metallnurkadega.</w:t>
      </w:r>
      <w:r w:rsidR="007F398A">
        <w:rPr>
          <w:rFonts w:ascii="Times New Roman" w:hAnsi="Times New Roman" w:cs="Times New Roman"/>
        </w:rPr>
        <w:t xml:space="preserve"> Projektis märgitud juhtudel (ja kui võimalik) kasutada tehases toodetud ogaplaatferme. Tavaliste sarikate, talade jms puhul on </w:t>
      </w:r>
      <w:r>
        <w:rPr>
          <w:rFonts w:ascii="Times New Roman" w:hAnsi="Times New Roman" w:cs="Times New Roman"/>
        </w:rPr>
        <w:t xml:space="preserve"> </w:t>
      </w:r>
      <w:r w:rsidR="007F398A">
        <w:rPr>
          <w:rFonts w:ascii="Times New Roman" w:hAnsi="Times New Roman" w:cs="Times New Roman"/>
        </w:rPr>
        <w:t>s</w:t>
      </w:r>
      <w:r>
        <w:rPr>
          <w:rFonts w:ascii="Times New Roman" w:hAnsi="Times New Roman" w:cs="Times New Roman"/>
        </w:rPr>
        <w:t>oovitav on kasutada kalibreeritud kuivatatud puitu, sarikaotsad eraldi sarikatest jne. Puidust karkassiosade</w:t>
      </w:r>
      <w:r w:rsidR="007F398A">
        <w:rPr>
          <w:rFonts w:ascii="Times New Roman" w:hAnsi="Times New Roman" w:cs="Times New Roman"/>
        </w:rPr>
        <w:t xml:space="preserve"> ning fermide tellimise</w:t>
      </w:r>
      <w:r>
        <w:rPr>
          <w:rFonts w:ascii="Times New Roman" w:hAnsi="Times New Roman" w:cs="Times New Roman"/>
        </w:rPr>
        <w:t xml:space="preserve"> puhul arvestada peale tugevuse ka nõutud läbipainde väärtusega (puidu ja liidete</w:t>
      </w:r>
      <w:r w:rsidR="007F398A">
        <w:rPr>
          <w:rFonts w:ascii="Times New Roman" w:hAnsi="Times New Roman" w:cs="Times New Roman"/>
        </w:rPr>
        <w:t xml:space="preserve"> ning sõrestike</w:t>
      </w:r>
      <w:r>
        <w:rPr>
          <w:rFonts w:ascii="Times New Roman" w:hAnsi="Times New Roman" w:cs="Times New Roman"/>
        </w:rPr>
        <w:t xml:space="preserve"> dimensioneerimisel max läbivajumine = silde pikkus/700)</w:t>
      </w:r>
      <w:r w:rsidR="007D702E">
        <w:rPr>
          <w:rFonts w:ascii="Times New Roman" w:hAnsi="Times New Roman" w:cs="Times New Roman"/>
        </w:rPr>
        <w:t xml:space="preserve">. Nimetatust lähtudes tuleb 50x150 puit millele viidatud EP-s ilmselt asendada </w:t>
      </w:r>
      <w:r w:rsidR="007F398A">
        <w:rPr>
          <w:rFonts w:ascii="Times New Roman" w:hAnsi="Times New Roman" w:cs="Times New Roman"/>
        </w:rPr>
        <w:t xml:space="preserve">tõenäoliselt </w:t>
      </w:r>
      <w:r w:rsidR="007D702E">
        <w:rPr>
          <w:rFonts w:ascii="Times New Roman" w:hAnsi="Times New Roman" w:cs="Times New Roman"/>
        </w:rPr>
        <w:t>50x200 ristlõikega ja lisada tugistusi jms.</w:t>
      </w:r>
      <w:r w:rsidR="00B330A9">
        <w:rPr>
          <w:rFonts w:ascii="Times New Roman" w:hAnsi="Times New Roman" w:cs="Times New Roman"/>
        </w:rPr>
        <w:t xml:space="preserve"> Müürilatid kinnitada sügavate betooniankrutega lati alla valatud betoonvöösse (Fibo puhul peab ankru pikkus läbima mitut plokirida). Puidu ja kivi vahel tuleb kasutada hüdroisolatsiooni, vajadusel puitu töödelda antiseptiliselt. </w:t>
      </w:r>
    </w:p>
    <w:p w14:paraId="3484D218" w14:textId="05697824" w:rsidR="00ED23F6" w:rsidRDefault="00AD59E0" w:rsidP="00AD59E0">
      <w:pPr>
        <w:pStyle w:val="ListParagraph"/>
        <w:ind w:left="1416"/>
        <w:rPr>
          <w:rFonts w:ascii="Times New Roman" w:hAnsi="Times New Roman" w:cs="Times New Roman"/>
        </w:rPr>
      </w:pPr>
      <w:r>
        <w:rPr>
          <w:rFonts w:ascii="Times New Roman" w:hAnsi="Times New Roman" w:cs="Times New Roman"/>
        </w:rPr>
        <w:t xml:space="preserve">5.7. </w:t>
      </w:r>
      <w:r w:rsidRPr="007F398A">
        <w:rPr>
          <w:rFonts w:ascii="Times New Roman" w:hAnsi="Times New Roman" w:cs="Times New Roman"/>
          <w:u w:val="single"/>
        </w:rPr>
        <w:t>Metallist kandevkarkassiosad</w:t>
      </w:r>
      <w:r>
        <w:rPr>
          <w:rFonts w:ascii="Times New Roman" w:hAnsi="Times New Roman" w:cs="Times New Roman"/>
        </w:rPr>
        <w:t xml:space="preserve"> (olemasolul) tuleb kaitsta korrosiooni vastu, likvideerida külmasillad neopreentihendiga ja metalli katmisega Armaflex materjali või analoogiga.   </w:t>
      </w:r>
    </w:p>
    <w:p w14:paraId="3A32A4A4" w14:textId="5FE9DB9B" w:rsidR="00EC0895" w:rsidRDefault="00EC0895" w:rsidP="00AD59E0">
      <w:pPr>
        <w:pStyle w:val="ListParagraph"/>
        <w:ind w:left="1416"/>
        <w:rPr>
          <w:rFonts w:ascii="Times New Roman" w:hAnsi="Times New Roman" w:cs="Times New Roman"/>
        </w:rPr>
      </w:pPr>
      <w:r>
        <w:rPr>
          <w:rFonts w:ascii="Times New Roman" w:hAnsi="Times New Roman" w:cs="Times New Roman"/>
        </w:rPr>
        <w:t xml:space="preserve">5.8. </w:t>
      </w:r>
      <w:r w:rsidRPr="007F398A">
        <w:rPr>
          <w:rFonts w:ascii="Times New Roman" w:hAnsi="Times New Roman" w:cs="Times New Roman"/>
          <w:u w:val="single"/>
        </w:rPr>
        <w:t xml:space="preserve">Kõik karkassi süsteemi kinnitusvahendid </w:t>
      </w:r>
      <w:r>
        <w:rPr>
          <w:rFonts w:ascii="Times New Roman" w:hAnsi="Times New Roman" w:cs="Times New Roman"/>
        </w:rPr>
        <w:t xml:space="preserve">valida vastavuses kasutuskoha keskkonnatingimustele (siseruumis C2, </w:t>
      </w:r>
      <w:r w:rsidR="0066026A">
        <w:rPr>
          <w:rFonts w:ascii="Times New Roman" w:hAnsi="Times New Roman" w:cs="Times New Roman"/>
        </w:rPr>
        <w:t>karkassi sees C3, välistingimuses sademeete eest kaitstult C3, välistingimuses avatud C4).</w:t>
      </w:r>
    </w:p>
    <w:p w14:paraId="299AB5A8" w14:textId="2F37BA89" w:rsidR="00731BAC" w:rsidRDefault="00731BAC" w:rsidP="00AD59E0">
      <w:pPr>
        <w:pStyle w:val="ListParagraph"/>
        <w:ind w:left="1416"/>
        <w:rPr>
          <w:rFonts w:ascii="Times New Roman" w:hAnsi="Times New Roman" w:cs="Times New Roman"/>
        </w:rPr>
      </w:pPr>
    </w:p>
    <w:p w14:paraId="649B7D6C" w14:textId="1C1D8691" w:rsidR="00731BAC" w:rsidRDefault="00731BAC" w:rsidP="00731BAC">
      <w:pPr>
        <w:pStyle w:val="ListParagraph"/>
        <w:ind w:left="1416"/>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B330A9">
        <w:rPr>
          <w:rFonts w:ascii="Times New Roman" w:hAnsi="Times New Roman" w:cs="Times New Roman"/>
          <w:i/>
          <w:iCs/>
          <w:color w:val="000000" w:themeColor="text1"/>
        </w:rPr>
        <w:t xml:space="preserve">isolatsioonid, müüritise sarrused ja vuukide täitmine, raudbetooni sarrustamine, betoneerimine,  kinnitused jms. </w:t>
      </w:r>
    </w:p>
    <w:p w14:paraId="07FBDEB5" w14:textId="3C2796DD" w:rsidR="00731BAC" w:rsidRDefault="00731BAC" w:rsidP="00731BAC">
      <w:pPr>
        <w:pStyle w:val="ListParagraph"/>
        <w:ind w:left="1416"/>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25E60C10" w14:textId="77777777" w:rsidR="00EC0895" w:rsidRPr="00AD59E0" w:rsidRDefault="00EC0895" w:rsidP="00AD59E0">
      <w:pPr>
        <w:pStyle w:val="ListParagraph"/>
        <w:ind w:left="1416"/>
        <w:rPr>
          <w:rFonts w:ascii="Times New Roman" w:hAnsi="Times New Roman" w:cs="Times New Roman"/>
        </w:rPr>
      </w:pPr>
    </w:p>
    <w:p w14:paraId="21B0968A" w14:textId="69855FCA" w:rsidR="00EA7BF0" w:rsidRDefault="00EA7BF0" w:rsidP="00EA7BF0">
      <w:pPr>
        <w:pStyle w:val="ListParagraph"/>
        <w:rPr>
          <w:rFonts w:ascii="Times New Roman" w:hAnsi="Times New Roman" w:cs="Times New Roman"/>
        </w:rPr>
      </w:pPr>
      <w:r w:rsidRPr="007F398A">
        <w:rPr>
          <w:rFonts w:ascii="Times New Roman" w:hAnsi="Times New Roman" w:cs="Times New Roman"/>
          <w:b/>
          <w:bCs/>
        </w:rPr>
        <w:t xml:space="preserve">6. </w:t>
      </w:r>
      <w:r w:rsidRPr="007F398A">
        <w:rPr>
          <w:rFonts w:ascii="Times New Roman" w:hAnsi="Times New Roman" w:cs="Times New Roman"/>
          <w:b/>
          <w:bCs/>
          <w:u w:val="single"/>
        </w:rPr>
        <w:t>Piirdetarindid, fassaad, välisavatäite</w:t>
      </w:r>
      <w:r w:rsidR="003137AE" w:rsidRPr="007F398A">
        <w:rPr>
          <w:rFonts w:ascii="Times New Roman" w:hAnsi="Times New Roman" w:cs="Times New Roman"/>
          <w:b/>
          <w:bCs/>
          <w:u w:val="single"/>
        </w:rPr>
        <w:t>d</w:t>
      </w:r>
      <w:r w:rsidRPr="007F398A">
        <w:rPr>
          <w:rFonts w:ascii="Times New Roman" w:hAnsi="Times New Roman" w:cs="Times New Roman"/>
          <w:b/>
          <w:bCs/>
          <w:u w:val="single"/>
        </w:rPr>
        <w:t xml:space="preserve"> ja katus</w:t>
      </w:r>
      <w:r w:rsidRPr="00FD6786">
        <w:rPr>
          <w:rFonts w:ascii="Times New Roman" w:hAnsi="Times New Roman" w:cs="Times New Roman"/>
          <w:u w:val="single"/>
        </w:rPr>
        <w:t xml:space="preserve"> („kinnine </w:t>
      </w:r>
      <w:r w:rsidR="00FD6786">
        <w:rPr>
          <w:rFonts w:ascii="Times New Roman" w:hAnsi="Times New Roman" w:cs="Times New Roman"/>
          <w:u w:val="single"/>
        </w:rPr>
        <w:t xml:space="preserve">välisviimistletud </w:t>
      </w:r>
      <w:r w:rsidR="00652334">
        <w:rPr>
          <w:rFonts w:ascii="Times New Roman" w:hAnsi="Times New Roman" w:cs="Times New Roman"/>
          <w:u w:val="single"/>
        </w:rPr>
        <w:t>hoone</w:t>
      </w:r>
      <w:r w:rsidRPr="00FD6786">
        <w:rPr>
          <w:rFonts w:ascii="Times New Roman" w:hAnsi="Times New Roman" w:cs="Times New Roman"/>
          <w:u w:val="single"/>
        </w:rPr>
        <w:t>karp“)</w:t>
      </w:r>
    </w:p>
    <w:p w14:paraId="0D738193" w14:textId="0B22D40E" w:rsidR="00AD59E0" w:rsidRDefault="00AD59E0" w:rsidP="00AD59E0">
      <w:pPr>
        <w:pStyle w:val="ListParagraph"/>
        <w:ind w:left="1416" w:firstLine="4"/>
        <w:rPr>
          <w:rFonts w:ascii="Times New Roman" w:hAnsi="Times New Roman" w:cs="Times New Roman"/>
        </w:rPr>
      </w:pPr>
      <w:r>
        <w:rPr>
          <w:rFonts w:ascii="Times New Roman" w:hAnsi="Times New Roman" w:cs="Times New Roman"/>
        </w:rPr>
        <w:t xml:space="preserve">6.1. </w:t>
      </w:r>
      <w:r w:rsidRPr="007F398A">
        <w:rPr>
          <w:rFonts w:ascii="Times New Roman" w:hAnsi="Times New Roman" w:cs="Times New Roman"/>
          <w:u w:val="single"/>
        </w:rPr>
        <w:t>Piirdetarindite ehitus</w:t>
      </w:r>
      <w:r>
        <w:rPr>
          <w:rFonts w:ascii="Times New Roman" w:hAnsi="Times New Roman" w:cs="Times New Roman"/>
        </w:rPr>
        <w:t xml:space="preserve"> (soojustused, hüdroisolatsioonid, fassaadid, katusekatted </w:t>
      </w:r>
      <w:r w:rsidRPr="00AD59E0">
        <w:rPr>
          <w:rFonts w:ascii="Times New Roman" w:hAnsi="Times New Roman" w:cs="Times New Roman"/>
        </w:rPr>
        <w:t xml:space="preserve">jms) </w:t>
      </w:r>
      <w:r>
        <w:rPr>
          <w:rFonts w:ascii="Times New Roman" w:hAnsi="Times New Roman" w:cs="Times New Roman"/>
        </w:rPr>
        <w:t>tuleb ehitada, lähtudes hea hüdro- soojus- niiskus</w:t>
      </w:r>
      <w:r w:rsidR="007D702E">
        <w:rPr>
          <w:rFonts w:ascii="Times New Roman" w:hAnsi="Times New Roman" w:cs="Times New Roman"/>
        </w:rPr>
        <w:t xml:space="preserve"> jms ehitusfüüsika heast toimivusest/reeglitest ja visuaali korrektsusest. </w:t>
      </w:r>
    </w:p>
    <w:p w14:paraId="2D70A319" w14:textId="527DB0F6" w:rsidR="007D702E" w:rsidRDefault="007D702E" w:rsidP="00AD59E0">
      <w:pPr>
        <w:pStyle w:val="ListParagraph"/>
        <w:ind w:left="1416" w:firstLine="4"/>
        <w:rPr>
          <w:rFonts w:ascii="Times New Roman" w:hAnsi="Times New Roman" w:cs="Times New Roman"/>
        </w:rPr>
      </w:pPr>
      <w:r>
        <w:rPr>
          <w:rFonts w:ascii="Times New Roman" w:hAnsi="Times New Roman" w:cs="Times New Roman"/>
        </w:rPr>
        <w:t xml:space="preserve">6.2. </w:t>
      </w:r>
      <w:r w:rsidRPr="007F398A">
        <w:rPr>
          <w:rFonts w:ascii="Times New Roman" w:hAnsi="Times New Roman" w:cs="Times New Roman"/>
          <w:u w:val="single"/>
        </w:rPr>
        <w:t>Katus</w:t>
      </w:r>
      <w:r w:rsidR="00580222" w:rsidRPr="007F398A">
        <w:rPr>
          <w:rFonts w:ascii="Times New Roman" w:hAnsi="Times New Roman" w:cs="Times New Roman"/>
          <w:u w:val="single"/>
        </w:rPr>
        <w:t xml:space="preserve"> ülal (põhikatus</w:t>
      </w:r>
      <w:r w:rsidR="00580222">
        <w:rPr>
          <w:rFonts w:ascii="Times New Roman" w:hAnsi="Times New Roman" w:cs="Times New Roman"/>
        </w:rPr>
        <w:t>)</w:t>
      </w:r>
      <w:r>
        <w:rPr>
          <w:rFonts w:ascii="Times New Roman" w:hAnsi="Times New Roman" w:cs="Times New Roman"/>
        </w:rPr>
        <w:t xml:space="preserve">: </w:t>
      </w:r>
    </w:p>
    <w:p w14:paraId="59EC4CDC" w14:textId="77777777" w:rsidR="00A377B8" w:rsidRDefault="007D702E" w:rsidP="00A377B8">
      <w:pPr>
        <w:pStyle w:val="ListParagraph"/>
        <w:ind w:left="1420" w:firstLine="704"/>
        <w:rPr>
          <w:rFonts w:ascii="Times New Roman" w:hAnsi="Times New Roman" w:cs="Times New Roman"/>
        </w:rPr>
      </w:pPr>
      <w:r>
        <w:rPr>
          <w:rFonts w:ascii="Times New Roman" w:hAnsi="Times New Roman" w:cs="Times New Roman"/>
        </w:rPr>
        <w:t>6.2.1.Katuse kate – profiilne plekk</w:t>
      </w:r>
      <w:r w:rsidR="00A377B8">
        <w:rPr>
          <w:rFonts w:ascii="Times New Roman" w:hAnsi="Times New Roman" w:cs="Times New Roman"/>
        </w:rPr>
        <w:t xml:space="preserve"> „Klassik“</w:t>
      </w:r>
      <w:r>
        <w:rPr>
          <w:rFonts w:ascii="Times New Roman" w:hAnsi="Times New Roman" w:cs="Times New Roman"/>
        </w:rPr>
        <w:t xml:space="preserve">. Tellida PU-kattega 0,6 mm </w:t>
      </w:r>
    </w:p>
    <w:p w14:paraId="42CF342D" w14:textId="43D4E89B" w:rsidR="007D702E" w:rsidRDefault="007D702E" w:rsidP="00A377B8">
      <w:pPr>
        <w:pStyle w:val="ListParagraph"/>
        <w:ind w:left="1420" w:firstLine="704"/>
        <w:rPr>
          <w:rFonts w:ascii="Times New Roman" w:hAnsi="Times New Roman" w:cs="Times New Roman"/>
        </w:rPr>
      </w:pPr>
      <w:r>
        <w:rPr>
          <w:rFonts w:ascii="Times New Roman" w:hAnsi="Times New Roman" w:cs="Times New Roman"/>
        </w:rPr>
        <w:t xml:space="preserve">tooted. </w:t>
      </w:r>
    </w:p>
    <w:p w14:paraId="423E899E" w14:textId="11071AEF" w:rsidR="007D702E" w:rsidRDefault="007D702E" w:rsidP="007D702E">
      <w:pPr>
        <w:pStyle w:val="ListParagraph"/>
        <w:ind w:left="2124"/>
        <w:rPr>
          <w:rFonts w:ascii="Times New Roman" w:hAnsi="Times New Roman" w:cs="Times New Roman"/>
        </w:rPr>
      </w:pPr>
      <w:r>
        <w:rPr>
          <w:rFonts w:ascii="Times New Roman" w:hAnsi="Times New Roman" w:cs="Times New Roman"/>
        </w:rPr>
        <w:t>6.2.2. Pleki kaldharjadele tellida spetsiaalne veekindel tuuldumatu harjalahendus)</w:t>
      </w:r>
    </w:p>
    <w:p w14:paraId="58A1068F" w14:textId="172F6E51" w:rsidR="007D702E" w:rsidRDefault="007D702E" w:rsidP="007D702E">
      <w:pPr>
        <w:pStyle w:val="ListParagraph"/>
        <w:ind w:left="2124"/>
        <w:rPr>
          <w:rFonts w:ascii="Times New Roman" w:hAnsi="Times New Roman" w:cs="Times New Roman"/>
        </w:rPr>
      </w:pPr>
      <w:r>
        <w:rPr>
          <w:rFonts w:ascii="Times New Roman" w:hAnsi="Times New Roman" w:cs="Times New Roman"/>
        </w:rPr>
        <w:t xml:space="preserve">6.2.3. Pleki horisontaalharjadele teha veekindel tuulduv harjalahendus. </w:t>
      </w:r>
    </w:p>
    <w:p w14:paraId="11A7E93A" w14:textId="365412F4" w:rsidR="007D702E" w:rsidRDefault="007D702E" w:rsidP="007D702E">
      <w:pPr>
        <w:pStyle w:val="ListParagraph"/>
        <w:ind w:left="2124"/>
        <w:rPr>
          <w:rFonts w:ascii="Times New Roman" w:hAnsi="Times New Roman" w:cs="Times New Roman"/>
        </w:rPr>
      </w:pPr>
      <w:r>
        <w:rPr>
          <w:rFonts w:ascii="Times New Roman" w:hAnsi="Times New Roman" w:cs="Times New Roman"/>
        </w:rPr>
        <w:t>6.2.4. Plekk-kate peab olema varustatud kõigi vajalike liiteplekkide, katteplekkide</w:t>
      </w:r>
      <w:r w:rsidR="00A377B8">
        <w:rPr>
          <w:rFonts w:ascii="Times New Roman" w:hAnsi="Times New Roman" w:cs="Times New Roman"/>
        </w:rPr>
        <w:t>, tihendite</w:t>
      </w:r>
      <w:r>
        <w:rPr>
          <w:rFonts w:ascii="Times New Roman" w:hAnsi="Times New Roman" w:cs="Times New Roman"/>
        </w:rPr>
        <w:t xml:space="preserve"> jms.ga (</w:t>
      </w:r>
      <w:r w:rsidR="00A377B8">
        <w:rPr>
          <w:rFonts w:ascii="Times New Roman" w:hAnsi="Times New Roman" w:cs="Times New Roman"/>
        </w:rPr>
        <w:t xml:space="preserve">liiteplekkidel </w:t>
      </w:r>
      <w:r>
        <w:rPr>
          <w:rFonts w:ascii="Times New Roman" w:hAnsi="Times New Roman" w:cs="Times New Roman"/>
        </w:rPr>
        <w:t>ka 0,6 PUR kate).</w:t>
      </w:r>
    </w:p>
    <w:p w14:paraId="11258FD0" w14:textId="16C1A453" w:rsidR="007D702E" w:rsidRDefault="007D702E" w:rsidP="007D702E">
      <w:pPr>
        <w:pStyle w:val="ListParagraph"/>
        <w:ind w:left="2124"/>
        <w:rPr>
          <w:rFonts w:ascii="Times New Roman" w:hAnsi="Times New Roman" w:cs="Times New Roman"/>
        </w:rPr>
      </w:pPr>
      <w:r>
        <w:rPr>
          <w:rFonts w:ascii="Times New Roman" w:hAnsi="Times New Roman" w:cs="Times New Roman"/>
        </w:rPr>
        <w:t>6.2.5.Pleki all arvestada roovitist 32x100 sammuga 400 mm</w:t>
      </w:r>
    </w:p>
    <w:p w14:paraId="1DC9B23C" w14:textId="14F07F8D" w:rsidR="007D702E" w:rsidRDefault="007D702E" w:rsidP="007D702E">
      <w:pPr>
        <w:pStyle w:val="ListParagraph"/>
        <w:ind w:left="2124"/>
        <w:rPr>
          <w:rFonts w:ascii="Times New Roman" w:hAnsi="Times New Roman" w:cs="Times New Roman"/>
        </w:rPr>
      </w:pPr>
      <w:r>
        <w:rPr>
          <w:rFonts w:ascii="Times New Roman" w:hAnsi="Times New Roman" w:cs="Times New Roman"/>
        </w:rPr>
        <w:lastRenderedPageBreak/>
        <w:t xml:space="preserve">6.2.6. Kilelatiks on 32x50, selle all neopreen- või eriline tekstiiltihend. </w:t>
      </w:r>
    </w:p>
    <w:p w14:paraId="2BA476B3" w14:textId="77777777" w:rsidR="00AD2998" w:rsidRDefault="007D702E" w:rsidP="007D702E">
      <w:pPr>
        <w:pStyle w:val="ListParagraph"/>
        <w:ind w:left="2124"/>
        <w:rPr>
          <w:rFonts w:ascii="Times New Roman" w:hAnsi="Times New Roman" w:cs="Times New Roman"/>
        </w:rPr>
      </w:pPr>
      <w:r>
        <w:rPr>
          <w:rFonts w:ascii="Times New Roman" w:hAnsi="Times New Roman" w:cs="Times New Roman"/>
        </w:rPr>
        <w:t>6.2.7. Katusekile</w:t>
      </w:r>
      <w:r w:rsidR="00AD2998">
        <w:rPr>
          <w:rFonts w:ascii="Times New Roman" w:hAnsi="Times New Roman" w:cs="Times New Roman"/>
        </w:rPr>
        <w:t xml:space="preserve"> (aluskattekile)</w:t>
      </w:r>
      <w:r>
        <w:rPr>
          <w:rFonts w:ascii="Times New Roman" w:hAnsi="Times New Roman" w:cs="Times New Roman"/>
        </w:rPr>
        <w:t xml:space="preserve"> tuulduval pööningul on</w:t>
      </w:r>
      <w:r w:rsidR="00AD2998">
        <w:rPr>
          <w:rFonts w:ascii="Times New Roman" w:hAnsi="Times New Roman" w:cs="Times New Roman"/>
        </w:rPr>
        <w:t xml:space="preserve"> fliisalusega</w:t>
      </w:r>
      <w:r>
        <w:rPr>
          <w:rFonts w:ascii="Times New Roman" w:hAnsi="Times New Roman" w:cs="Times New Roman"/>
        </w:rPr>
        <w:t xml:space="preserve"> antikondensaat-mittedifuuskile</w:t>
      </w:r>
      <w:r w:rsidR="00AD2998">
        <w:rPr>
          <w:rFonts w:ascii="Times New Roman" w:hAnsi="Times New Roman" w:cs="Times New Roman"/>
        </w:rPr>
        <w:t>, mitte teibitud vuukidega</w:t>
      </w:r>
    </w:p>
    <w:p w14:paraId="6959F67F" w14:textId="0D734747" w:rsidR="007D702E" w:rsidRDefault="00AD2998" w:rsidP="007D702E">
      <w:pPr>
        <w:pStyle w:val="ListParagraph"/>
        <w:ind w:left="2124"/>
        <w:rPr>
          <w:rFonts w:ascii="Times New Roman" w:hAnsi="Times New Roman" w:cs="Times New Roman"/>
        </w:rPr>
      </w:pPr>
      <w:r>
        <w:rPr>
          <w:rFonts w:ascii="Times New Roman" w:hAnsi="Times New Roman" w:cs="Times New Roman"/>
        </w:rPr>
        <w:t>6.2.8. Kõikjal, kus on ette nähtud soojustuse-kile liitsüsteem, tuleb kasutada difuusivat katet (Sd arvuga alla 0,02 ja sobivana kasutuskohta, nt. kolmekihiline difuuskatusealuskate Delta Vent Pro).</w:t>
      </w:r>
    </w:p>
    <w:p w14:paraId="1A822977" w14:textId="59391ECE" w:rsidR="00AD2998" w:rsidRDefault="00AD2998" w:rsidP="007D702E">
      <w:pPr>
        <w:pStyle w:val="ListParagraph"/>
        <w:ind w:left="2124"/>
        <w:rPr>
          <w:rFonts w:ascii="Times New Roman" w:hAnsi="Times New Roman" w:cs="Times New Roman"/>
        </w:rPr>
      </w:pPr>
      <w:r>
        <w:rPr>
          <w:rFonts w:ascii="Times New Roman" w:hAnsi="Times New Roman" w:cs="Times New Roman"/>
        </w:rPr>
        <w:t>6.2.9. Difuus- ja mittedifuuskilega katuseosade liitumisel peab olema arvestatud süsteemide liitekohtade tuuletõkestuse jms vajalikuga.</w:t>
      </w:r>
    </w:p>
    <w:p w14:paraId="7F5FA411" w14:textId="3CD2CEC2" w:rsidR="00AD2998" w:rsidRDefault="00AD2998" w:rsidP="007D702E">
      <w:pPr>
        <w:pStyle w:val="ListParagraph"/>
        <w:ind w:left="2124"/>
        <w:rPr>
          <w:rFonts w:ascii="Times New Roman" w:hAnsi="Times New Roman" w:cs="Times New Roman"/>
        </w:rPr>
      </w:pPr>
      <w:r>
        <w:rPr>
          <w:rFonts w:ascii="Times New Roman" w:hAnsi="Times New Roman" w:cs="Times New Roman"/>
        </w:rPr>
        <w:t>6.2.10. Arvestada vajalike katuseluukide, redelite jms-ga</w:t>
      </w:r>
    </w:p>
    <w:p w14:paraId="7E52B8B9" w14:textId="57C9649C" w:rsidR="00AD2998" w:rsidRDefault="00AD2998" w:rsidP="007D702E">
      <w:pPr>
        <w:pStyle w:val="ListParagraph"/>
        <w:ind w:left="2124"/>
        <w:rPr>
          <w:rFonts w:ascii="Times New Roman" w:hAnsi="Times New Roman" w:cs="Times New Roman"/>
        </w:rPr>
      </w:pPr>
      <w:r>
        <w:rPr>
          <w:rFonts w:ascii="Times New Roman" w:hAnsi="Times New Roman" w:cs="Times New Roman"/>
        </w:rPr>
        <w:t>6.2.11. Arvestada vajalik katuselisade: lumetõkked, linnutõkked, läbiviigud, tihendid jms.-ga.</w:t>
      </w:r>
    </w:p>
    <w:p w14:paraId="642596E7" w14:textId="6F62312F" w:rsidR="00AD2998" w:rsidRDefault="00AD2998" w:rsidP="007D702E">
      <w:pPr>
        <w:pStyle w:val="ListParagraph"/>
        <w:ind w:left="2124"/>
        <w:rPr>
          <w:rFonts w:ascii="Times New Roman" w:hAnsi="Times New Roman" w:cs="Times New Roman"/>
        </w:rPr>
      </w:pPr>
      <w:r>
        <w:rPr>
          <w:rFonts w:ascii="Times New Roman" w:hAnsi="Times New Roman" w:cs="Times New Roman"/>
        </w:rPr>
        <w:t xml:space="preserve">6.2.12.Katuse pööning (laesoojustuse ekraani kohal) peab olema külm ja tuulduv – tuleb ehitada räästa tuulutused ja tuulesuunajad puistevillale. </w:t>
      </w:r>
    </w:p>
    <w:p w14:paraId="2505DA14" w14:textId="7E030909" w:rsidR="00AD2998" w:rsidRDefault="00AD2998" w:rsidP="007D702E">
      <w:pPr>
        <w:pStyle w:val="ListParagraph"/>
        <w:ind w:left="2124"/>
        <w:rPr>
          <w:rFonts w:ascii="Times New Roman" w:hAnsi="Times New Roman" w:cs="Times New Roman"/>
        </w:rPr>
      </w:pPr>
      <w:r>
        <w:rPr>
          <w:rFonts w:ascii="Times New Roman" w:hAnsi="Times New Roman" w:cs="Times New Roman"/>
        </w:rPr>
        <w:t xml:space="preserve">6.2.13.Katuse soojustuseks kasutada EP-s viidatud materjalitüüpi (min.vill, puiste). Puistevillana kasutada fenoolivaba silikoonvaikvilla (nt.Isover Insul Safe). Soojustuste paksus peab vastama projektis toodud en.tõhususe nõuetele, arvestades villa vajumist. </w:t>
      </w:r>
    </w:p>
    <w:p w14:paraId="2C3B6F75" w14:textId="58EAC68E" w:rsidR="00AD2998" w:rsidRDefault="00AD2998" w:rsidP="007D702E">
      <w:pPr>
        <w:pStyle w:val="ListParagraph"/>
        <w:ind w:left="2124"/>
        <w:rPr>
          <w:rFonts w:ascii="Times New Roman" w:hAnsi="Times New Roman" w:cs="Times New Roman"/>
        </w:rPr>
      </w:pPr>
      <w:r>
        <w:rPr>
          <w:rFonts w:ascii="Times New Roman" w:hAnsi="Times New Roman" w:cs="Times New Roman"/>
        </w:rPr>
        <w:t xml:space="preserve">6.2.14. Pööningul peavad olema vajalikud käiguteed ja laeluuk pööningule pääsuks (600x800 puhas ava, treppredeliga, soojustatud). </w:t>
      </w:r>
    </w:p>
    <w:p w14:paraId="41D0096E" w14:textId="34538CB3" w:rsidR="00580222" w:rsidRDefault="00580222" w:rsidP="00580222">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6.3. </w:t>
      </w:r>
      <w:r w:rsidRPr="007F398A">
        <w:rPr>
          <w:rFonts w:ascii="Times New Roman" w:hAnsi="Times New Roman" w:cs="Times New Roman"/>
          <w:u w:val="single"/>
        </w:rPr>
        <w:t>Katus all (varjualune</w:t>
      </w:r>
      <w:r>
        <w:rPr>
          <w:rFonts w:ascii="Times New Roman" w:hAnsi="Times New Roman" w:cs="Times New Roman"/>
        </w:rPr>
        <w:t xml:space="preserve">): </w:t>
      </w:r>
    </w:p>
    <w:p w14:paraId="3E0C6371" w14:textId="1215A24C" w:rsidR="00580222" w:rsidRDefault="00580222" w:rsidP="00580222">
      <w:pPr>
        <w:ind w:left="2120"/>
        <w:rPr>
          <w:rFonts w:ascii="Times New Roman" w:hAnsi="Times New Roman" w:cs="Times New Roman"/>
        </w:rPr>
      </w:pPr>
      <w:r>
        <w:rPr>
          <w:rFonts w:ascii="Times New Roman" w:hAnsi="Times New Roman" w:cs="Times New Roman"/>
        </w:rPr>
        <w:t xml:space="preserve">6.3.1. Katuse kate: 2x veekindel SBS (Techno Nicoll Uniflex EPP TL2+ Techno Nicoll Uniflex EKP TL1. Kinnitatud 1.kihi hõlma vahelt tüübeldusega. </w:t>
      </w:r>
    </w:p>
    <w:p w14:paraId="6CCDAAFD" w14:textId="05D05BF4" w:rsidR="00580222" w:rsidRDefault="00580222" w:rsidP="00580222">
      <w:pPr>
        <w:ind w:left="2120"/>
        <w:rPr>
          <w:rFonts w:ascii="Times New Roman" w:hAnsi="Times New Roman" w:cs="Times New Roman"/>
        </w:rPr>
      </w:pPr>
      <w:r>
        <w:rPr>
          <w:rFonts w:ascii="Times New Roman" w:hAnsi="Times New Roman" w:cs="Times New Roman"/>
        </w:rPr>
        <w:t>6.3.2. Katte all 22 mm OSB-3 plaat 32x100 mm roovitisel sammuga 400 mm.</w:t>
      </w:r>
    </w:p>
    <w:p w14:paraId="256451A8" w14:textId="3B28E7FD" w:rsidR="00580222" w:rsidRDefault="00580222" w:rsidP="00580222">
      <w:pPr>
        <w:ind w:left="2120"/>
        <w:rPr>
          <w:rFonts w:ascii="Times New Roman" w:hAnsi="Times New Roman" w:cs="Times New Roman"/>
        </w:rPr>
      </w:pPr>
      <w:r>
        <w:rPr>
          <w:rFonts w:ascii="Times New Roman" w:hAnsi="Times New Roman" w:cs="Times New Roman"/>
        </w:rPr>
        <w:t xml:space="preserve">6.3.3. Puitsõrestik prussidest 50x100 ja/või 50x200 (liited ja sõlmed lahendada konstruktsiooniprojektiga). </w:t>
      </w:r>
    </w:p>
    <w:p w14:paraId="2B58AB9B" w14:textId="498B6751" w:rsidR="00580222" w:rsidRDefault="00580222" w:rsidP="00580222">
      <w:pPr>
        <w:ind w:left="2120"/>
        <w:rPr>
          <w:rFonts w:ascii="Times New Roman" w:hAnsi="Times New Roman" w:cs="Times New Roman"/>
        </w:rPr>
      </w:pPr>
      <w:r>
        <w:rPr>
          <w:rFonts w:ascii="Times New Roman" w:hAnsi="Times New Roman" w:cs="Times New Roman"/>
        </w:rPr>
        <w:t>6.3.4. Välislae laudis voodrilauast. Tuulduv</w:t>
      </w:r>
      <w:r w:rsidR="00850F2D">
        <w:rPr>
          <w:rFonts w:ascii="Times New Roman" w:hAnsi="Times New Roman" w:cs="Times New Roman"/>
        </w:rPr>
        <w:t>, värvitud.</w:t>
      </w:r>
    </w:p>
    <w:p w14:paraId="3AE1491C" w14:textId="77777777" w:rsidR="00731BAC" w:rsidRDefault="00731BAC" w:rsidP="00731BAC">
      <w:pPr>
        <w:pStyle w:val="ListParagraph"/>
        <w:ind w:left="1416"/>
        <w:rPr>
          <w:rFonts w:ascii="Times New Roman" w:hAnsi="Times New Roman" w:cs="Times New Roman"/>
          <w:i/>
          <w:iCs/>
          <w:color w:val="000000" w:themeColor="text1"/>
        </w:rPr>
      </w:pPr>
    </w:p>
    <w:p w14:paraId="3DB2D7A8" w14:textId="05B8CEC4" w:rsidR="00731BAC" w:rsidRDefault="00731BAC" w:rsidP="00731BAC">
      <w:pPr>
        <w:pStyle w:val="ListParagraph"/>
        <w:ind w:left="1416" w:firstLine="704"/>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B330A9">
        <w:rPr>
          <w:rFonts w:ascii="Times New Roman" w:hAnsi="Times New Roman" w:cs="Times New Roman"/>
          <w:i/>
          <w:iCs/>
          <w:color w:val="000000" w:themeColor="text1"/>
        </w:rPr>
        <w:t xml:space="preserve">kõik varjatud kihid, millele hiljem juurde ei pääse. </w:t>
      </w:r>
    </w:p>
    <w:p w14:paraId="2C3F3D1C" w14:textId="110827F1" w:rsidR="00731BAC" w:rsidRDefault="00731BAC" w:rsidP="00731BAC">
      <w:pPr>
        <w:ind w:left="2120"/>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65CB2762" w14:textId="77777777" w:rsidR="00731BAC" w:rsidRPr="00580222" w:rsidRDefault="00731BAC" w:rsidP="00580222">
      <w:pPr>
        <w:ind w:left="2120"/>
        <w:rPr>
          <w:rFonts w:ascii="Times New Roman" w:hAnsi="Times New Roman" w:cs="Times New Roman"/>
        </w:rPr>
      </w:pPr>
    </w:p>
    <w:p w14:paraId="3785AAE9" w14:textId="1ED0D95F" w:rsidR="00AD2998" w:rsidRDefault="00AD2998" w:rsidP="00AD2998">
      <w:pPr>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sidR="00580222">
        <w:rPr>
          <w:rFonts w:ascii="Times New Roman" w:hAnsi="Times New Roman" w:cs="Times New Roman"/>
        </w:rPr>
        <w:t>4</w:t>
      </w:r>
      <w:r>
        <w:rPr>
          <w:rFonts w:ascii="Times New Roman" w:hAnsi="Times New Roman" w:cs="Times New Roman"/>
        </w:rPr>
        <w:t xml:space="preserve">. </w:t>
      </w:r>
      <w:r w:rsidRPr="007F398A">
        <w:rPr>
          <w:rFonts w:ascii="Times New Roman" w:hAnsi="Times New Roman" w:cs="Times New Roman"/>
          <w:u w:val="single"/>
        </w:rPr>
        <w:t>Fassaad</w:t>
      </w:r>
      <w:r w:rsidR="00E574DA" w:rsidRPr="007F398A">
        <w:rPr>
          <w:rFonts w:ascii="Times New Roman" w:hAnsi="Times New Roman" w:cs="Times New Roman"/>
          <w:u w:val="single"/>
        </w:rPr>
        <w:t xml:space="preserve"> ja välisavatäited</w:t>
      </w:r>
      <w:r>
        <w:rPr>
          <w:rFonts w:ascii="Times New Roman" w:hAnsi="Times New Roman" w:cs="Times New Roman"/>
        </w:rPr>
        <w:t>:</w:t>
      </w:r>
    </w:p>
    <w:p w14:paraId="66B63A32" w14:textId="2885FAEB" w:rsidR="00AD2998" w:rsidRPr="007F398A" w:rsidRDefault="00AD2998" w:rsidP="00AD2998">
      <w:pP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r w:rsidR="00580222">
        <w:rPr>
          <w:rFonts w:ascii="Times New Roman" w:hAnsi="Times New Roman" w:cs="Times New Roman"/>
        </w:rPr>
        <w:t>4</w:t>
      </w:r>
      <w:r>
        <w:rPr>
          <w:rFonts w:ascii="Times New Roman" w:hAnsi="Times New Roman" w:cs="Times New Roman"/>
        </w:rPr>
        <w:t>.1</w:t>
      </w:r>
      <w:r w:rsidRPr="007F398A">
        <w:rPr>
          <w:rFonts w:ascii="Times New Roman" w:hAnsi="Times New Roman" w:cs="Times New Roman"/>
          <w:u w:val="single"/>
        </w:rPr>
        <w:t>. Puitfassaad</w:t>
      </w:r>
      <w:r w:rsidR="007F398A">
        <w:rPr>
          <w:rFonts w:ascii="Times New Roman" w:hAnsi="Times New Roman" w:cs="Times New Roman"/>
          <w:u w:val="single"/>
        </w:rPr>
        <w:t>id</w:t>
      </w:r>
    </w:p>
    <w:p w14:paraId="728F0059" w14:textId="43B71138" w:rsidR="00AD2998" w:rsidRDefault="00AD2998" w:rsidP="00CE21B9">
      <w:pPr>
        <w:ind w:left="2832" w:firstLine="8"/>
        <w:rPr>
          <w:rFonts w:ascii="Times New Roman" w:hAnsi="Times New Roman" w:cs="Times New Roman"/>
        </w:rPr>
      </w:pPr>
      <w:r>
        <w:rPr>
          <w:rFonts w:ascii="Times New Roman" w:hAnsi="Times New Roman" w:cs="Times New Roman"/>
        </w:rPr>
        <w:t>6.</w:t>
      </w:r>
      <w:r w:rsidR="00580222">
        <w:rPr>
          <w:rFonts w:ascii="Times New Roman" w:hAnsi="Times New Roman" w:cs="Times New Roman"/>
        </w:rPr>
        <w:t>4</w:t>
      </w:r>
      <w:r>
        <w:rPr>
          <w:rFonts w:ascii="Times New Roman" w:hAnsi="Times New Roman" w:cs="Times New Roman"/>
        </w:rPr>
        <w:t>.1.</w:t>
      </w:r>
      <w:r w:rsidR="002459E0">
        <w:rPr>
          <w:rFonts w:ascii="Times New Roman" w:hAnsi="Times New Roman" w:cs="Times New Roman"/>
        </w:rPr>
        <w:t>1.</w:t>
      </w:r>
      <w:r>
        <w:rPr>
          <w:rFonts w:ascii="Times New Roman" w:hAnsi="Times New Roman" w:cs="Times New Roman"/>
        </w:rPr>
        <w:t xml:space="preserve"> Soojustussüsteem- projekti kohasest materjalist</w:t>
      </w:r>
      <w:r w:rsidR="00CE21B9">
        <w:rPr>
          <w:rFonts w:ascii="Times New Roman" w:hAnsi="Times New Roman" w:cs="Times New Roman"/>
        </w:rPr>
        <w:t>. Tuuletõkestatud</w:t>
      </w:r>
      <w:r w:rsidR="002459E0">
        <w:rPr>
          <w:rFonts w:ascii="Times New Roman" w:hAnsi="Times New Roman" w:cs="Times New Roman"/>
        </w:rPr>
        <w:t xml:space="preserve"> ja tihendatud</w:t>
      </w:r>
      <w:r w:rsidR="00CE21B9">
        <w:rPr>
          <w:rFonts w:ascii="Times New Roman" w:hAnsi="Times New Roman" w:cs="Times New Roman"/>
        </w:rPr>
        <w:t xml:space="preserve"> lahendus. </w:t>
      </w:r>
    </w:p>
    <w:p w14:paraId="3107C7F7" w14:textId="186B9138" w:rsidR="00AD2998" w:rsidRDefault="00AD2998" w:rsidP="00CE21B9">
      <w:pPr>
        <w:ind w:left="2840"/>
        <w:rPr>
          <w:rFonts w:ascii="Times New Roman" w:hAnsi="Times New Roman" w:cs="Times New Roman"/>
        </w:rPr>
      </w:pPr>
      <w:r>
        <w:rPr>
          <w:rFonts w:ascii="Times New Roman" w:hAnsi="Times New Roman" w:cs="Times New Roman"/>
        </w:rPr>
        <w:t>6.</w:t>
      </w:r>
      <w:r w:rsidR="00580222">
        <w:rPr>
          <w:rFonts w:ascii="Times New Roman" w:hAnsi="Times New Roman" w:cs="Times New Roman"/>
        </w:rPr>
        <w:t>4</w:t>
      </w:r>
      <w:r>
        <w:rPr>
          <w:rFonts w:ascii="Times New Roman" w:hAnsi="Times New Roman" w:cs="Times New Roman"/>
        </w:rPr>
        <w:t>.</w:t>
      </w:r>
      <w:r w:rsidR="002459E0">
        <w:rPr>
          <w:rFonts w:ascii="Times New Roman" w:hAnsi="Times New Roman" w:cs="Times New Roman"/>
        </w:rPr>
        <w:t>1.</w:t>
      </w:r>
      <w:r>
        <w:rPr>
          <w:rFonts w:ascii="Times New Roman" w:hAnsi="Times New Roman" w:cs="Times New Roman"/>
        </w:rPr>
        <w:t>2. Soojustussüsteemi kinnitus: liimimine tüübeldusega kiviseina</w:t>
      </w:r>
      <w:r w:rsidR="00CE21B9">
        <w:rPr>
          <w:rFonts w:ascii="Times New Roman" w:hAnsi="Times New Roman" w:cs="Times New Roman"/>
        </w:rPr>
        <w:t xml:space="preserve"> (seina ja soojustuse vahel ei tohi olla distantsi)</w:t>
      </w:r>
      <w:r>
        <w:rPr>
          <w:rFonts w:ascii="Times New Roman" w:hAnsi="Times New Roman" w:cs="Times New Roman"/>
        </w:rPr>
        <w:t xml:space="preserve">. </w:t>
      </w:r>
    </w:p>
    <w:p w14:paraId="6854C779" w14:textId="57B909DC" w:rsidR="00AD2998" w:rsidRDefault="00AD2998" w:rsidP="002459E0">
      <w:pPr>
        <w:ind w:left="2832" w:firstLine="8"/>
        <w:rPr>
          <w:rFonts w:ascii="Times New Roman" w:hAnsi="Times New Roman" w:cs="Times New Roman"/>
        </w:rPr>
      </w:pPr>
      <w:r>
        <w:rPr>
          <w:rFonts w:ascii="Times New Roman" w:hAnsi="Times New Roman" w:cs="Times New Roman"/>
        </w:rPr>
        <w:t>6.</w:t>
      </w:r>
      <w:r w:rsidR="00580222">
        <w:rPr>
          <w:rFonts w:ascii="Times New Roman" w:hAnsi="Times New Roman" w:cs="Times New Roman"/>
        </w:rPr>
        <w:t>4</w:t>
      </w:r>
      <w:r>
        <w:rPr>
          <w:rFonts w:ascii="Times New Roman" w:hAnsi="Times New Roman" w:cs="Times New Roman"/>
        </w:rPr>
        <w:t>.</w:t>
      </w:r>
      <w:r w:rsidR="002459E0">
        <w:rPr>
          <w:rFonts w:ascii="Times New Roman" w:hAnsi="Times New Roman" w:cs="Times New Roman"/>
        </w:rPr>
        <w:t>1.</w:t>
      </w:r>
      <w:r>
        <w:rPr>
          <w:rFonts w:ascii="Times New Roman" w:hAnsi="Times New Roman" w:cs="Times New Roman"/>
        </w:rPr>
        <w:t xml:space="preserve">3. </w:t>
      </w:r>
      <w:r w:rsidR="00CE21B9">
        <w:rPr>
          <w:rFonts w:ascii="Times New Roman" w:hAnsi="Times New Roman" w:cs="Times New Roman"/>
        </w:rPr>
        <w:t>Tuulutusvahelatid: risttuulduv latistik 25x100 + 32x100.</w:t>
      </w:r>
      <w:r w:rsidR="002459E0">
        <w:rPr>
          <w:rFonts w:ascii="Times New Roman" w:hAnsi="Times New Roman" w:cs="Times New Roman"/>
        </w:rPr>
        <w:t xml:space="preserve"> Lattide kinnitus pikkade Essve kruvidega läbi soojustuse.  </w:t>
      </w:r>
    </w:p>
    <w:p w14:paraId="48ED68DF" w14:textId="7A0A10C9" w:rsidR="00CE21B9" w:rsidRDefault="00CE21B9" w:rsidP="00CE21B9">
      <w:pPr>
        <w:ind w:left="2832" w:firstLine="16"/>
        <w:rPr>
          <w:rFonts w:ascii="Times New Roman" w:hAnsi="Times New Roman" w:cs="Times New Roman"/>
        </w:rPr>
      </w:pPr>
      <w:r>
        <w:rPr>
          <w:rFonts w:ascii="Times New Roman" w:hAnsi="Times New Roman" w:cs="Times New Roman"/>
        </w:rPr>
        <w:lastRenderedPageBreak/>
        <w:t>6.</w:t>
      </w:r>
      <w:r w:rsidR="00580222">
        <w:rPr>
          <w:rFonts w:ascii="Times New Roman" w:hAnsi="Times New Roman" w:cs="Times New Roman"/>
        </w:rPr>
        <w:t>4</w:t>
      </w:r>
      <w:r>
        <w:rPr>
          <w:rFonts w:ascii="Times New Roman" w:hAnsi="Times New Roman" w:cs="Times New Roman"/>
        </w:rPr>
        <w:t>.</w:t>
      </w:r>
      <w:r w:rsidR="002459E0">
        <w:rPr>
          <w:rFonts w:ascii="Times New Roman" w:hAnsi="Times New Roman" w:cs="Times New Roman"/>
        </w:rPr>
        <w:t>1.</w:t>
      </w:r>
      <w:r>
        <w:rPr>
          <w:rFonts w:ascii="Times New Roman" w:hAnsi="Times New Roman" w:cs="Times New Roman"/>
        </w:rPr>
        <w:t>4. Vooder: voodrilaud UTS (suund projektikohane). Nurgad lõigatud 45 kraadi (puhas miiulõiked) + välisnurga suundplekk. Voodrilaud kinnitatud kuumtsink naelaga.</w:t>
      </w:r>
    </w:p>
    <w:p w14:paraId="5279E3AB" w14:textId="0F4CB840" w:rsidR="00CE21B9" w:rsidRDefault="00CE21B9" w:rsidP="00CE21B9">
      <w:pPr>
        <w:ind w:left="2832"/>
        <w:rPr>
          <w:rFonts w:ascii="Times New Roman" w:hAnsi="Times New Roman" w:cs="Times New Roman"/>
        </w:rPr>
      </w:pPr>
      <w:r>
        <w:rPr>
          <w:rFonts w:ascii="Times New Roman" w:hAnsi="Times New Roman" w:cs="Times New Roman"/>
        </w:rPr>
        <w:t>6.</w:t>
      </w:r>
      <w:r w:rsidR="00580222">
        <w:rPr>
          <w:rFonts w:ascii="Times New Roman" w:hAnsi="Times New Roman" w:cs="Times New Roman"/>
        </w:rPr>
        <w:t>4</w:t>
      </w:r>
      <w:r>
        <w:rPr>
          <w:rFonts w:ascii="Times New Roman" w:hAnsi="Times New Roman" w:cs="Times New Roman"/>
        </w:rPr>
        <w:t>.</w:t>
      </w:r>
      <w:r w:rsidR="002459E0">
        <w:rPr>
          <w:rFonts w:ascii="Times New Roman" w:hAnsi="Times New Roman" w:cs="Times New Roman"/>
        </w:rPr>
        <w:t>1.</w:t>
      </w:r>
      <w:r>
        <w:rPr>
          <w:rFonts w:ascii="Times New Roman" w:hAnsi="Times New Roman" w:cs="Times New Roman"/>
        </w:rPr>
        <w:t>5. Voodrilaud töödeldud pruuniks Remmers või Teknos UV kindla  poolläbipaistva välislasuuriga.</w:t>
      </w:r>
    </w:p>
    <w:p w14:paraId="7E657D29" w14:textId="330F6BB0" w:rsidR="00CE21B9" w:rsidRDefault="00CE21B9" w:rsidP="00CE21B9">
      <w:pPr>
        <w:ind w:left="2832"/>
        <w:rPr>
          <w:rFonts w:ascii="Times New Roman" w:hAnsi="Times New Roman" w:cs="Times New Roman"/>
        </w:rPr>
      </w:pPr>
      <w:r>
        <w:rPr>
          <w:rFonts w:ascii="Times New Roman" w:hAnsi="Times New Roman" w:cs="Times New Roman"/>
        </w:rPr>
        <w:t>6.</w:t>
      </w:r>
      <w:r w:rsidR="00580222">
        <w:rPr>
          <w:rFonts w:ascii="Times New Roman" w:hAnsi="Times New Roman" w:cs="Times New Roman"/>
        </w:rPr>
        <w:t>4</w:t>
      </w:r>
      <w:r>
        <w:rPr>
          <w:rFonts w:ascii="Times New Roman" w:hAnsi="Times New Roman" w:cs="Times New Roman"/>
        </w:rPr>
        <w:t>.</w:t>
      </w:r>
      <w:r w:rsidR="002459E0">
        <w:rPr>
          <w:rFonts w:ascii="Times New Roman" w:hAnsi="Times New Roman" w:cs="Times New Roman"/>
        </w:rPr>
        <w:t>1.</w:t>
      </w:r>
      <w:r>
        <w:rPr>
          <w:rFonts w:ascii="Times New Roman" w:hAnsi="Times New Roman" w:cs="Times New Roman"/>
        </w:rPr>
        <w:t xml:space="preserve">6. Voodrilaud varustatud vajalike üleminekuplekkide, liiteplekkide jms-ga. </w:t>
      </w:r>
    </w:p>
    <w:p w14:paraId="692DB703" w14:textId="17B2AAB6" w:rsidR="00CE21B9" w:rsidRPr="007F398A" w:rsidRDefault="002459E0" w:rsidP="00AD2998">
      <w:pP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r w:rsidR="00580222">
        <w:rPr>
          <w:rFonts w:ascii="Times New Roman" w:hAnsi="Times New Roman" w:cs="Times New Roman"/>
        </w:rPr>
        <w:t>4</w:t>
      </w:r>
      <w:r>
        <w:rPr>
          <w:rFonts w:ascii="Times New Roman" w:hAnsi="Times New Roman" w:cs="Times New Roman"/>
        </w:rPr>
        <w:t xml:space="preserve">.2. </w:t>
      </w:r>
      <w:r w:rsidRPr="007F398A">
        <w:rPr>
          <w:rFonts w:ascii="Times New Roman" w:hAnsi="Times New Roman" w:cs="Times New Roman"/>
          <w:u w:val="single"/>
        </w:rPr>
        <w:t>Krohvitud fassaad</w:t>
      </w:r>
      <w:r w:rsidR="006515C4" w:rsidRPr="007F398A">
        <w:rPr>
          <w:rFonts w:ascii="Times New Roman" w:hAnsi="Times New Roman" w:cs="Times New Roman"/>
          <w:u w:val="single"/>
        </w:rPr>
        <w:t>id</w:t>
      </w:r>
    </w:p>
    <w:p w14:paraId="7927D2A7" w14:textId="7FA6A4EC" w:rsidR="002459E0" w:rsidRDefault="002459E0" w:rsidP="002459E0">
      <w:pPr>
        <w:ind w:left="2832" w:firstLine="8"/>
        <w:rPr>
          <w:rFonts w:ascii="Times New Roman" w:hAnsi="Times New Roman" w:cs="Times New Roman"/>
        </w:rPr>
      </w:pPr>
      <w:r>
        <w:rPr>
          <w:rFonts w:ascii="Times New Roman" w:hAnsi="Times New Roman" w:cs="Times New Roman"/>
        </w:rPr>
        <w:t>6.</w:t>
      </w:r>
      <w:r w:rsidR="00580222">
        <w:rPr>
          <w:rFonts w:ascii="Times New Roman" w:hAnsi="Times New Roman" w:cs="Times New Roman"/>
        </w:rPr>
        <w:t>4</w:t>
      </w:r>
      <w:r>
        <w:rPr>
          <w:rFonts w:ascii="Times New Roman" w:hAnsi="Times New Roman" w:cs="Times New Roman"/>
        </w:rPr>
        <w:t xml:space="preserve">.2.1. Fassaadi soojustus projektis ettenähtud materjalist ja - paksuses (sobivana ETICS süsteemsete õhekrohvfassaadide tehnoloogiaga). Soojustus liimida </w:t>
      </w:r>
      <w:r w:rsidR="006729AF">
        <w:rPr>
          <w:rFonts w:ascii="Times New Roman" w:hAnsi="Times New Roman" w:cs="Times New Roman"/>
        </w:rPr>
        <w:t>müüri</w:t>
      </w:r>
      <w:r>
        <w:rPr>
          <w:rFonts w:ascii="Times New Roman" w:hAnsi="Times New Roman" w:cs="Times New Roman"/>
        </w:rPr>
        <w:t>ploki pinnale kantud krohvikihile (vt. p.5.2), kammimistehnikaga täispinnal, kasutades valitud süsteemis sobilikku liimsegu.</w:t>
      </w:r>
      <w:r w:rsidR="00850F2D">
        <w:rPr>
          <w:rFonts w:ascii="Times New Roman" w:hAnsi="Times New Roman" w:cs="Times New Roman"/>
        </w:rPr>
        <w:t xml:space="preserve"> </w:t>
      </w:r>
      <w:r w:rsidR="006729AF">
        <w:rPr>
          <w:rFonts w:ascii="Times New Roman" w:hAnsi="Times New Roman" w:cs="Times New Roman"/>
        </w:rPr>
        <w:t xml:space="preserve">NB! </w:t>
      </w:r>
      <w:r w:rsidR="00850F2D">
        <w:rPr>
          <w:rFonts w:ascii="Times New Roman" w:hAnsi="Times New Roman" w:cs="Times New Roman"/>
        </w:rPr>
        <w:t xml:space="preserve">Nimetatu </w:t>
      </w:r>
      <w:r w:rsidR="006729AF">
        <w:rPr>
          <w:rFonts w:ascii="Times New Roman" w:hAnsi="Times New Roman" w:cs="Times New Roman"/>
        </w:rPr>
        <w:t>võimaldamiseks, tuleb arvestada ladumisel ploki nivelleerimist välimises, mitte sisemises pinnas.</w:t>
      </w:r>
      <w:r>
        <w:rPr>
          <w:rFonts w:ascii="Times New Roman" w:hAnsi="Times New Roman" w:cs="Times New Roman"/>
        </w:rPr>
        <w:t xml:space="preserve"> </w:t>
      </w:r>
    </w:p>
    <w:p w14:paraId="7A402EA9" w14:textId="1A703353" w:rsidR="002459E0" w:rsidRDefault="002459E0" w:rsidP="002459E0">
      <w:pPr>
        <w:ind w:left="2832" w:firstLine="8"/>
        <w:rPr>
          <w:rFonts w:ascii="Times New Roman" w:hAnsi="Times New Roman" w:cs="Times New Roman"/>
        </w:rPr>
      </w:pPr>
      <w:r>
        <w:rPr>
          <w:rFonts w:ascii="Times New Roman" w:hAnsi="Times New Roman" w:cs="Times New Roman"/>
        </w:rPr>
        <w:t>6.</w:t>
      </w:r>
      <w:r w:rsidR="00580222">
        <w:rPr>
          <w:rFonts w:ascii="Times New Roman" w:hAnsi="Times New Roman" w:cs="Times New Roman"/>
        </w:rPr>
        <w:t>4</w:t>
      </w:r>
      <w:r>
        <w:rPr>
          <w:rFonts w:ascii="Times New Roman" w:hAnsi="Times New Roman" w:cs="Times New Roman"/>
        </w:rPr>
        <w:t>.2.2. Paigaldatud soojustus tüübeldada, karestada, eeltöödelda jne vastavuses õhekrohvi süsteemi paigaldusjuhendile. Kasutada ainult süsteemis lubatud ja tehniliselt tunnustatud tooteid. On lubatud süsteemkrohvi tootja profiilide asendamine EJOT profiilidega kui seda süsteemitootja lubab. Samas tuleb kasutada „Premium“ lahenduse tooteid (nt.aknaliiteprofiilid 3D, tüüblid keerd või soojustuskoriga</w:t>
      </w:r>
      <w:r w:rsidR="006729AF">
        <w:rPr>
          <w:rFonts w:ascii="Times New Roman" w:hAnsi="Times New Roman" w:cs="Times New Roman"/>
        </w:rPr>
        <w:t>, paisutihendid, MS hermeetikud</w:t>
      </w:r>
      <w:r>
        <w:rPr>
          <w:rFonts w:ascii="Times New Roman" w:hAnsi="Times New Roman" w:cs="Times New Roman"/>
        </w:rPr>
        <w:t xml:space="preserve"> jne, mis tagavad hea ilmastikukindluse, soojapidavuse ja kestvuse). </w:t>
      </w:r>
    </w:p>
    <w:p w14:paraId="5639743A" w14:textId="66B608E6" w:rsidR="002459E0" w:rsidRDefault="002459E0" w:rsidP="002459E0">
      <w:pPr>
        <w:ind w:left="2832" w:firstLine="8"/>
        <w:rPr>
          <w:rFonts w:ascii="Times New Roman" w:hAnsi="Times New Roman" w:cs="Times New Roman"/>
        </w:rPr>
      </w:pPr>
      <w:r>
        <w:rPr>
          <w:rFonts w:ascii="Times New Roman" w:hAnsi="Times New Roman" w:cs="Times New Roman"/>
        </w:rPr>
        <w:t>6.</w:t>
      </w:r>
      <w:r w:rsidR="00580222">
        <w:rPr>
          <w:rFonts w:ascii="Times New Roman" w:hAnsi="Times New Roman" w:cs="Times New Roman"/>
        </w:rPr>
        <w:t>4</w:t>
      </w:r>
      <w:r>
        <w:rPr>
          <w:rFonts w:ascii="Times New Roman" w:hAnsi="Times New Roman" w:cs="Times New Roman"/>
        </w:rPr>
        <w:t xml:space="preserve">.2.3. Fassaadi viimistluskrohviks valida </w:t>
      </w:r>
      <w:r w:rsidR="006515C4">
        <w:rPr>
          <w:rFonts w:ascii="Times New Roman" w:hAnsi="Times New Roman" w:cs="Times New Roman"/>
        </w:rPr>
        <w:t>täissilikoonõhekrohv (nt Caparol Amphi Silan), nanokvartsiitkrohv (Caparol Thermo San) või tugevdatud silikoonkrohv (Caparol Longlife). Pakkuda võib ka analoogseid nt. Ceresit toodangust. Pakkuda ei tohi siloksaaniga polümeerkrohvi, mineraalkrohvi j</w:t>
      </w:r>
      <w:r w:rsidR="006729AF">
        <w:rPr>
          <w:rFonts w:ascii="Times New Roman" w:hAnsi="Times New Roman" w:cs="Times New Roman"/>
        </w:rPr>
        <w:t>a teisi</w:t>
      </w:r>
      <w:r w:rsidR="006515C4">
        <w:rPr>
          <w:rFonts w:ascii="Times New Roman" w:hAnsi="Times New Roman" w:cs="Times New Roman"/>
        </w:rPr>
        <w:t xml:space="preserve"> mittehea kestvuse</w:t>
      </w:r>
      <w:r w:rsidR="006729AF">
        <w:rPr>
          <w:rFonts w:ascii="Times New Roman" w:hAnsi="Times New Roman" w:cs="Times New Roman"/>
        </w:rPr>
        <w:t>, halva renomee</w:t>
      </w:r>
      <w:r w:rsidR="006515C4">
        <w:rPr>
          <w:rFonts w:ascii="Times New Roman" w:hAnsi="Times New Roman" w:cs="Times New Roman"/>
        </w:rPr>
        <w:t xml:space="preserve"> </w:t>
      </w:r>
      <w:r w:rsidR="006729AF">
        <w:rPr>
          <w:rFonts w:ascii="Times New Roman" w:hAnsi="Times New Roman" w:cs="Times New Roman"/>
        </w:rPr>
        <w:t>või</w:t>
      </w:r>
      <w:r w:rsidR="006515C4">
        <w:rPr>
          <w:rFonts w:ascii="Times New Roman" w:hAnsi="Times New Roman" w:cs="Times New Roman"/>
        </w:rPr>
        <w:t xml:space="preserve"> </w:t>
      </w:r>
      <w:r w:rsidR="006729AF">
        <w:rPr>
          <w:rFonts w:ascii="Times New Roman" w:hAnsi="Times New Roman" w:cs="Times New Roman"/>
        </w:rPr>
        <w:t xml:space="preserve">halva </w:t>
      </w:r>
      <w:r w:rsidR="006515C4">
        <w:rPr>
          <w:rFonts w:ascii="Times New Roman" w:hAnsi="Times New Roman" w:cs="Times New Roman"/>
        </w:rPr>
        <w:t>ilmastikukindlusega krohve.</w:t>
      </w:r>
    </w:p>
    <w:p w14:paraId="38785117" w14:textId="6FBE7D61" w:rsidR="006515C4" w:rsidRDefault="006515C4" w:rsidP="00FD6786">
      <w:pPr>
        <w:ind w:left="2832" w:firstLine="8"/>
        <w:rPr>
          <w:rFonts w:ascii="Times New Roman" w:hAnsi="Times New Roman" w:cs="Times New Roman"/>
        </w:rPr>
      </w:pPr>
      <w:r>
        <w:rPr>
          <w:rFonts w:ascii="Times New Roman" w:hAnsi="Times New Roman" w:cs="Times New Roman"/>
        </w:rPr>
        <w:t>6.</w:t>
      </w:r>
      <w:r w:rsidR="00580222">
        <w:rPr>
          <w:rFonts w:ascii="Times New Roman" w:hAnsi="Times New Roman" w:cs="Times New Roman"/>
        </w:rPr>
        <w:t>4</w:t>
      </w:r>
      <w:r>
        <w:rPr>
          <w:rFonts w:ascii="Times New Roman" w:hAnsi="Times New Roman" w:cs="Times New Roman"/>
        </w:rPr>
        <w:t>.2.4. Kõik krohvfassaadi sõlmed peavad olema tehtud süsteemi tootja juhtnööre järgides. Nt aknaalused pinnad 3-küljeliseks kausiks hermeedituna (Caparol Sockel Flex), aknaplekid L-ülespööretega tihendatud MS hermeetik toodetega, serva- ja liitesõlmed tormiplekiga vett tagasipöörav lahendus, tilkumisplekid mitte vett fassaadile levitavad jms kvaliteetse krohvisüsteemi lahendused. Avapaled peavad tagama soojustuse ja hermeetilisuse jms.</w:t>
      </w:r>
    </w:p>
    <w:p w14:paraId="29680C2A" w14:textId="19636F6D" w:rsidR="00731BAC" w:rsidRDefault="00731BAC" w:rsidP="00731BAC">
      <w:pPr>
        <w:pStyle w:val="ListParagraph"/>
        <w:ind w:left="1416" w:firstLine="708"/>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B330A9">
        <w:rPr>
          <w:rFonts w:ascii="Times New Roman" w:hAnsi="Times New Roman" w:cs="Times New Roman"/>
          <w:i/>
          <w:iCs/>
          <w:color w:val="000000" w:themeColor="text1"/>
        </w:rPr>
        <w:t xml:space="preserve">kõik varjatud kihid, millele hiljem juurde ei pääse. </w:t>
      </w:r>
    </w:p>
    <w:p w14:paraId="79DCDF1B" w14:textId="2A90FA85" w:rsidR="00731BAC" w:rsidRDefault="00731BAC" w:rsidP="00731BAC">
      <w:pPr>
        <w:ind w:left="2832" w:firstLine="8"/>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r w:rsidR="00B330A9">
        <w:rPr>
          <w:rFonts w:ascii="Times New Roman" w:hAnsi="Times New Roman" w:cs="Times New Roman"/>
          <w:i/>
          <w:iCs/>
          <w:color w:val="000000" w:themeColor="text1"/>
        </w:rPr>
        <w:t>, õhekrohvi puhul ETICS nõuetele vastavuse tõendamisega (süsteemisertifikaat)</w:t>
      </w:r>
      <w:r>
        <w:rPr>
          <w:rFonts w:ascii="Times New Roman" w:hAnsi="Times New Roman" w:cs="Times New Roman"/>
          <w:i/>
          <w:iCs/>
          <w:color w:val="000000" w:themeColor="text1"/>
        </w:rPr>
        <w:t>.</w:t>
      </w:r>
      <w:r w:rsidR="00B330A9">
        <w:rPr>
          <w:rFonts w:ascii="Times New Roman" w:hAnsi="Times New Roman" w:cs="Times New Roman"/>
          <w:i/>
          <w:iCs/>
          <w:color w:val="000000" w:themeColor="text1"/>
        </w:rPr>
        <w:t>Samuti õhulekkekindluse tõendamise ja termograafiaga.</w:t>
      </w:r>
    </w:p>
    <w:p w14:paraId="748C84D5" w14:textId="17DED8B7" w:rsidR="006515C4" w:rsidRDefault="006515C4" w:rsidP="006515C4">
      <w:pPr>
        <w:ind w:left="2124" w:firstLine="8"/>
        <w:rPr>
          <w:rFonts w:ascii="Times New Roman" w:hAnsi="Times New Roman" w:cs="Times New Roman"/>
        </w:rPr>
      </w:pPr>
      <w:r>
        <w:rPr>
          <w:rFonts w:ascii="Times New Roman" w:hAnsi="Times New Roman" w:cs="Times New Roman"/>
        </w:rPr>
        <w:lastRenderedPageBreak/>
        <w:t>6.</w:t>
      </w:r>
      <w:r w:rsidR="00E574DA">
        <w:rPr>
          <w:rFonts w:ascii="Times New Roman" w:hAnsi="Times New Roman" w:cs="Times New Roman"/>
        </w:rPr>
        <w:t>4</w:t>
      </w:r>
      <w:r>
        <w:rPr>
          <w:rFonts w:ascii="Times New Roman" w:hAnsi="Times New Roman" w:cs="Times New Roman"/>
        </w:rPr>
        <w:t xml:space="preserve">.3. </w:t>
      </w:r>
      <w:r w:rsidRPr="007F398A">
        <w:rPr>
          <w:rFonts w:ascii="Times New Roman" w:hAnsi="Times New Roman" w:cs="Times New Roman"/>
          <w:u w:val="single"/>
        </w:rPr>
        <w:t>Välisavatäited</w:t>
      </w:r>
    </w:p>
    <w:p w14:paraId="7FF5296F" w14:textId="5A1BD4AC" w:rsidR="006515C4" w:rsidRDefault="006515C4" w:rsidP="006515C4">
      <w:pPr>
        <w:ind w:left="2832"/>
        <w:rPr>
          <w:rFonts w:ascii="Times New Roman" w:hAnsi="Times New Roman" w:cs="Times New Roman"/>
        </w:rPr>
      </w:pPr>
      <w:r>
        <w:rPr>
          <w:rFonts w:ascii="Times New Roman" w:hAnsi="Times New Roman" w:cs="Times New Roman"/>
        </w:rPr>
        <w:t>6.</w:t>
      </w:r>
      <w:r w:rsidR="00E574DA">
        <w:rPr>
          <w:rFonts w:ascii="Times New Roman" w:hAnsi="Times New Roman" w:cs="Times New Roman"/>
        </w:rPr>
        <w:t>4</w:t>
      </w:r>
      <w:r>
        <w:rPr>
          <w:rFonts w:ascii="Times New Roman" w:hAnsi="Times New Roman" w:cs="Times New Roman"/>
        </w:rPr>
        <w:t xml:space="preserve">.3.1. </w:t>
      </w:r>
      <w:r w:rsidRPr="007F398A">
        <w:rPr>
          <w:rFonts w:ascii="Times New Roman" w:hAnsi="Times New Roman" w:cs="Times New Roman"/>
          <w:u w:val="single"/>
        </w:rPr>
        <w:t>Välisaknad ja klaasfassaadid</w:t>
      </w:r>
      <w:r>
        <w:rPr>
          <w:rFonts w:ascii="Times New Roman" w:hAnsi="Times New Roman" w:cs="Times New Roman"/>
        </w:rPr>
        <w:t>: kujude</w:t>
      </w:r>
      <w:r w:rsidR="00A32931">
        <w:rPr>
          <w:rFonts w:ascii="Times New Roman" w:hAnsi="Times New Roman" w:cs="Times New Roman"/>
        </w:rPr>
        <w:t>, materjali</w:t>
      </w:r>
      <w:r>
        <w:rPr>
          <w:rFonts w:ascii="Times New Roman" w:hAnsi="Times New Roman" w:cs="Times New Roman"/>
        </w:rPr>
        <w:t xml:space="preserve"> ja välimuse juures lähtuda EP a</w:t>
      </w:r>
      <w:r w:rsidR="00A32931">
        <w:rPr>
          <w:rFonts w:ascii="Times New Roman" w:hAnsi="Times New Roman" w:cs="Times New Roman"/>
        </w:rPr>
        <w:t>kende spetsifikatsiooni määratlustest. Täpsustusena</w:t>
      </w:r>
      <w:r w:rsidR="00D13E61">
        <w:rPr>
          <w:rFonts w:ascii="Times New Roman" w:hAnsi="Times New Roman" w:cs="Times New Roman"/>
        </w:rPr>
        <w:t xml:space="preserve"> mõned teemad</w:t>
      </w:r>
      <w:r w:rsidR="00A32931">
        <w:rPr>
          <w:rFonts w:ascii="Times New Roman" w:hAnsi="Times New Roman" w:cs="Times New Roman"/>
        </w:rPr>
        <w:t>:</w:t>
      </w:r>
    </w:p>
    <w:p w14:paraId="0565F927" w14:textId="35EF6B9D" w:rsidR="00A32931" w:rsidRPr="00A32931" w:rsidRDefault="00A32931" w:rsidP="00A32931">
      <w:pPr>
        <w:pStyle w:val="ListParagraph"/>
        <w:numPr>
          <w:ilvl w:val="0"/>
          <w:numId w:val="38"/>
        </w:numPr>
        <w:rPr>
          <w:rFonts w:ascii="Times New Roman" w:hAnsi="Times New Roman" w:cs="Times New Roman"/>
        </w:rPr>
      </w:pPr>
      <w:r w:rsidRPr="00A32931">
        <w:rPr>
          <w:rFonts w:ascii="Times New Roman" w:hAnsi="Times New Roman" w:cs="Times New Roman"/>
        </w:rPr>
        <w:t>Akna U</w:t>
      </w:r>
      <w:r>
        <w:rPr>
          <w:rFonts w:ascii="Times New Roman" w:hAnsi="Times New Roman" w:cs="Times New Roman"/>
        </w:rPr>
        <w:t>w</w:t>
      </w:r>
      <w:r w:rsidRPr="00A32931">
        <w:rPr>
          <w:rFonts w:ascii="Times New Roman" w:hAnsi="Times New Roman" w:cs="Times New Roman"/>
        </w:rPr>
        <w:t xml:space="preserve"> arv &lt;0,8 w/m2*K</w:t>
      </w:r>
    </w:p>
    <w:p w14:paraId="30ABA650" w14:textId="6EAB9F61" w:rsidR="00A32931" w:rsidRDefault="00A32931" w:rsidP="00A32931">
      <w:pPr>
        <w:pStyle w:val="ListParagraph"/>
        <w:numPr>
          <w:ilvl w:val="0"/>
          <w:numId w:val="38"/>
        </w:numPr>
        <w:rPr>
          <w:rFonts w:ascii="Times New Roman" w:hAnsi="Times New Roman" w:cs="Times New Roman"/>
        </w:rPr>
      </w:pPr>
      <w:r w:rsidRPr="00A32931">
        <w:rPr>
          <w:rFonts w:ascii="Times New Roman" w:hAnsi="Times New Roman" w:cs="Times New Roman"/>
        </w:rPr>
        <w:t xml:space="preserve">Akende </w:t>
      </w:r>
      <w:r>
        <w:rPr>
          <w:rFonts w:ascii="Times New Roman" w:hAnsi="Times New Roman" w:cs="Times New Roman"/>
        </w:rPr>
        <w:t>klaaspaketid 3-kihilised, ChrU vaheliistuga</w:t>
      </w:r>
    </w:p>
    <w:p w14:paraId="490E330A" w14:textId="391C8877" w:rsidR="00D13E61" w:rsidRDefault="00D13E61" w:rsidP="00A32931">
      <w:pPr>
        <w:pStyle w:val="ListParagraph"/>
        <w:numPr>
          <w:ilvl w:val="0"/>
          <w:numId w:val="38"/>
        </w:numPr>
        <w:rPr>
          <w:rFonts w:ascii="Times New Roman" w:hAnsi="Times New Roman" w:cs="Times New Roman"/>
        </w:rPr>
      </w:pPr>
      <w:r>
        <w:rPr>
          <w:rFonts w:ascii="Times New Roman" w:hAnsi="Times New Roman" w:cs="Times New Roman"/>
        </w:rPr>
        <w:t>Akende klaaspakettidel selektiivklaas + SF kohandatud väärtus 0,36</w:t>
      </w:r>
    </w:p>
    <w:p w14:paraId="1EA63239" w14:textId="18030698" w:rsidR="00A32931" w:rsidRDefault="00A32931" w:rsidP="00A32931">
      <w:pPr>
        <w:pStyle w:val="ListParagraph"/>
        <w:numPr>
          <w:ilvl w:val="0"/>
          <w:numId w:val="38"/>
        </w:numPr>
        <w:rPr>
          <w:rFonts w:ascii="Times New Roman" w:hAnsi="Times New Roman" w:cs="Times New Roman"/>
        </w:rPr>
      </w:pPr>
      <w:r>
        <w:rPr>
          <w:rFonts w:ascii="Times New Roman" w:hAnsi="Times New Roman" w:cs="Times New Roman"/>
        </w:rPr>
        <w:t>Akende raamid jäigad tasapinna paide (raami pöörde) vastuvõtmiseks</w:t>
      </w:r>
      <w:r w:rsidR="00D13E61">
        <w:rPr>
          <w:rFonts w:ascii="Times New Roman" w:hAnsi="Times New Roman" w:cs="Times New Roman"/>
        </w:rPr>
        <w:t xml:space="preserve">, veetihedad ka tormis ja tuules. </w:t>
      </w:r>
    </w:p>
    <w:p w14:paraId="0715E1A2" w14:textId="2FF89652" w:rsidR="00A32931" w:rsidRDefault="00A32931" w:rsidP="00A32931">
      <w:pPr>
        <w:pStyle w:val="ListParagraph"/>
        <w:numPr>
          <w:ilvl w:val="0"/>
          <w:numId w:val="38"/>
        </w:numPr>
        <w:rPr>
          <w:rFonts w:ascii="Times New Roman" w:hAnsi="Times New Roman" w:cs="Times New Roman"/>
        </w:rPr>
      </w:pPr>
      <w:r>
        <w:rPr>
          <w:rFonts w:ascii="Times New Roman" w:hAnsi="Times New Roman" w:cs="Times New Roman"/>
        </w:rPr>
        <w:t>Akende all kõrge</w:t>
      </w:r>
      <w:r w:rsidR="00D13E61">
        <w:rPr>
          <w:rFonts w:ascii="Times New Roman" w:hAnsi="Times New Roman" w:cs="Times New Roman"/>
        </w:rPr>
        <w:t xml:space="preserve"> soojapidav</w:t>
      </w:r>
      <w:r>
        <w:rPr>
          <w:rFonts w:ascii="Times New Roman" w:hAnsi="Times New Roman" w:cs="Times New Roman"/>
        </w:rPr>
        <w:t xml:space="preserve"> </w:t>
      </w:r>
      <w:r w:rsidR="00D13E61">
        <w:rPr>
          <w:rFonts w:ascii="Times New Roman" w:hAnsi="Times New Roman" w:cs="Times New Roman"/>
        </w:rPr>
        <w:t>alusliist, mis võimaldab toekronsteinide külmasillavaba paigaldust</w:t>
      </w:r>
    </w:p>
    <w:p w14:paraId="0A4A27EC" w14:textId="724C59A6" w:rsidR="00D13E61" w:rsidRDefault="00D13E61" w:rsidP="00A32931">
      <w:pPr>
        <w:pStyle w:val="ListParagraph"/>
        <w:numPr>
          <w:ilvl w:val="0"/>
          <w:numId w:val="38"/>
        </w:numPr>
        <w:rPr>
          <w:rFonts w:ascii="Times New Roman" w:hAnsi="Times New Roman" w:cs="Times New Roman"/>
        </w:rPr>
      </w:pPr>
      <w:r>
        <w:rPr>
          <w:rFonts w:ascii="Times New Roman" w:hAnsi="Times New Roman" w:cs="Times New Roman"/>
        </w:rPr>
        <w:t xml:space="preserve">Akende kinnitusviis külgedelt jäikade kronsteinidega, alt plastprofiili ja tugevjäikade kronsteinidega. </w:t>
      </w:r>
    </w:p>
    <w:p w14:paraId="76183CB2" w14:textId="708C08A3" w:rsidR="00D13E61" w:rsidRDefault="00D13E61" w:rsidP="00A32931">
      <w:pPr>
        <w:pStyle w:val="ListParagraph"/>
        <w:numPr>
          <w:ilvl w:val="0"/>
          <w:numId w:val="38"/>
        </w:numPr>
        <w:rPr>
          <w:rFonts w:ascii="Times New Roman" w:hAnsi="Times New Roman" w:cs="Times New Roman"/>
        </w:rPr>
      </w:pPr>
      <w:r>
        <w:rPr>
          <w:rFonts w:ascii="Times New Roman" w:hAnsi="Times New Roman" w:cs="Times New Roman"/>
        </w:rPr>
        <w:t>Akende hermeetimisviis: aurutõkketeip või mastiks sisepoolel (koos kokkuviimisega aurutõket moodustava seinapinnaga), akende tihendus paigaldusvahuga,  välispoolel krohvisüsteemi tuuletõkketeip aknaliiteprofiili all</w:t>
      </w:r>
    </w:p>
    <w:p w14:paraId="473435DF" w14:textId="08A6F988" w:rsidR="00D13E61" w:rsidRDefault="00D13E61" w:rsidP="00A32931">
      <w:pPr>
        <w:pStyle w:val="ListParagraph"/>
        <w:numPr>
          <w:ilvl w:val="0"/>
          <w:numId w:val="38"/>
        </w:numPr>
        <w:rPr>
          <w:rFonts w:ascii="Times New Roman" w:hAnsi="Times New Roman" w:cs="Times New Roman"/>
        </w:rPr>
      </w:pPr>
      <w:r>
        <w:rPr>
          <w:rFonts w:ascii="Times New Roman" w:hAnsi="Times New Roman" w:cs="Times New Roman"/>
        </w:rPr>
        <w:t>Aknalaua kinnitus: liimimisega</w:t>
      </w:r>
      <w:r w:rsidR="00274541">
        <w:rPr>
          <w:rFonts w:ascii="Times New Roman" w:hAnsi="Times New Roman" w:cs="Times New Roman"/>
        </w:rPr>
        <w:t xml:space="preserve"> (PU liim)</w:t>
      </w:r>
    </w:p>
    <w:p w14:paraId="00A6AB2B" w14:textId="4720BE0D" w:rsidR="00D13E61" w:rsidRDefault="00D13E61" w:rsidP="00A32931">
      <w:pPr>
        <w:pStyle w:val="ListParagraph"/>
        <w:numPr>
          <w:ilvl w:val="0"/>
          <w:numId w:val="38"/>
        </w:numPr>
        <w:rPr>
          <w:rFonts w:ascii="Times New Roman" w:hAnsi="Times New Roman" w:cs="Times New Roman"/>
        </w:rPr>
      </w:pPr>
      <w:r>
        <w:rPr>
          <w:rFonts w:ascii="Times New Roman" w:hAnsi="Times New Roman" w:cs="Times New Roman"/>
        </w:rPr>
        <w:t xml:space="preserve">Aknaplekk 0,6mm PU kattega ca 3 cm tilkumisninaga, kinnitatud rististe liimitriipudega ja kruvidega akna alusliistu külge. </w:t>
      </w:r>
    </w:p>
    <w:p w14:paraId="4E27C17A" w14:textId="6A632872" w:rsidR="00D13E61" w:rsidRDefault="00D13E61" w:rsidP="00A32931">
      <w:pPr>
        <w:pStyle w:val="ListParagraph"/>
        <w:numPr>
          <w:ilvl w:val="0"/>
          <w:numId w:val="38"/>
        </w:numPr>
        <w:rPr>
          <w:rFonts w:ascii="Times New Roman" w:hAnsi="Times New Roman" w:cs="Times New Roman"/>
        </w:rPr>
      </w:pPr>
      <w:r>
        <w:rPr>
          <w:rFonts w:ascii="Times New Roman" w:hAnsi="Times New Roman" w:cs="Times New Roman"/>
        </w:rPr>
        <w:t>Puit-Alu akende korral täiendav veetihend alu-raami ja puidu vahel.</w:t>
      </w:r>
    </w:p>
    <w:p w14:paraId="79138D94" w14:textId="720C7764" w:rsidR="00D13E61" w:rsidRDefault="00D13E61" w:rsidP="00A32931">
      <w:pPr>
        <w:pStyle w:val="ListParagraph"/>
        <w:numPr>
          <w:ilvl w:val="0"/>
          <w:numId w:val="38"/>
        </w:numPr>
        <w:rPr>
          <w:rFonts w:ascii="Times New Roman" w:hAnsi="Times New Roman" w:cs="Times New Roman"/>
        </w:rPr>
      </w:pPr>
      <w:r>
        <w:rPr>
          <w:rFonts w:ascii="Times New Roman" w:hAnsi="Times New Roman" w:cs="Times New Roman"/>
        </w:rPr>
        <w:t>Vajalikud lukustused</w:t>
      </w:r>
    </w:p>
    <w:p w14:paraId="634D30C9" w14:textId="18015ED5" w:rsidR="00D13E61" w:rsidRDefault="00D13E61" w:rsidP="00A32931">
      <w:pPr>
        <w:pStyle w:val="ListParagraph"/>
        <w:numPr>
          <w:ilvl w:val="0"/>
          <w:numId w:val="38"/>
        </w:numPr>
        <w:rPr>
          <w:rFonts w:ascii="Times New Roman" w:hAnsi="Times New Roman" w:cs="Times New Roman"/>
        </w:rPr>
      </w:pPr>
      <w:r>
        <w:rPr>
          <w:rFonts w:ascii="Times New Roman" w:hAnsi="Times New Roman" w:cs="Times New Roman"/>
        </w:rPr>
        <w:t xml:space="preserve">Vajalikud akna valveanduripesad </w:t>
      </w:r>
    </w:p>
    <w:p w14:paraId="3FC7B9B8" w14:textId="2DA4F9DD" w:rsidR="00E574DA" w:rsidRDefault="00D13E61" w:rsidP="00A8650B">
      <w:pPr>
        <w:ind w:left="2832"/>
        <w:rPr>
          <w:rFonts w:ascii="Times New Roman" w:hAnsi="Times New Roman" w:cs="Times New Roman"/>
        </w:rPr>
      </w:pPr>
      <w:r>
        <w:rPr>
          <w:rFonts w:ascii="Times New Roman" w:hAnsi="Times New Roman" w:cs="Times New Roman"/>
        </w:rPr>
        <w:t>6.</w:t>
      </w:r>
      <w:r w:rsidR="00E574DA">
        <w:rPr>
          <w:rFonts w:ascii="Times New Roman" w:hAnsi="Times New Roman" w:cs="Times New Roman"/>
        </w:rPr>
        <w:t>4</w:t>
      </w:r>
      <w:r>
        <w:rPr>
          <w:rFonts w:ascii="Times New Roman" w:hAnsi="Times New Roman" w:cs="Times New Roman"/>
        </w:rPr>
        <w:t xml:space="preserve">.3.2. </w:t>
      </w:r>
      <w:r w:rsidRPr="007F398A">
        <w:rPr>
          <w:rFonts w:ascii="Times New Roman" w:hAnsi="Times New Roman" w:cs="Times New Roman"/>
          <w:u w:val="single"/>
        </w:rPr>
        <w:t>Välisuksed</w:t>
      </w:r>
      <w:r>
        <w:rPr>
          <w:rFonts w:ascii="Times New Roman" w:hAnsi="Times New Roman" w:cs="Times New Roman"/>
        </w:rPr>
        <w:t xml:space="preserve">: süsteemvälisukse tootja kvaliteetsed tooted (U&lt;0.8). Veepidavad, ülemise katteservaga, topelt tihendiga, roostevaba soojustatud pakuga, Lukustus- 1 kasutuslukk Assa/Abloy, 1 turvalukk Assa/Abloy. </w:t>
      </w:r>
      <w:r w:rsidR="00CE014B">
        <w:rPr>
          <w:rFonts w:ascii="Times New Roman" w:hAnsi="Times New Roman" w:cs="Times New Roman"/>
        </w:rPr>
        <w:t xml:space="preserve">Käepide roostevaba harjatud. </w:t>
      </w:r>
      <w:r w:rsidR="00A377B8">
        <w:rPr>
          <w:rFonts w:ascii="Times New Roman" w:hAnsi="Times New Roman" w:cs="Times New Roman"/>
        </w:rPr>
        <w:t xml:space="preserve"> </w:t>
      </w:r>
    </w:p>
    <w:p w14:paraId="770FACA6" w14:textId="60D01175" w:rsidR="00731BAC" w:rsidRDefault="00731BAC" w:rsidP="00B330A9">
      <w:pPr>
        <w:pStyle w:val="ListParagraph"/>
        <w:ind w:left="2124"/>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B330A9">
        <w:rPr>
          <w:rFonts w:ascii="Times New Roman" w:hAnsi="Times New Roman" w:cs="Times New Roman"/>
          <w:i/>
          <w:iCs/>
          <w:color w:val="000000" w:themeColor="text1"/>
        </w:rPr>
        <w:t>avatäidete kinnitustarindid, tihendused jms kihid, millele hiljem juurde ei pääse</w:t>
      </w:r>
    </w:p>
    <w:p w14:paraId="5C34F7B4" w14:textId="7E702313" w:rsidR="00731BAC" w:rsidRDefault="00731BAC" w:rsidP="004974EB">
      <w:pPr>
        <w:ind w:left="2124"/>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r w:rsidR="00B330A9">
        <w:rPr>
          <w:rFonts w:ascii="Times New Roman" w:hAnsi="Times New Roman" w:cs="Times New Roman"/>
          <w:i/>
          <w:iCs/>
          <w:color w:val="000000" w:themeColor="text1"/>
        </w:rPr>
        <w:t xml:space="preserve"> Sealhulgas akna perimeetri õhulekkekindluse tõendamise ja termograafiaga. </w:t>
      </w:r>
    </w:p>
    <w:p w14:paraId="2545FF9B" w14:textId="3EE4FB98" w:rsidR="00FD6786" w:rsidRDefault="00FD6786" w:rsidP="00FD6786">
      <w:pPr>
        <w:ind w:left="2124" w:firstLine="8"/>
        <w:rPr>
          <w:rFonts w:ascii="Times New Roman" w:hAnsi="Times New Roman" w:cs="Times New Roman"/>
        </w:rPr>
      </w:pPr>
      <w:r>
        <w:rPr>
          <w:rFonts w:ascii="Times New Roman" w:hAnsi="Times New Roman" w:cs="Times New Roman"/>
        </w:rPr>
        <w:t>6.</w:t>
      </w:r>
      <w:r w:rsidR="00E574DA">
        <w:rPr>
          <w:rFonts w:ascii="Times New Roman" w:hAnsi="Times New Roman" w:cs="Times New Roman"/>
        </w:rPr>
        <w:t>4</w:t>
      </w:r>
      <w:r>
        <w:rPr>
          <w:rFonts w:ascii="Times New Roman" w:hAnsi="Times New Roman" w:cs="Times New Roman"/>
        </w:rPr>
        <w:t xml:space="preserve">.4. </w:t>
      </w:r>
      <w:r w:rsidRPr="007F398A">
        <w:rPr>
          <w:rFonts w:ascii="Times New Roman" w:hAnsi="Times New Roman" w:cs="Times New Roman"/>
          <w:u w:val="single"/>
        </w:rPr>
        <w:t>Muud</w:t>
      </w:r>
      <w:r w:rsidR="00580222" w:rsidRPr="007F398A">
        <w:rPr>
          <w:rFonts w:ascii="Times New Roman" w:hAnsi="Times New Roman" w:cs="Times New Roman"/>
          <w:u w:val="single"/>
        </w:rPr>
        <w:t xml:space="preserve"> välisosad,</w:t>
      </w:r>
      <w:r w:rsidR="00E574DA" w:rsidRPr="007F398A">
        <w:rPr>
          <w:rFonts w:ascii="Times New Roman" w:hAnsi="Times New Roman" w:cs="Times New Roman"/>
          <w:u w:val="single"/>
        </w:rPr>
        <w:t xml:space="preserve"> katuse- ja</w:t>
      </w:r>
      <w:r w:rsidRPr="007F398A">
        <w:rPr>
          <w:rFonts w:ascii="Times New Roman" w:hAnsi="Times New Roman" w:cs="Times New Roman"/>
          <w:u w:val="single"/>
        </w:rPr>
        <w:t xml:space="preserve"> fassaadilisad</w:t>
      </w:r>
      <w:r w:rsidR="00A377B8">
        <w:rPr>
          <w:rFonts w:ascii="Times New Roman" w:hAnsi="Times New Roman" w:cs="Times New Roman"/>
        </w:rPr>
        <w:t>, elemendid</w:t>
      </w:r>
      <w:r>
        <w:rPr>
          <w:rFonts w:ascii="Times New Roman" w:hAnsi="Times New Roman" w:cs="Times New Roman"/>
        </w:rPr>
        <w:t xml:space="preserve"> ja -viimistlused</w:t>
      </w:r>
      <w:r w:rsidR="00A377B8">
        <w:rPr>
          <w:rFonts w:ascii="Times New Roman" w:hAnsi="Times New Roman" w:cs="Times New Roman"/>
        </w:rPr>
        <w:t xml:space="preserve">: kõik muud </w:t>
      </w:r>
      <w:r w:rsidR="00E574DA">
        <w:rPr>
          <w:rFonts w:ascii="Times New Roman" w:hAnsi="Times New Roman" w:cs="Times New Roman"/>
        </w:rPr>
        <w:t xml:space="preserve">katuse ja </w:t>
      </w:r>
      <w:r w:rsidR="00A377B8">
        <w:rPr>
          <w:rFonts w:ascii="Times New Roman" w:hAnsi="Times New Roman" w:cs="Times New Roman"/>
        </w:rPr>
        <w:t xml:space="preserve">fassaadiga seotud elemendid. </w:t>
      </w:r>
    </w:p>
    <w:p w14:paraId="28A4B2FF" w14:textId="6327D64D" w:rsidR="00A377B8" w:rsidRDefault="00A377B8" w:rsidP="00A377B8">
      <w:pPr>
        <w:ind w:left="2832"/>
        <w:rPr>
          <w:rFonts w:ascii="Times New Roman" w:hAnsi="Times New Roman" w:cs="Times New Roman"/>
        </w:rPr>
      </w:pPr>
      <w:r>
        <w:rPr>
          <w:rFonts w:ascii="Times New Roman" w:hAnsi="Times New Roman" w:cs="Times New Roman"/>
        </w:rPr>
        <w:t>6.</w:t>
      </w:r>
      <w:r w:rsidR="00E574DA">
        <w:rPr>
          <w:rFonts w:ascii="Times New Roman" w:hAnsi="Times New Roman" w:cs="Times New Roman"/>
        </w:rPr>
        <w:t>4</w:t>
      </w:r>
      <w:r>
        <w:rPr>
          <w:rFonts w:ascii="Times New Roman" w:hAnsi="Times New Roman" w:cs="Times New Roman"/>
        </w:rPr>
        <w:t xml:space="preserve">.4.1. </w:t>
      </w:r>
      <w:r w:rsidRPr="007F398A">
        <w:rPr>
          <w:rFonts w:ascii="Times New Roman" w:hAnsi="Times New Roman" w:cs="Times New Roman"/>
          <w:u w:val="single"/>
        </w:rPr>
        <w:t>Välistrepp</w:t>
      </w:r>
      <w:r>
        <w:rPr>
          <w:rFonts w:ascii="Times New Roman" w:hAnsi="Times New Roman" w:cs="Times New Roman"/>
        </w:rPr>
        <w:t>: raudbetoonist trepp sarrustatud d10 sarrusega, harjatud betoonpinnaga, külmakindel betoon C25/30. Trepil vajalikud piirded (kui on ette nähtud arh.projektis või tulenvad ohutusest).</w:t>
      </w:r>
    </w:p>
    <w:p w14:paraId="3C57E686" w14:textId="614977B7" w:rsidR="00A377B8" w:rsidRDefault="00A377B8" w:rsidP="00A377B8">
      <w:pPr>
        <w:ind w:left="2832"/>
        <w:rPr>
          <w:rFonts w:ascii="Times New Roman" w:hAnsi="Times New Roman" w:cs="Times New Roman"/>
        </w:rPr>
      </w:pPr>
      <w:r>
        <w:rPr>
          <w:rFonts w:ascii="Times New Roman" w:hAnsi="Times New Roman" w:cs="Times New Roman"/>
        </w:rPr>
        <w:t>6.</w:t>
      </w:r>
      <w:r w:rsidR="00E574DA">
        <w:rPr>
          <w:rFonts w:ascii="Times New Roman" w:hAnsi="Times New Roman" w:cs="Times New Roman"/>
        </w:rPr>
        <w:t>4</w:t>
      </w:r>
      <w:r>
        <w:rPr>
          <w:rFonts w:ascii="Times New Roman" w:hAnsi="Times New Roman" w:cs="Times New Roman"/>
        </w:rPr>
        <w:t xml:space="preserve">.4.2. </w:t>
      </w:r>
      <w:r w:rsidRPr="007F398A">
        <w:rPr>
          <w:rFonts w:ascii="Times New Roman" w:hAnsi="Times New Roman" w:cs="Times New Roman"/>
          <w:u w:val="single"/>
        </w:rPr>
        <w:t>Rõdupiirded</w:t>
      </w:r>
      <w:r w:rsidR="007F398A">
        <w:rPr>
          <w:rFonts w:ascii="Times New Roman" w:hAnsi="Times New Roman" w:cs="Times New Roman"/>
          <w:u w:val="single"/>
        </w:rPr>
        <w:t xml:space="preserve"> (kui on)</w:t>
      </w:r>
      <w:r w:rsidR="00580222" w:rsidRPr="007F398A">
        <w:rPr>
          <w:rFonts w:ascii="Times New Roman" w:hAnsi="Times New Roman" w:cs="Times New Roman"/>
          <w:u w:val="single"/>
        </w:rPr>
        <w:t>:</w:t>
      </w:r>
      <w:r w:rsidR="00580222">
        <w:rPr>
          <w:rFonts w:ascii="Times New Roman" w:hAnsi="Times New Roman" w:cs="Times New Roman"/>
        </w:rPr>
        <w:t xml:space="preserve"> värvitud puit (vt.fass.)</w:t>
      </w:r>
    </w:p>
    <w:p w14:paraId="7659F904" w14:textId="549ACE11" w:rsidR="00580222" w:rsidRDefault="00580222" w:rsidP="00A377B8">
      <w:pPr>
        <w:ind w:left="2832"/>
        <w:rPr>
          <w:rFonts w:ascii="Times New Roman" w:hAnsi="Times New Roman" w:cs="Times New Roman"/>
        </w:rPr>
      </w:pPr>
      <w:r>
        <w:rPr>
          <w:rFonts w:ascii="Times New Roman" w:hAnsi="Times New Roman" w:cs="Times New Roman"/>
        </w:rPr>
        <w:lastRenderedPageBreak/>
        <w:t>6.</w:t>
      </w:r>
      <w:r w:rsidR="00E574DA">
        <w:rPr>
          <w:rFonts w:ascii="Times New Roman" w:hAnsi="Times New Roman" w:cs="Times New Roman"/>
        </w:rPr>
        <w:t>4</w:t>
      </w:r>
      <w:r>
        <w:rPr>
          <w:rFonts w:ascii="Times New Roman" w:hAnsi="Times New Roman" w:cs="Times New Roman"/>
        </w:rPr>
        <w:t xml:space="preserve">.4.3. </w:t>
      </w:r>
      <w:r w:rsidRPr="007F398A">
        <w:rPr>
          <w:rFonts w:ascii="Times New Roman" w:hAnsi="Times New Roman" w:cs="Times New Roman"/>
          <w:u w:val="single"/>
        </w:rPr>
        <w:t>Akende restid</w:t>
      </w:r>
      <w:r>
        <w:rPr>
          <w:rFonts w:ascii="Times New Roman" w:hAnsi="Times New Roman" w:cs="Times New Roman"/>
        </w:rPr>
        <w:t>: värvitud puit (vt.fass.). Kinnitused roostevaba AISI 316 kronsteinidega läbi krohvi (kronsteinid paigaldada enne fassaadi tööd).</w:t>
      </w:r>
    </w:p>
    <w:p w14:paraId="09966019" w14:textId="05084186" w:rsidR="00580222" w:rsidRDefault="00580222" w:rsidP="00A377B8">
      <w:pPr>
        <w:ind w:left="2832"/>
        <w:rPr>
          <w:rFonts w:ascii="Times New Roman" w:hAnsi="Times New Roman" w:cs="Times New Roman"/>
        </w:rPr>
      </w:pPr>
      <w:r>
        <w:rPr>
          <w:rFonts w:ascii="Times New Roman" w:hAnsi="Times New Roman" w:cs="Times New Roman"/>
        </w:rPr>
        <w:t>6.</w:t>
      </w:r>
      <w:r w:rsidR="00E574DA">
        <w:rPr>
          <w:rFonts w:ascii="Times New Roman" w:hAnsi="Times New Roman" w:cs="Times New Roman"/>
        </w:rPr>
        <w:t>4</w:t>
      </w:r>
      <w:r>
        <w:rPr>
          <w:rFonts w:ascii="Times New Roman" w:hAnsi="Times New Roman" w:cs="Times New Roman"/>
        </w:rPr>
        <w:t xml:space="preserve">.4.4. </w:t>
      </w:r>
      <w:r w:rsidRPr="007F398A">
        <w:rPr>
          <w:rFonts w:ascii="Times New Roman" w:hAnsi="Times New Roman" w:cs="Times New Roman"/>
          <w:u w:val="single"/>
        </w:rPr>
        <w:t>Varikatused</w:t>
      </w:r>
      <w:r w:rsidR="007F398A">
        <w:rPr>
          <w:rFonts w:ascii="Times New Roman" w:hAnsi="Times New Roman" w:cs="Times New Roman"/>
          <w:u w:val="single"/>
        </w:rPr>
        <w:t>, pergolad</w:t>
      </w:r>
      <w:r w:rsidRPr="007F398A">
        <w:rPr>
          <w:rFonts w:ascii="Times New Roman" w:hAnsi="Times New Roman" w:cs="Times New Roman"/>
          <w:u w:val="single"/>
        </w:rPr>
        <w:t>:</w:t>
      </w:r>
      <w:r>
        <w:rPr>
          <w:rFonts w:ascii="Times New Roman" w:hAnsi="Times New Roman" w:cs="Times New Roman"/>
        </w:rPr>
        <w:t xml:space="preserve"> värvitud puit (vt.fass.)</w:t>
      </w:r>
      <w:r w:rsidR="007F398A">
        <w:rPr>
          <w:rFonts w:ascii="Times New Roman" w:hAnsi="Times New Roman" w:cs="Times New Roman"/>
        </w:rPr>
        <w:t xml:space="preserve">. Katusekate: vast.arh projektile ja katuse rullmat.lahendusele. </w:t>
      </w:r>
    </w:p>
    <w:p w14:paraId="7807999C" w14:textId="4F45E625" w:rsidR="00580222" w:rsidRDefault="00580222" w:rsidP="00A377B8">
      <w:pPr>
        <w:ind w:left="2832"/>
        <w:rPr>
          <w:rFonts w:ascii="Times New Roman" w:hAnsi="Times New Roman" w:cs="Times New Roman"/>
        </w:rPr>
      </w:pPr>
      <w:r>
        <w:rPr>
          <w:rFonts w:ascii="Times New Roman" w:hAnsi="Times New Roman" w:cs="Times New Roman"/>
        </w:rPr>
        <w:t>6.</w:t>
      </w:r>
      <w:r w:rsidR="00E574DA">
        <w:rPr>
          <w:rFonts w:ascii="Times New Roman" w:hAnsi="Times New Roman" w:cs="Times New Roman"/>
        </w:rPr>
        <w:t>4</w:t>
      </w:r>
      <w:r>
        <w:rPr>
          <w:rFonts w:ascii="Times New Roman" w:hAnsi="Times New Roman" w:cs="Times New Roman"/>
        </w:rPr>
        <w:t xml:space="preserve">.4.5. </w:t>
      </w:r>
      <w:r w:rsidRPr="007F398A">
        <w:rPr>
          <w:rFonts w:ascii="Times New Roman" w:hAnsi="Times New Roman" w:cs="Times New Roman"/>
          <w:u w:val="single"/>
        </w:rPr>
        <w:t>Puitribistikud:</w:t>
      </w:r>
      <w:r>
        <w:rPr>
          <w:rFonts w:ascii="Times New Roman" w:hAnsi="Times New Roman" w:cs="Times New Roman"/>
        </w:rPr>
        <w:t xml:space="preserve"> kaldprofiilne puitribi puit, värvitud (vt.fass.)</w:t>
      </w:r>
    </w:p>
    <w:p w14:paraId="38CCBF51" w14:textId="7194C62A" w:rsidR="00E574DA" w:rsidRDefault="00580222" w:rsidP="00E574DA">
      <w:pPr>
        <w:ind w:left="2832"/>
        <w:rPr>
          <w:rFonts w:ascii="Times New Roman" w:hAnsi="Times New Roman" w:cs="Times New Roman"/>
        </w:rPr>
      </w:pPr>
      <w:r>
        <w:rPr>
          <w:rFonts w:ascii="Times New Roman" w:hAnsi="Times New Roman" w:cs="Times New Roman"/>
        </w:rPr>
        <w:t>6.</w:t>
      </w:r>
      <w:r w:rsidR="00E574DA">
        <w:rPr>
          <w:rFonts w:ascii="Times New Roman" w:hAnsi="Times New Roman" w:cs="Times New Roman"/>
        </w:rPr>
        <w:t>4</w:t>
      </w:r>
      <w:r>
        <w:rPr>
          <w:rFonts w:ascii="Times New Roman" w:hAnsi="Times New Roman" w:cs="Times New Roman"/>
        </w:rPr>
        <w:t xml:space="preserve">.4.6. </w:t>
      </w:r>
      <w:r w:rsidRPr="007F398A">
        <w:rPr>
          <w:rFonts w:ascii="Times New Roman" w:hAnsi="Times New Roman" w:cs="Times New Roman"/>
          <w:u w:val="single"/>
        </w:rPr>
        <w:t>Terrassid:</w:t>
      </w:r>
      <w:r>
        <w:rPr>
          <w:rFonts w:ascii="Times New Roman" w:hAnsi="Times New Roman" w:cs="Times New Roman"/>
        </w:rPr>
        <w:t xml:space="preserve"> immutatud terrassilaud (pruun immutus), sile pool ülal, karkass ristprussidest 50x100 + 50x150 (jalgade asetus peab tagama prusside piisavad silded). Servas HDPE kaitse ja Z liist (liitumisel murupinnaga). Servalaudade lõiked 45 kraadi. Terrassilaudade kinnitus mittenähtaval viisil.</w:t>
      </w:r>
    </w:p>
    <w:p w14:paraId="73833230" w14:textId="6BF27B79" w:rsidR="00E574DA" w:rsidRDefault="00E574DA" w:rsidP="00E574DA">
      <w:pPr>
        <w:ind w:left="2832"/>
        <w:rPr>
          <w:rFonts w:ascii="Times New Roman" w:hAnsi="Times New Roman" w:cs="Times New Roman"/>
        </w:rPr>
      </w:pPr>
      <w:r>
        <w:rPr>
          <w:rFonts w:ascii="Times New Roman" w:hAnsi="Times New Roman" w:cs="Times New Roman"/>
        </w:rPr>
        <w:t xml:space="preserve">6.4.4.7. </w:t>
      </w:r>
      <w:r w:rsidR="007F398A">
        <w:rPr>
          <w:rFonts w:ascii="Times New Roman" w:hAnsi="Times New Roman" w:cs="Times New Roman"/>
          <w:u w:val="single"/>
        </w:rPr>
        <w:t>Katuse ja fassaadi v</w:t>
      </w:r>
      <w:r w:rsidRPr="007F398A">
        <w:rPr>
          <w:rFonts w:ascii="Times New Roman" w:hAnsi="Times New Roman" w:cs="Times New Roman"/>
          <w:u w:val="single"/>
        </w:rPr>
        <w:t>ihmaveesüsteemid</w:t>
      </w:r>
      <w:r>
        <w:rPr>
          <w:rFonts w:ascii="Times New Roman" w:hAnsi="Times New Roman" w:cs="Times New Roman"/>
        </w:rPr>
        <w:t>: EP-s ettenähtud kuju ja asetused. PUR kattega vihmmaveesüsteemiplekk.</w:t>
      </w:r>
      <w:r w:rsidR="00EC0895">
        <w:rPr>
          <w:rFonts w:ascii="Times New Roman" w:hAnsi="Times New Roman" w:cs="Times New Roman"/>
        </w:rPr>
        <w:t xml:space="preserve"> Rennide liited tihendatud.</w:t>
      </w:r>
    </w:p>
    <w:p w14:paraId="68046E7F" w14:textId="524CCF86" w:rsidR="00731BAC" w:rsidRDefault="00731BAC" w:rsidP="00B330A9">
      <w:pPr>
        <w:pStyle w:val="ListParagraph"/>
        <w:ind w:left="2832"/>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B330A9">
        <w:rPr>
          <w:rFonts w:ascii="Times New Roman" w:hAnsi="Times New Roman" w:cs="Times New Roman"/>
          <w:i/>
          <w:iCs/>
          <w:color w:val="000000" w:themeColor="text1"/>
        </w:rPr>
        <w:t>varjatud kihid, mis kinni ehitatakse: kinnitused, sarrused jne.</w:t>
      </w:r>
    </w:p>
    <w:p w14:paraId="7C83D161" w14:textId="36F1000F" w:rsidR="00731BAC" w:rsidRPr="00E574DA" w:rsidRDefault="00731BAC" w:rsidP="00731BAC">
      <w:pPr>
        <w:ind w:left="2832"/>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0E8C0261" w14:textId="7D265D77" w:rsidR="00EA7BF0" w:rsidRPr="007F398A" w:rsidRDefault="00EA7BF0" w:rsidP="00EA7BF0">
      <w:pPr>
        <w:pStyle w:val="ListParagraph"/>
        <w:rPr>
          <w:rFonts w:ascii="Times New Roman" w:hAnsi="Times New Roman" w:cs="Times New Roman"/>
          <w:u w:val="single"/>
        </w:rPr>
      </w:pPr>
      <w:r w:rsidRPr="007F398A">
        <w:rPr>
          <w:rFonts w:ascii="Times New Roman" w:hAnsi="Times New Roman" w:cs="Times New Roman"/>
          <w:b/>
          <w:bCs/>
          <w:u w:val="single"/>
        </w:rPr>
        <w:t xml:space="preserve">7. Sisekonstruktsioonid </w:t>
      </w:r>
      <w:r w:rsidRPr="007F398A">
        <w:rPr>
          <w:rFonts w:ascii="Times New Roman" w:hAnsi="Times New Roman" w:cs="Times New Roman"/>
          <w:u w:val="single"/>
        </w:rPr>
        <w:t xml:space="preserve">(aluspõrandad, mittekandvad vaheseinad, kipsplaaditööd, </w:t>
      </w:r>
      <w:r w:rsidR="0066026A" w:rsidRPr="007F398A">
        <w:rPr>
          <w:rFonts w:ascii="Times New Roman" w:hAnsi="Times New Roman" w:cs="Times New Roman"/>
          <w:u w:val="single"/>
        </w:rPr>
        <w:t xml:space="preserve">heliisolatsioonid, </w:t>
      </w:r>
      <w:r w:rsidRPr="007F398A">
        <w:rPr>
          <w:rFonts w:ascii="Times New Roman" w:hAnsi="Times New Roman" w:cs="Times New Roman"/>
          <w:u w:val="single"/>
        </w:rPr>
        <w:t>ettevalmistus viimistluseks jms)</w:t>
      </w:r>
    </w:p>
    <w:p w14:paraId="25090C79" w14:textId="1A799A8B" w:rsidR="00E574DA" w:rsidRPr="007F398A" w:rsidRDefault="00E574DA" w:rsidP="00EA7BF0">
      <w:pPr>
        <w:pStyle w:val="ListParagraph"/>
        <w:rPr>
          <w:rFonts w:ascii="Times New Roman" w:hAnsi="Times New Roman" w:cs="Times New Roman"/>
          <w:u w:val="single"/>
        </w:rPr>
      </w:pPr>
      <w:r>
        <w:rPr>
          <w:rFonts w:ascii="Times New Roman" w:hAnsi="Times New Roman" w:cs="Times New Roman"/>
        </w:rPr>
        <w:tab/>
        <w:t xml:space="preserve">7.1. </w:t>
      </w:r>
      <w:r w:rsidRPr="007F398A">
        <w:rPr>
          <w:rFonts w:ascii="Times New Roman" w:hAnsi="Times New Roman" w:cs="Times New Roman"/>
          <w:u w:val="single"/>
        </w:rPr>
        <w:t>Aluspõrandad</w:t>
      </w:r>
    </w:p>
    <w:p w14:paraId="462A8E34" w14:textId="04C2BC03" w:rsidR="00254AD9" w:rsidRDefault="00254AD9"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7.1.1. </w:t>
      </w:r>
      <w:r w:rsidRPr="007F398A">
        <w:rPr>
          <w:rFonts w:ascii="Times New Roman" w:hAnsi="Times New Roman" w:cs="Times New Roman"/>
          <w:u w:val="single"/>
        </w:rPr>
        <w:t>Esimese korruse betoonaluspõrand</w:t>
      </w:r>
      <w:r>
        <w:rPr>
          <w:rFonts w:ascii="Times New Roman" w:hAnsi="Times New Roman" w:cs="Times New Roman"/>
        </w:rPr>
        <w:t xml:space="preserve"> „pinnasel“.</w:t>
      </w:r>
    </w:p>
    <w:p w14:paraId="3DB37B68" w14:textId="687AE212" w:rsidR="00254AD9" w:rsidRDefault="00254AD9" w:rsidP="00254AD9">
      <w:pPr>
        <w:pStyle w:val="ListParagraph"/>
        <w:ind w:left="2832" w:firstLine="8"/>
        <w:rPr>
          <w:rFonts w:ascii="Times New Roman" w:hAnsi="Times New Roman" w:cs="Times New Roman"/>
        </w:rPr>
      </w:pPr>
      <w:r>
        <w:rPr>
          <w:rFonts w:ascii="Times New Roman" w:hAnsi="Times New Roman" w:cs="Times New Roman"/>
        </w:rPr>
        <w:t>7.1.1.</w:t>
      </w:r>
      <w:r w:rsidR="00865343">
        <w:rPr>
          <w:rFonts w:ascii="Times New Roman" w:hAnsi="Times New Roman" w:cs="Times New Roman"/>
        </w:rPr>
        <w:t>1.</w:t>
      </w:r>
      <w:r>
        <w:rPr>
          <w:rFonts w:ascii="Times New Roman" w:hAnsi="Times New Roman" w:cs="Times New Roman"/>
        </w:rPr>
        <w:t xml:space="preserve"> Pinnasalus: geotekstiil, liivtäide, tihendatud kihtide kaupa + killustik + silumiskiht (vt.kirjeldus p.4.6, 4.15, 4.16). </w:t>
      </w:r>
    </w:p>
    <w:p w14:paraId="0BE1B060" w14:textId="21AFFCF1" w:rsidR="00254AD9" w:rsidRDefault="00254AD9" w:rsidP="00254AD9">
      <w:pPr>
        <w:pStyle w:val="ListParagraph"/>
        <w:ind w:left="2832" w:firstLine="8"/>
        <w:rPr>
          <w:rFonts w:ascii="Times New Roman" w:hAnsi="Times New Roman" w:cs="Times New Roman"/>
        </w:rPr>
      </w:pPr>
      <w:r>
        <w:rPr>
          <w:rFonts w:ascii="Times New Roman" w:hAnsi="Times New Roman" w:cs="Times New Roman"/>
        </w:rPr>
        <w:t>7.1</w:t>
      </w:r>
      <w:r w:rsidR="00865343">
        <w:rPr>
          <w:rFonts w:ascii="Times New Roman" w:hAnsi="Times New Roman" w:cs="Times New Roman"/>
        </w:rPr>
        <w:t>.1</w:t>
      </w:r>
      <w:r>
        <w:rPr>
          <w:rFonts w:ascii="Times New Roman" w:hAnsi="Times New Roman" w:cs="Times New Roman"/>
        </w:rPr>
        <w:t xml:space="preserve">.2. Vahtpolüstüreen EPS 100 soojustuskiht 100 mm. </w:t>
      </w:r>
    </w:p>
    <w:p w14:paraId="2518267B" w14:textId="21B4C870" w:rsidR="00254AD9" w:rsidRDefault="00254AD9" w:rsidP="00254AD9">
      <w:pPr>
        <w:pStyle w:val="ListParagraph"/>
        <w:ind w:left="2832" w:firstLine="8"/>
        <w:rPr>
          <w:rFonts w:ascii="Times New Roman" w:hAnsi="Times New Roman" w:cs="Times New Roman"/>
        </w:rPr>
      </w:pPr>
      <w:r>
        <w:rPr>
          <w:rFonts w:ascii="Times New Roman" w:hAnsi="Times New Roman" w:cs="Times New Roman"/>
        </w:rPr>
        <w:t>7.1.</w:t>
      </w:r>
      <w:r w:rsidR="00865343">
        <w:rPr>
          <w:rFonts w:ascii="Times New Roman" w:hAnsi="Times New Roman" w:cs="Times New Roman"/>
        </w:rPr>
        <w:t>1.</w:t>
      </w:r>
      <w:r>
        <w:rPr>
          <w:rFonts w:ascii="Times New Roman" w:hAnsi="Times New Roman" w:cs="Times New Roman"/>
        </w:rPr>
        <w:t>3. Radoonikile, kokku viiduna müüri membraaniga, radoonitihedad läbiviigud (selle soovi ja vajaduse korral- täpsustada vt.p.1.2.8 ja tehnosüsteemide osa).</w:t>
      </w:r>
    </w:p>
    <w:p w14:paraId="01A793AF" w14:textId="7E3714FE" w:rsidR="00254AD9" w:rsidRDefault="00254AD9" w:rsidP="00254AD9">
      <w:pPr>
        <w:pStyle w:val="ListParagraph"/>
        <w:ind w:left="2832" w:firstLine="8"/>
        <w:rPr>
          <w:rFonts w:ascii="Times New Roman" w:hAnsi="Times New Roman" w:cs="Times New Roman"/>
        </w:rPr>
      </w:pPr>
      <w:r>
        <w:rPr>
          <w:rFonts w:ascii="Times New Roman" w:hAnsi="Times New Roman" w:cs="Times New Roman"/>
        </w:rPr>
        <w:t>7.1.</w:t>
      </w:r>
      <w:r w:rsidR="00865343">
        <w:rPr>
          <w:rFonts w:ascii="Times New Roman" w:hAnsi="Times New Roman" w:cs="Times New Roman"/>
        </w:rPr>
        <w:t>1.</w:t>
      </w:r>
      <w:r>
        <w:rPr>
          <w:rFonts w:ascii="Times New Roman" w:hAnsi="Times New Roman" w:cs="Times New Roman"/>
        </w:rPr>
        <w:t>4. Vahtpolüstüreen EPS100 soojustuskiht 50 mm (kile kaitseks kohe peale kile paigaldust)- selle peal tohib kõndida ja paigaldada sooja vee/kütte torusid jms.</w:t>
      </w:r>
    </w:p>
    <w:p w14:paraId="277C2982" w14:textId="3ED26C4B" w:rsidR="00254AD9" w:rsidRDefault="00254AD9" w:rsidP="00254AD9">
      <w:pPr>
        <w:pStyle w:val="ListParagraph"/>
        <w:ind w:left="2832" w:firstLine="8"/>
        <w:rPr>
          <w:rFonts w:ascii="Times New Roman" w:hAnsi="Times New Roman" w:cs="Times New Roman"/>
        </w:rPr>
      </w:pPr>
      <w:r>
        <w:rPr>
          <w:rFonts w:ascii="Times New Roman" w:hAnsi="Times New Roman" w:cs="Times New Roman"/>
        </w:rPr>
        <w:t>7.1.</w:t>
      </w:r>
      <w:r w:rsidR="00865343">
        <w:rPr>
          <w:rFonts w:ascii="Times New Roman" w:hAnsi="Times New Roman" w:cs="Times New Roman"/>
        </w:rPr>
        <w:t>1.</w:t>
      </w:r>
      <w:r>
        <w:rPr>
          <w:rFonts w:ascii="Times New Roman" w:hAnsi="Times New Roman" w:cs="Times New Roman"/>
        </w:rPr>
        <w:t xml:space="preserve">5. Vahtpolüstüreen EPS100 100 mm (pealmine kiht).Selle sisse uuristatakse torud, kaablid jms. </w:t>
      </w:r>
    </w:p>
    <w:p w14:paraId="174F1C69" w14:textId="47192592" w:rsidR="00865343" w:rsidRDefault="00865343" w:rsidP="00254AD9">
      <w:pPr>
        <w:pStyle w:val="ListParagraph"/>
        <w:ind w:left="2832" w:firstLine="8"/>
        <w:rPr>
          <w:rFonts w:ascii="Times New Roman" w:hAnsi="Times New Roman" w:cs="Times New Roman"/>
        </w:rPr>
      </w:pPr>
      <w:r>
        <w:rPr>
          <w:rFonts w:ascii="Times New Roman" w:hAnsi="Times New Roman" w:cs="Times New Roman"/>
        </w:rPr>
        <w:t xml:space="preserve">7.1.1.6. Aknaorvadesse soojustuse ja betooni (ning põrandaküttetorude) sissepöörded. </w:t>
      </w:r>
    </w:p>
    <w:p w14:paraId="13278F58" w14:textId="1AF8D99D" w:rsidR="00254AD9" w:rsidRDefault="00254AD9" w:rsidP="00254AD9">
      <w:pPr>
        <w:pStyle w:val="ListParagraph"/>
        <w:ind w:left="2832" w:firstLine="8"/>
        <w:rPr>
          <w:rFonts w:ascii="Times New Roman" w:hAnsi="Times New Roman" w:cs="Times New Roman"/>
        </w:rPr>
      </w:pPr>
      <w:r>
        <w:rPr>
          <w:rFonts w:ascii="Times New Roman" w:hAnsi="Times New Roman" w:cs="Times New Roman"/>
        </w:rPr>
        <w:t>7.1.</w:t>
      </w:r>
      <w:r w:rsidR="00865343">
        <w:rPr>
          <w:rFonts w:ascii="Times New Roman" w:hAnsi="Times New Roman" w:cs="Times New Roman"/>
        </w:rPr>
        <w:t>1.7</w:t>
      </w:r>
      <w:r>
        <w:rPr>
          <w:rFonts w:ascii="Times New Roman" w:hAnsi="Times New Roman" w:cs="Times New Roman"/>
        </w:rPr>
        <w:t xml:space="preserve">. PE-kile teipimata ülekattevuukidega. </w:t>
      </w:r>
    </w:p>
    <w:p w14:paraId="6DCD9511" w14:textId="26123407" w:rsidR="00254AD9" w:rsidRDefault="00254AD9" w:rsidP="00254AD9">
      <w:pPr>
        <w:pStyle w:val="ListParagraph"/>
        <w:ind w:left="2832" w:firstLine="8"/>
        <w:rPr>
          <w:rFonts w:ascii="Times New Roman" w:hAnsi="Times New Roman" w:cs="Times New Roman"/>
        </w:rPr>
      </w:pPr>
      <w:r>
        <w:rPr>
          <w:rFonts w:ascii="Times New Roman" w:hAnsi="Times New Roman" w:cs="Times New Roman"/>
        </w:rPr>
        <w:t>7.1.</w:t>
      </w:r>
      <w:r w:rsidR="00865343">
        <w:rPr>
          <w:rFonts w:ascii="Times New Roman" w:hAnsi="Times New Roman" w:cs="Times New Roman"/>
        </w:rPr>
        <w:t>1.8</w:t>
      </w:r>
      <w:r>
        <w:rPr>
          <w:rFonts w:ascii="Times New Roman" w:hAnsi="Times New Roman" w:cs="Times New Roman"/>
        </w:rPr>
        <w:t>. Betoonpõrand C25/30 betoonist paksusega 100 mm, sarrustatud 1 kihi sarrusvõrguga d10 100x100. Võrgu asetus põranda alumises kolmandikus</w:t>
      </w:r>
      <w:r w:rsidR="00865343">
        <w:rPr>
          <w:rFonts w:ascii="Times New Roman" w:hAnsi="Times New Roman" w:cs="Times New Roman"/>
        </w:rPr>
        <w:t>, et saaks siduda küttetorusid</w:t>
      </w:r>
      <w:r>
        <w:rPr>
          <w:rFonts w:ascii="Times New Roman" w:hAnsi="Times New Roman" w:cs="Times New Roman"/>
        </w:rPr>
        <w:t xml:space="preserve">. </w:t>
      </w:r>
    </w:p>
    <w:p w14:paraId="0851AB65" w14:textId="7AA0D090" w:rsidR="00865343" w:rsidRPr="006729AF" w:rsidRDefault="00254AD9" w:rsidP="006729AF">
      <w:pPr>
        <w:pStyle w:val="ListParagraph"/>
        <w:ind w:left="2832" w:firstLine="8"/>
        <w:rPr>
          <w:rFonts w:ascii="Times New Roman" w:hAnsi="Times New Roman" w:cs="Times New Roman"/>
        </w:rPr>
      </w:pPr>
      <w:r>
        <w:rPr>
          <w:rFonts w:ascii="Times New Roman" w:hAnsi="Times New Roman" w:cs="Times New Roman"/>
        </w:rPr>
        <w:t>7.1</w:t>
      </w:r>
      <w:r w:rsidR="00865343">
        <w:rPr>
          <w:rFonts w:ascii="Times New Roman" w:hAnsi="Times New Roman" w:cs="Times New Roman"/>
        </w:rPr>
        <w:t>.1</w:t>
      </w:r>
      <w:r>
        <w:rPr>
          <w:rFonts w:ascii="Times New Roman" w:hAnsi="Times New Roman" w:cs="Times New Roman"/>
        </w:rPr>
        <w:t>.</w:t>
      </w:r>
      <w:r w:rsidR="00865343">
        <w:rPr>
          <w:rFonts w:ascii="Times New Roman" w:hAnsi="Times New Roman" w:cs="Times New Roman"/>
        </w:rPr>
        <w:t>9</w:t>
      </w:r>
      <w:r>
        <w:rPr>
          <w:rFonts w:ascii="Times New Roman" w:hAnsi="Times New Roman" w:cs="Times New Roman"/>
        </w:rPr>
        <w:t xml:space="preserve">. </w:t>
      </w:r>
      <w:r w:rsidR="006729AF">
        <w:rPr>
          <w:rFonts w:ascii="Times New Roman" w:hAnsi="Times New Roman" w:cs="Times New Roman"/>
        </w:rPr>
        <w:t>Varjualuse</w:t>
      </w:r>
      <w:r>
        <w:rPr>
          <w:rFonts w:ascii="Times New Roman" w:hAnsi="Times New Roman" w:cs="Times New Roman"/>
        </w:rPr>
        <w:t xml:space="preserve"> osas (</w:t>
      </w:r>
      <w:r w:rsidR="006729AF">
        <w:rPr>
          <w:rFonts w:ascii="Times New Roman" w:hAnsi="Times New Roman" w:cs="Times New Roman"/>
        </w:rPr>
        <w:t>väliskatendi materjalist pind tsementalusel või külmakindlast betoonist valatud soojustatud põrand- täpsustada)</w:t>
      </w:r>
      <w:r w:rsidR="00865343">
        <w:rPr>
          <w:rFonts w:ascii="Times New Roman" w:hAnsi="Times New Roman" w:cs="Times New Roman"/>
        </w:rPr>
        <w:t xml:space="preserve">. </w:t>
      </w:r>
      <w:r>
        <w:rPr>
          <w:rFonts w:ascii="Times New Roman" w:hAnsi="Times New Roman" w:cs="Times New Roman"/>
        </w:rPr>
        <w:t xml:space="preserve"> </w:t>
      </w:r>
    </w:p>
    <w:p w14:paraId="3C1B2774" w14:textId="60894EAC" w:rsidR="00865343" w:rsidRDefault="00865343" w:rsidP="00254AD9">
      <w:pPr>
        <w:pStyle w:val="ListParagraph"/>
        <w:ind w:left="2832" w:firstLine="8"/>
        <w:rPr>
          <w:rFonts w:ascii="Times New Roman" w:hAnsi="Times New Roman" w:cs="Times New Roman"/>
        </w:rPr>
      </w:pPr>
      <w:r>
        <w:rPr>
          <w:rFonts w:ascii="Times New Roman" w:hAnsi="Times New Roman" w:cs="Times New Roman"/>
        </w:rPr>
        <w:t xml:space="preserve">7.1.1.11. Viimistluskattega osades põrandate pinna silendamine taldriklihviga + vajalikud eelkalded (dushidrappidel 1:50, avariidrappidel 1:100). </w:t>
      </w:r>
    </w:p>
    <w:p w14:paraId="7B4791DB" w14:textId="30D998F1" w:rsidR="00865343" w:rsidRDefault="00865343" w:rsidP="00254AD9">
      <w:pPr>
        <w:pStyle w:val="ListParagraph"/>
        <w:ind w:left="2832" w:firstLine="8"/>
        <w:rPr>
          <w:rFonts w:ascii="Times New Roman" w:hAnsi="Times New Roman" w:cs="Times New Roman"/>
        </w:rPr>
      </w:pPr>
      <w:r>
        <w:rPr>
          <w:rFonts w:ascii="Times New Roman" w:hAnsi="Times New Roman" w:cs="Times New Roman"/>
        </w:rPr>
        <w:lastRenderedPageBreak/>
        <w:t>7.1.1.12. Serva pehmendusriba</w:t>
      </w:r>
      <w:r w:rsidR="006729AF">
        <w:rPr>
          <w:rFonts w:ascii="Times New Roman" w:hAnsi="Times New Roman" w:cs="Times New Roman"/>
        </w:rPr>
        <w:t xml:space="preserve"> betoonpõrandal on</w:t>
      </w:r>
      <w:r>
        <w:rPr>
          <w:rFonts w:ascii="Times New Roman" w:hAnsi="Times New Roman" w:cs="Times New Roman"/>
        </w:rPr>
        <w:t xml:space="preserve"> 10 mm lint. </w:t>
      </w:r>
    </w:p>
    <w:p w14:paraId="71E3ECDE" w14:textId="1695A980" w:rsidR="00254AD9" w:rsidRDefault="00865343" w:rsidP="0086534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7.1.2. </w:t>
      </w:r>
      <w:r w:rsidRPr="007F398A">
        <w:rPr>
          <w:rFonts w:ascii="Times New Roman" w:hAnsi="Times New Roman" w:cs="Times New Roman"/>
          <w:u w:val="single"/>
        </w:rPr>
        <w:t>Teise korruse betoonaluspõrand</w:t>
      </w:r>
      <w:r>
        <w:rPr>
          <w:rFonts w:ascii="Times New Roman" w:hAnsi="Times New Roman" w:cs="Times New Roman"/>
        </w:rPr>
        <w:t xml:space="preserve"> paneelidest vahelael. </w:t>
      </w:r>
    </w:p>
    <w:p w14:paraId="069450F2" w14:textId="4669C1D0" w:rsidR="00865343" w:rsidRDefault="00865343" w:rsidP="0086534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7.1.2.1. Paneelist aluspind: kõrvaldada konarused</w:t>
      </w:r>
    </w:p>
    <w:p w14:paraId="137A5572" w14:textId="77777777" w:rsidR="00865343" w:rsidRDefault="00865343" w:rsidP="0086534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7.1.2.2. Sammumüra isolatsioon 50 mm põranda vill Step </w:t>
      </w:r>
    </w:p>
    <w:p w14:paraId="623D148A" w14:textId="0B6DEF19" w:rsidR="00865343" w:rsidRDefault="00865343" w:rsidP="00865343">
      <w:pPr>
        <w:ind w:left="2124" w:firstLine="708"/>
        <w:rPr>
          <w:rFonts w:ascii="Times New Roman" w:hAnsi="Times New Roman" w:cs="Times New Roman"/>
        </w:rPr>
      </w:pPr>
      <w:r>
        <w:rPr>
          <w:rFonts w:ascii="Times New Roman" w:hAnsi="Times New Roman" w:cs="Times New Roman"/>
        </w:rPr>
        <w:t>(survetugevus ja mark täpsustada)</w:t>
      </w:r>
    </w:p>
    <w:p w14:paraId="7B0E9DF5" w14:textId="308EB7E7" w:rsidR="00865343" w:rsidRDefault="00865343" w:rsidP="0086534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7.1.2.3. PE-kile teipimata vuukidega</w:t>
      </w:r>
    </w:p>
    <w:p w14:paraId="6E31E3D8" w14:textId="53B9B23E" w:rsidR="00865343" w:rsidRDefault="00865343" w:rsidP="0086534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7.1.2.4. Sarrusvõrk d8 100x100 silmaga</w:t>
      </w:r>
    </w:p>
    <w:p w14:paraId="4A45938C" w14:textId="77777777" w:rsidR="00865343" w:rsidRDefault="00865343" w:rsidP="0086534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7.1.2.5. Põrandabetoon C25/30, 80 mm, pind lihvitud, vajalikud </w:t>
      </w:r>
    </w:p>
    <w:p w14:paraId="15F7D230" w14:textId="057A9227" w:rsidR="00865343" w:rsidRPr="00865343" w:rsidRDefault="00865343" w:rsidP="00865343">
      <w:pPr>
        <w:ind w:left="2124" w:firstLine="708"/>
        <w:rPr>
          <w:rFonts w:ascii="Times New Roman" w:hAnsi="Times New Roman" w:cs="Times New Roman"/>
        </w:rPr>
      </w:pPr>
      <w:r>
        <w:rPr>
          <w:rFonts w:ascii="Times New Roman" w:hAnsi="Times New Roman" w:cs="Times New Roman"/>
        </w:rPr>
        <w:t>kalded jms (vt. 1.korrusele analoogselt)</w:t>
      </w:r>
    </w:p>
    <w:p w14:paraId="098D56B8" w14:textId="77777777" w:rsidR="000710AC" w:rsidRDefault="000710AC"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NB! Aluspõrandate ehitamisel märkida põranda valupindade </w:t>
      </w:r>
    </w:p>
    <w:p w14:paraId="0C1E95DB" w14:textId="47A2EDD0" w:rsidR="00254AD9" w:rsidRDefault="000710AC" w:rsidP="000710AC">
      <w:pPr>
        <w:pStyle w:val="ListParagraph"/>
        <w:ind w:left="2832"/>
        <w:rPr>
          <w:rFonts w:ascii="Times New Roman" w:hAnsi="Times New Roman" w:cs="Times New Roman"/>
        </w:rPr>
      </w:pPr>
      <w:r>
        <w:rPr>
          <w:rFonts w:ascii="Times New Roman" w:hAnsi="Times New Roman" w:cs="Times New Roman"/>
        </w:rPr>
        <w:t xml:space="preserve">kõrgusmärgid seina müüridele juba enne akende tellimuseelset mõõtmist. </w:t>
      </w:r>
    </w:p>
    <w:p w14:paraId="508A1303" w14:textId="5C083ABF" w:rsidR="00731BAC" w:rsidRDefault="00731BAC" w:rsidP="000710AC">
      <w:pPr>
        <w:pStyle w:val="ListParagraph"/>
        <w:ind w:left="2832"/>
        <w:rPr>
          <w:rFonts w:ascii="Times New Roman" w:hAnsi="Times New Roman" w:cs="Times New Roman"/>
        </w:rPr>
      </w:pPr>
    </w:p>
    <w:p w14:paraId="307871AE" w14:textId="77777777" w:rsidR="00731BAC" w:rsidRDefault="00731BAC" w:rsidP="00731BA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NB! Aluspõrandate eelselt tuleb ära teha kõik vajalikud tehnosüsteemide jms </w:t>
      </w:r>
    </w:p>
    <w:p w14:paraId="42C2975D" w14:textId="2C87C9C8" w:rsidR="00731BAC" w:rsidRPr="00731BAC" w:rsidRDefault="00731BAC" w:rsidP="0026359D">
      <w:pPr>
        <w:ind w:left="2124"/>
        <w:rPr>
          <w:rFonts w:ascii="Times New Roman" w:hAnsi="Times New Roman" w:cs="Times New Roman"/>
        </w:rPr>
      </w:pPr>
      <w:r>
        <w:rPr>
          <w:rFonts w:ascii="Times New Roman" w:hAnsi="Times New Roman" w:cs="Times New Roman"/>
        </w:rPr>
        <w:t>ettvalmistused (vt.vastavatest tehnosüsteemi punktidest).</w:t>
      </w:r>
      <w:r w:rsidR="0026359D">
        <w:rPr>
          <w:rFonts w:ascii="Times New Roman" w:hAnsi="Times New Roman" w:cs="Times New Roman"/>
        </w:rPr>
        <w:t xml:space="preserve"> </w:t>
      </w:r>
      <w:r w:rsidR="007F398A">
        <w:rPr>
          <w:rFonts w:ascii="Times New Roman" w:hAnsi="Times New Roman" w:cs="Times New Roman"/>
        </w:rPr>
        <w:t xml:space="preserve">NB! </w:t>
      </w:r>
      <w:r w:rsidR="0026359D">
        <w:rPr>
          <w:rFonts w:ascii="Times New Roman" w:hAnsi="Times New Roman" w:cs="Times New Roman"/>
        </w:rPr>
        <w:t xml:space="preserve">Mahukahanemisvuuke põrandatesse ei lõika ja deformatsioonivuuke ette ei näe (v.a.selgete põrandamahtude eristuskohtades, kui sisekujundus lubab teha sinna viimistluskattesse vuugi). Def.vuukide korral tuleb ette näha betoonipaksuse läbilõikamine pehmendusribaga ning ühelt poolt libisevad põikumisvardad. </w:t>
      </w:r>
    </w:p>
    <w:p w14:paraId="7AF1E9FA" w14:textId="200AFA16" w:rsidR="00731BAC" w:rsidRDefault="00731BAC" w:rsidP="00274541">
      <w:pPr>
        <w:pStyle w:val="ListParagraph"/>
        <w:ind w:left="2124"/>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274541">
        <w:rPr>
          <w:rFonts w:ascii="Times New Roman" w:hAnsi="Times New Roman" w:cs="Times New Roman"/>
          <w:i/>
          <w:iCs/>
          <w:color w:val="000000" w:themeColor="text1"/>
        </w:rPr>
        <w:t>liiva tihendamine killustikukihi eel (katse penetromeetriga, min.96% ), killustikaluse tihendamine (katse Inspector seadmega, min.100 Mpa Tf=1,1..1,4),aluse tasasus (mõõtmisvõrk 1,5x1,5 m sammuga</w:t>
      </w:r>
      <w:r w:rsidR="00391655">
        <w:rPr>
          <w:rFonts w:ascii="Times New Roman" w:hAnsi="Times New Roman" w:cs="Times New Roman"/>
          <w:i/>
          <w:iCs/>
          <w:color w:val="000000" w:themeColor="text1"/>
        </w:rPr>
        <w:t xml:space="preserve">, </w:t>
      </w:r>
      <w:r w:rsidR="00CE014B">
        <w:rPr>
          <w:rFonts w:ascii="Times New Roman" w:hAnsi="Times New Roman" w:cs="Times New Roman"/>
          <w:i/>
          <w:iCs/>
          <w:color w:val="000000" w:themeColor="text1"/>
        </w:rPr>
        <w:t xml:space="preserve">tasasus-loodsus </w:t>
      </w:r>
      <w:r w:rsidR="00391655">
        <w:rPr>
          <w:rFonts w:ascii="Times New Roman" w:hAnsi="Times New Roman" w:cs="Times New Roman"/>
          <w:i/>
          <w:iCs/>
          <w:color w:val="000000" w:themeColor="text1"/>
        </w:rPr>
        <w:t>tolerants 12..15 mm</w:t>
      </w:r>
      <w:r w:rsidR="00274541">
        <w:rPr>
          <w:rFonts w:ascii="Times New Roman" w:hAnsi="Times New Roman" w:cs="Times New Roman"/>
          <w:i/>
          <w:iCs/>
          <w:color w:val="000000" w:themeColor="text1"/>
        </w:rPr>
        <w:t xml:space="preserve">) soojustused, kiled, radoonitõke (loomulikult ka kõik tehnilised kommunikatsioonid ja nende läbikud, sh asukohtade õigsus), põranda sarrus, põranda betoon </w:t>
      </w:r>
    </w:p>
    <w:p w14:paraId="5B021BD0" w14:textId="0B584E1D" w:rsidR="00731BAC" w:rsidRPr="00CE014B" w:rsidRDefault="00731BAC" w:rsidP="00CE014B">
      <w:pPr>
        <w:ind w:left="1416" w:firstLine="708"/>
        <w:rPr>
          <w:rFonts w:ascii="Times New Roman" w:hAnsi="Times New Roman" w:cs="Times New Roman"/>
        </w:rPr>
      </w:pPr>
      <w:r w:rsidRPr="00731BAC">
        <w:rPr>
          <w:rFonts w:ascii="Times New Roman" w:hAnsi="Times New Roman" w:cs="Times New Roman"/>
          <w:i/>
          <w:iCs/>
          <w:color w:val="000000" w:themeColor="text1"/>
        </w:rPr>
        <w:t>Arvestada tuleb vastavate kontrolltoimingute ja dok.vormistamisega</w:t>
      </w:r>
    </w:p>
    <w:p w14:paraId="1ED3E71F" w14:textId="1090E984" w:rsidR="00E574DA" w:rsidRDefault="00E574DA" w:rsidP="00646F12">
      <w:pPr>
        <w:pStyle w:val="ListParagraph"/>
        <w:ind w:left="1420"/>
        <w:rPr>
          <w:rFonts w:ascii="Times New Roman" w:hAnsi="Times New Roman" w:cs="Times New Roman"/>
        </w:rPr>
      </w:pPr>
      <w:r>
        <w:rPr>
          <w:rFonts w:ascii="Times New Roman" w:hAnsi="Times New Roman" w:cs="Times New Roman"/>
        </w:rPr>
        <w:t xml:space="preserve">7.2. </w:t>
      </w:r>
      <w:r w:rsidRPr="007F398A">
        <w:rPr>
          <w:rFonts w:ascii="Times New Roman" w:hAnsi="Times New Roman" w:cs="Times New Roman"/>
          <w:u w:val="single"/>
        </w:rPr>
        <w:t>Mittekandvad vaheseinad</w:t>
      </w:r>
      <w:r w:rsidR="00646F12">
        <w:rPr>
          <w:rFonts w:ascii="Times New Roman" w:hAnsi="Times New Roman" w:cs="Times New Roman"/>
        </w:rPr>
        <w:t xml:space="preserve"> (kuna EP ei täpsusta, tuleb hinnata millised seinad saab teha laotud seintena ja millised on mõttekas teha kipsplaatsenitena). </w:t>
      </w:r>
    </w:p>
    <w:p w14:paraId="671A131B" w14:textId="562184AE" w:rsidR="000710AC" w:rsidRDefault="000710AC"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46F12">
        <w:rPr>
          <w:rFonts w:ascii="Times New Roman" w:hAnsi="Times New Roman" w:cs="Times New Roman"/>
        </w:rPr>
        <w:t>7.2.1</w:t>
      </w:r>
      <w:r w:rsidR="00646F12" w:rsidRPr="007F398A">
        <w:rPr>
          <w:rFonts w:ascii="Times New Roman" w:hAnsi="Times New Roman" w:cs="Times New Roman"/>
          <w:u w:val="single"/>
        </w:rPr>
        <w:t>. Laotud seinad</w:t>
      </w:r>
      <w:r w:rsidR="00646F12">
        <w:rPr>
          <w:rFonts w:ascii="Times New Roman" w:hAnsi="Times New Roman" w:cs="Times New Roman"/>
        </w:rPr>
        <w:t>: Fibo plokk 5 Mpa, 150 mm, müürisegu M8, Bi-armatuur</w:t>
      </w:r>
    </w:p>
    <w:p w14:paraId="5EEBE685" w14:textId="0FA9A4C3" w:rsidR="00646F12" w:rsidRDefault="00646F12"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7.2.2. </w:t>
      </w:r>
      <w:r w:rsidRPr="007F398A">
        <w:rPr>
          <w:rFonts w:ascii="Times New Roman" w:hAnsi="Times New Roman" w:cs="Times New Roman"/>
          <w:u w:val="single"/>
        </w:rPr>
        <w:t>Kipsplaatvaheseinad</w:t>
      </w:r>
      <w:r>
        <w:rPr>
          <w:rFonts w:ascii="Times New Roman" w:hAnsi="Times New Roman" w:cs="Times New Roman"/>
        </w:rPr>
        <w:t>:</w:t>
      </w:r>
    </w:p>
    <w:p w14:paraId="7A4FA82B" w14:textId="3E2C2CF6" w:rsidR="00646F12" w:rsidRDefault="00646F12" w:rsidP="00646F12">
      <w:pPr>
        <w:pStyle w:val="ListParagraph"/>
        <w:numPr>
          <w:ilvl w:val="0"/>
          <w:numId w:val="39"/>
        </w:numPr>
        <w:rPr>
          <w:rFonts w:ascii="Times New Roman" w:hAnsi="Times New Roman" w:cs="Times New Roman"/>
        </w:rPr>
      </w:pPr>
      <w:r>
        <w:rPr>
          <w:rFonts w:ascii="Times New Roman" w:hAnsi="Times New Roman" w:cs="Times New Roman"/>
        </w:rPr>
        <w:t>Tüüp 1 (täissein): kipsplaadikarkass 66 mm sammuga 600 mm tubades ja sammuga 400 mm väikstes ruumides (avade servas puit või Kertopuu), 2x kipsplaat GN13 nihutatud vuukidega (1.kiht servad hermeeditud, 2.kihi all rulliga tõmmatud liim).</w:t>
      </w:r>
      <w:r w:rsidR="00EC0895">
        <w:rPr>
          <w:rFonts w:ascii="Times New Roman" w:hAnsi="Times New Roman" w:cs="Times New Roman"/>
        </w:rPr>
        <w:t xml:space="preserve"> Seina täidiseks 1x Knauf TP 50  min.vill</w:t>
      </w:r>
      <w:r w:rsidR="0066026A">
        <w:rPr>
          <w:rFonts w:ascii="Times New Roman" w:hAnsi="Times New Roman" w:cs="Times New Roman"/>
        </w:rPr>
        <w:t>. Vannitubades näha ette niiskuskindel kipsplaat GRI13</w:t>
      </w:r>
    </w:p>
    <w:p w14:paraId="56086879" w14:textId="3DE84D5F" w:rsidR="000710AC" w:rsidRDefault="00646F12" w:rsidP="00274541">
      <w:pPr>
        <w:pStyle w:val="ListParagraph"/>
        <w:numPr>
          <w:ilvl w:val="0"/>
          <w:numId w:val="39"/>
        </w:numPr>
        <w:rPr>
          <w:rFonts w:ascii="Times New Roman" w:hAnsi="Times New Roman" w:cs="Times New Roman"/>
        </w:rPr>
      </w:pPr>
      <w:r w:rsidRPr="00646F12">
        <w:rPr>
          <w:rFonts w:ascii="Times New Roman" w:hAnsi="Times New Roman" w:cs="Times New Roman"/>
        </w:rPr>
        <w:lastRenderedPageBreak/>
        <w:t>Tüüp 2 (tühemiksein, vajadusel</w:t>
      </w:r>
      <w:r w:rsidR="00EC0895">
        <w:rPr>
          <w:rFonts w:ascii="Times New Roman" w:hAnsi="Times New Roman" w:cs="Times New Roman"/>
        </w:rPr>
        <w:t>- paksendused jms</w:t>
      </w:r>
      <w:r w:rsidRPr="00646F12">
        <w:rPr>
          <w:rFonts w:ascii="Times New Roman" w:hAnsi="Times New Roman" w:cs="Times New Roman"/>
        </w:rPr>
        <w:t xml:space="preserve">): kipsplaadikarkass 42 mm sammuga 42 mm, kaks eraldi kihti. Kummalgi pool seina </w:t>
      </w:r>
      <w:r>
        <w:rPr>
          <w:rFonts w:ascii="Times New Roman" w:hAnsi="Times New Roman" w:cs="Times New Roman"/>
        </w:rPr>
        <w:t>2x kipsplaat GN13 nihutatud vuukidega (1.kiht servad hermeeditud, 2.kihi all rulliga tõmmatud liim).</w:t>
      </w:r>
      <w:r w:rsidR="00EC0895">
        <w:rPr>
          <w:rFonts w:ascii="Times New Roman" w:hAnsi="Times New Roman" w:cs="Times New Roman"/>
        </w:rPr>
        <w:t xml:space="preserve">Täidiseks 2x Knauf TP 50 mm vill. </w:t>
      </w:r>
      <w:r w:rsidR="0066026A">
        <w:rPr>
          <w:rFonts w:ascii="Times New Roman" w:hAnsi="Times New Roman" w:cs="Times New Roman"/>
        </w:rPr>
        <w:t>Vannitubades näha ette niiskuskindel kipsplaat GRI13</w:t>
      </w:r>
      <w:r w:rsidRPr="0066026A">
        <w:rPr>
          <w:rFonts w:ascii="Times New Roman" w:hAnsi="Times New Roman" w:cs="Times New Roman"/>
        </w:rPr>
        <w:tab/>
      </w:r>
    </w:p>
    <w:p w14:paraId="13ED1413" w14:textId="77777777" w:rsidR="00274541" w:rsidRPr="00274541" w:rsidRDefault="00274541" w:rsidP="00274541">
      <w:pPr>
        <w:pStyle w:val="ListParagraph"/>
        <w:ind w:left="3560"/>
        <w:rPr>
          <w:rFonts w:ascii="Times New Roman" w:hAnsi="Times New Roman" w:cs="Times New Roman"/>
        </w:rPr>
      </w:pPr>
    </w:p>
    <w:p w14:paraId="600FDD1D" w14:textId="35CA915B" w:rsidR="00E574DA" w:rsidRDefault="00E574DA" w:rsidP="00EA7BF0">
      <w:pPr>
        <w:pStyle w:val="ListParagraph"/>
        <w:rPr>
          <w:rFonts w:ascii="Times New Roman" w:hAnsi="Times New Roman" w:cs="Times New Roman"/>
        </w:rPr>
      </w:pPr>
      <w:r>
        <w:rPr>
          <w:rFonts w:ascii="Times New Roman" w:hAnsi="Times New Roman" w:cs="Times New Roman"/>
        </w:rPr>
        <w:tab/>
        <w:t xml:space="preserve">7.3. </w:t>
      </w:r>
      <w:r w:rsidRPr="007F398A">
        <w:rPr>
          <w:rFonts w:ascii="Times New Roman" w:hAnsi="Times New Roman" w:cs="Times New Roman"/>
          <w:u w:val="single"/>
        </w:rPr>
        <w:t>Kipsplaaditööd</w:t>
      </w:r>
      <w:r w:rsidR="00EC0895" w:rsidRPr="007F398A">
        <w:rPr>
          <w:rFonts w:ascii="Times New Roman" w:hAnsi="Times New Roman" w:cs="Times New Roman"/>
          <w:u w:val="single"/>
        </w:rPr>
        <w:t xml:space="preserve"> pindadel</w:t>
      </w:r>
    </w:p>
    <w:p w14:paraId="5EDFF740" w14:textId="77777777" w:rsidR="00EC0895" w:rsidRDefault="00D01EA4"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7.3.1. </w:t>
      </w:r>
      <w:r w:rsidRPr="007F398A">
        <w:rPr>
          <w:rFonts w:ascii="Times New Roman" w:hAnsi="Times New Roman" w:cs="Times New Roman"/>
          <w:u w:val="single"/>
        </w:rPr>
        <w:t>Kipsplaadi paigaldus pindadele</w:t>
      </w:r>
      <w:r>
        <w:rPr>
          <w:rFonts w:ascii="Times New Roman" w:hAnsi="Times New Roman" w:cs="Times New Roman"/>
        </w:rPr>
        <w:t xml:space="preserve"> (vajaduse kohaselt). Liimiga / tüüblitega </w:t>
      </w:r>
    </w:p>
    <w:p w14:paraId="3D58A7E9" w14:textId="08B8F9FB" w:rsidR="00D01EA4" w:rsidRDefault="00EC0895" w:rsidP="0066026A">
      <w:pPr>
        <w:pStyle w:val="ListParagraph"/>
        <w:ind w:left="2124"/>
        <w:rPr>
          <w:rFonts w:ascii="Times New Roman" w:hAnsi="Times New Roman" w:cs="Times New Roman"/>
        </w:rPr>
      </w:pPr>
      <w:r>
        <w:rPr>
          <w:rFonts w:ascii="Times New Roman" w:hAnsi="Times New Roman" w:cs="Times New Roman"/>
        </w:rPr>
        <w:t xml:space="preserve">/kruvidega </w:t>
      </w:r>
      <w:r w:rsidRPr="00EC0895">
        <w:rPr>
          <w:rFonts w:ascii="Times New Roman" w:hAnsi="Times New Roman" w:cs="Times New Roman"/>
        </w:rPr>
        <w:t xml:space="preserve">alusele või  karkassile </w:t>
      </w:r>
      <w:r w:rsidR="00D01EA4" w:rsidRPr="00EC0895">
        <w:rPr>
          <w:rFonts w:ascii="Times New Roman" w:hAnsi="Times New Roman" w:cs="Times New Roman"/>
        </w:rPr>
        <w:t>korrektselt kinnitatud kipsikiht</w:t>
      </w:r>
      <w:r w:rsidR="0066026A">
        <w:rPr>
          <w:rFonts w:ascii="Times New Roman" w:hAnsi="Times New Roman" w:cs="Times New Roman"/>
        </w:rPr>
        <w:t xml:space="preserve"> GN13 (vannitubades GRI13)</w:t>
      </w:r>
      <w:r w:rsidR="00D01EA4" w:rsidRPr="00EC0895">
        <w:rPr>
          <w:rFonts w:ascii="Times New Roman" w:hAnsi="Times New Roman" w:cs="Times New Roman"/>
        </w:rPr>
        <w:t xml:space="preserve">. </w:t>
      </w:r>
    </w:p>
    <w:p w14:paraId="56F0D506" w14:textId="70292942" w:rsidR="00EC0895" w:rsidRDefault="00EC0895" w:rsidP="00EC0895">
      <w:pPr>
        <w:pStyle w:val="ListParagraph"/>
        <w:ind w:left="1428" w:firstLine="696"/>
        <w:rPr>
          <w:rFonts w:ascii="Times New Roman" w:hAnsi="Times New Roman" w:cs="Times New Roman"/>
        </w:rPr>
      </w:pPr>
    </w:p>
    <w:p w14:paraId="7620C042" w14:textId="16910BEF" w:rsidR="00EC0895" w:rsidRPr="0066026A" w:rsidRDefault="00EC0895" w:rsidP="0066026A">
      <w:pPr>
        <w:pStyle w:val="ListParagraph"/>
        <w:ind w:left="2124"/>
        <w:rPr>
          <w:rFonts w:ascii="Times New Roman" w:hAnsi="Times New Roman" w:cs="Times New Roman"/>
        </w:rPr>
      </w:pPr>
      <w:r>
        <w:rPr>
          <w:rFonts w:ascii="Times New Roman" w:hAnsi="Times New Roman" w:cs="Times New Roman"/>
        </w:rPr>
        <w:t xml:space="preserve">7.3.2. </w:t>
      </w:r>
      <w:r w:rsidRPr="007F398A">
        <w:rPr>
          <w:rFonts w:ascii="Times New Roman" w:hAnsi="Times New Roman" w:cs="Times New Roman"/>
          <w:u w:val="single"/>
        </w:rPr>
        <w:t>Kipsplaatripplaed</w:t>
      </w:r>
      <w:r>
        <w:rPr>
          <w:rFonts w:ascii="Times New Roman" w:hAnsi="Times New Roman" w:cs="Times New Roman"/>
        </w:rPr>
        <w:t xml:space="preserve">: </w:t>
      </w:r>
      <w:r w:rsidR="0060298A">
        <w:rPr>
          <w:rFonts w:ascii="Times New Roman" w:hAnsi="Times New Roman" w:cs="Times New Roman"/>
        </w:rPr>
        <w:t xml:space="preserve">Arvestada </w:t>
      </w:r>
      <w:r w:rsidR="0060298A" w:rsidRPr="007F398A">
        <w:rPr>
          <w:rFonts w:ascii="Times New Roman" w:hAnsi="Times New Roman" w:cs="Times New Roman"/>
          <w:b/>
          <w:bCs/>
        </w:rPr>
        <w:t>kõikides ruumides</w:t>
      </w:r>
      <w:r w:rsidR="0060298A">
        <w:rPr>
          <w:rFonts w:ascii="Times New Roman" w:hAnsi="Times New Roman" w:cs="Times New Roman"/>
        </w:rPr>
        <w:t xml:space="preserve">. </w:t>
      </w:r>
      <w:r>
        <w:rPr>
          <w:rFonts w:ascii="Times New Roman" w:hAnsi="Times New Roman" w:cs="Times New Roman"/>
        </w:rPr>
        <w:t>C servaprofiil, 2x karkassisüsteemil</w:t>
      </w:r>
      <w:r w:rsidR="0066026A">
        <w:rPr>
          <w:rFonts w:ascii="Times New Roman" w:hAnsi="Times New Roman" w:cs="Times New Roman"/>
        </w:rPr>
        <w:t xml:space="preserve"> (peatala+abikarkassid)</w:t>
      </w:r>
      <w:r>
        <w:rPr>
          <w:rFonts w:ascii="Times New Roman" w:hAnsi="Times New Roman" w:cs="Times New Roman"/>
        </w:rPr>
        <w:t xml:space="preserve"> </w:t>
      </w:r>
      <w:r w:rsidR="0060298A">
        <w:rPr>
          <w:rFonts w:ascii="Times New Roman" w:hAnsi="Times New Roman" w:cs="Times New Roman"/>
        </w:rPr>
        <w:t xml:space="preserve">liblik- või U </w:t>
      </w:r>
      <w:r>
        <w:rPr>
          <w:rFonts w:ascii="Times New Roman" w:hAnsi="Times New Roman" w:cs="Times New Roman"/>
        </w:rPr>
        <w:t>riputitega</w:t>
      </w:r>
      <w:r w:rsidR="0060298A">
        <w:rPr>
          <w:rFonts w:ascii="Times New Roman" w:hAnsi="Times New Roman" w:cs="Times New Roman"/>
        </w:rPr>
        <w:t xml:space="preserve"> (sõltuvalt betoonlae kaugusest)</w:t>
      </w:r>
      <w:r w:rsidR="0066026A">
        <w:rPr>
          <w:rFonts w:ascii="Times New Roman" w:hAnsi="Times New Roman" w:cs="Times New Roman"/>
        </w:rPr>
        <w:t xml:space="preserve">, </w:t>
      </w:r>
      <w:r w:rsidRPr="0066026A">
        <w:rPr>
          <w:rFonts w:ascii="Times New Roman" w:hAnsi="Times New Roman" w:cs="Times New Roman"/>
        </w:rPr>
        <w:t>riputisamm max 800x900, 1. riputirida max 300 mm kaugusel seinast)</w:t>
      </w:r>
      <w:r w:rsidR="0066026A" w:rsidRPr="0066026A">
        <w:rPr>
          <w:rFonts w:ascii="Times New Roman" w:hAnsi="Times New Roman" w:cs="Times New Roman"/>
        </w:rPr>
        <w:t xml:space="preserve">. Katteks kahekordne kipsplaat GN13 nihutatud vuukidega, 1.kiht hermeeditud, 2.kihi all rulliga tõmmatud liim. </w:t>
      </w:r>
    </w:p>
    <w:p w14:paraId="51EA5653" w14:textId="25FE93AF" w:rsidR="00EC0895" w:rsidRDefault="00EC0895" w:rsidP="00EC0895">
      <w:pPr>
        <w:pStyle w:val="ListParagraph"/>
        <w:ind w:left="1428" w:firstLine="696"/>
        <w:rPr>
          <w:rFonts w:ascii="Times New Roman" w:hAnsi="Times New Roman" w:cs="Times New Roman"/>
        </w:rPr>
      </w:pPr>
    </w:p>
    <w:p w14:paraId="04BF2BCE" w14:textId="77777777" w:rsidR="00EC0895" w:rsidRDefault="00EC0895" w:rsidP="00EC0895">
      <w:pPr>
        <w:pStyle w:val="ListParagraph"/>
        <w:ind w:left="1428" w:firstLine="696"/>
        <w:rPr>
          <w:rFonts w:ascii="Times New Roman" w:hAnsi="Times New Roman" w:cs="Times New Roman"/>
        </w:rPr>
      </w:pPr>
      <w:r>
        <w:rPr>
          <w:rFonts w:ascii="Times New Roman" w:hAnsi="Times New Roman" w:cs="Times New Roman"/>
        </w:rPr>
        <w:t>7.3.2</w:t>
      </w:r>
      <w:r w:rsidRPr="007F398A">
        <w:rPr>
          <w:rFonts w:ascii="Times New Roman" w:hAnsi="Times New Roman" w:cs="Times New Roman"/>
          <w:u w:val="single"/>
        </w:rPr>
        <w:t>. Kipsplaadist karbikud (</w:t>
      </w:r>
      <w:r>
        <w:rPr>
          <w:rFonts w:ascii="Times New Roman" w:hAnsi="Times New Roman" w:cs="Times New Roman"/>
        </w:rPr>
        <w:t xml:space="preserve">torukastid jms) – karkassisüsteemile paigaldatud </w:t>
      </w:r>
    </w:p>
    <w:p w14:paraId="327458C6" w14:textId="30F42E66" w:rsidR="00EC0895" w:rsidRDefault="00EC0895" w:rsidP="00EC0895">
      <w:pPr>
        <w:pStyle w:val="ListParagraph"/>
        <w:ind w:left="1428" w:firstLine="696"/>
        <w:rPr>
          <w:rFonts w:ascii="Times New Roman" w:hAnsi="Times New Roman" w:cs="Times New Roman"/>
        </w:rPr>
      </w:pPr>
      <w:r>
        <w:rPr>
          <w:rFonts w:ascii="Times New Roman" w:hAnsi="Times New Roman" w:cs="Times New Roman"/>
        </w:rPr>
        <w:t xml:space="preserve">2x </w:t>
      </w:r>
      <w:r w:rsidRPr="00EC0895">
        <w:rPr>
          <w:rFonts w:ascii="Times New Roman" w:hAnsi="Times New Roman" w:cs="Times New Roman"/>
        </w:rPr>
        <w:t>kipsplaadi GN13 kiht</w:t>
      </w:r>
      <w:r>
        <w:rPr>
          <w:rFonts w:ascii="Times New Roman" w:hAnsi="Times New Roman" w:cs="Times New Roman"/>
        </w:rPr>
        <w:t>. Vajadusel villtäitega</w:t>
      </w:r>
      <w:r w:rsidR="0066026A">
        <w:rPr>
          <w:rFonts w:ascii="Times New Roman" w:hAnsi="Times New Roman" w:cs="Times New Roman"/>
        </w:rPr>
        <w:t>/isolatsiooniga.</w:t>
      </w:r>
    </w:p>
    <w:p w14:paraId="5A6F5DC1" w14:textId="7D6C8A74" w:rsidR="00EC0895" w:rsidRDefault="00EC0895" w:rsidP="00EC0895">
      <w:pPr>
        <w:pStyle w:val="ListParagraph"/>
        <w:ind w:left="1428" w:firstLine="696"/>
        <w:rPr>
          <w:rFonts w:ascii="Times New Roman" w:hAnsi="Times New Roman" w:cs="Times New Roman"/>
        </w:rPr>
      </w:pPr>
    </w:p>
    <w:p w14:paraId="4E0822DC" w14:textId="4C90BD24" w:rsidR="0066026A" w:rsidRDefault="00EC0895" w:rsidP="007F398A">
      <w:pPr>
        <w:pStyle w:val="ListParagraph"/>
        <w:ind w:left="2124"/>
        <w:rPr>
          <w:rFonts w:ascii="Times New Roman" w:hAnsi="Times New Roman" w:cs="Times New Roman"/>
        </w:rPr>
      </w:pPr>
      <w:r>
        <w:rPr>
          <w:rFonts w:ascii="Times New Roman" w:hAnsi="Times New Roman" w:cs="Times New Roman"/>
        </w:rPr>
        <w:t>7</w:t>
      </w:r>
      <w:r w:rsidR="0066026A">
        <w:rPr>
          <w:rFonts w:ascii="Times New Roman" w:hAnsi="Times New Roman" w:cs="Times New Roman"/>
        </w:rPr>
        <w:t xml:space="preserve">.3.3. </w:t>
      </w:r>
      <w:r w:rsidR="0066026A" w:rsidRPr="007F398A">
        <w:rPr>
          <w:rFonts w:ascii="Times New Roman" w:hAnsi="Times New Roman" w:cs="Times New Roman"/>
          <w:u w:val="single"/>
        </w:rPr>
        <w:t>Kipsplaadist karniisid</w:t>
      </w:r>
      <w:r w:rsidR="0066026A">
        <w:rPr>
          <w:rFonts w:ascii="Times New Roman" w:hAnsi="Times New Roman" w:cs="Times New Roman"/>
        </w:rPr>
        <w:t xml:space="preserve"> (arvestada igas toas 1 toalaius</w:t>
      </w:r>
      <w:r w:rsidR="007F398A">
        <w:rPr>
          <w:rFonts w:ascii="Times New Roman" w:hAnsi="Times New Roman" w:cs="Times New Roman"/>
        </w:rPr>
        <w:t xml:space="preserve"> karniisitarindit, sellesse tulevad vent.plafoonid</w:t>
      </w:r>
      <w:r w:rsidR="0066026A">
        <w:rPr>
          <w:rFonts w:ascii="Times New Roman" w:hAnsi="Times New Roman" w:cs="Times New Roman"/>
        </w:rPr>
        <w:t xml:space="preserve">) – </w:t>
      </w:r>
      <w:r w:rsidR="007F398A">
        <w:rPr>
          <w:rFonts w:ascii="Times New Roman" w:hAnsi="Times New Roman" w:cs="Times New Roman"/>
        </w:rPr>
        <w:t xml:space="preserve">karkass, </w:t>
      </w:r>
      <w:r w:rsidR="0066026A">
        <w:rPr>
          <w:rFonts w:ascii="Times New Roman" w:hAnsi="Times New Roman" w:cs="Times New Roman"/>
        </w:rPr>
        <w:t xml:space="preserve">kipsplaadist karniisiserv tugevdusega (LED valguse jaoks). Plaatide liitmisel </w:t>
      </w:r>
    </w:p>
    <w:p w14:paraId="48088012" w14:textId="292E423E" w:rsidR="00EC0895" w:rsidRPr="0066026A" w:rsidRDefault="0066026A" w:rsidP="0066026A">
      <w:pPr>
        <w:pStyle w:val="ListParagraph"/>
        <w:ind w:left="1428" w:firstLine="696"/>
        <w:rPr>
          <w:rFonts w:ascii="Times New Roman" w:hAnsi="Times New Roman" w:cs="Times New Roman"/>
        </w:rPr>
      </w:pPr>
      <w:r w:rsidRPr="0066026A">
        <w:rPr>
          <w:rFonts w:ascii="Times New Roman" w:hAnsi="Times New Roman" w:cs="Times New Roman"/>
        </w:rPr>
        <w:t>kasutada liimi</w:t>
      </w:r>
      <w:r>
        <w:rPr>
          <w:rFonts w:ascii="Times New Roman" w:hAnsi="Times New Roman" w:cs="Times New Roman"/>
        </w:rPr>
        <w:t>.</w:t>
      </w:r>
    </w:p>
    <w:p w14:paraId="66D4A245" w14:textId="066217A6" w:rsidR="0066026A" w:rsidRDefault="0066026A" w:rsidP="00EC0895">
      <w:pPr>
        <w:pStyle w:val="ListParagraph"/>
        <w:ind w:left="1428" w:firstLine="696"/>
        <w:rPr>
          <w:rFonts w:ascii="Times New Roman" w:hAnsi="Times New Roman" w:cs="Times New Roman"/>
        </w:rPr>
      </w:pPr>
    </w:p>
    <w:p w14:paraId="631852AE" w14:textId="642D8D4B" w:rsidR="00BE7A2E" w:rsidRDefault="0066026A" w:rsidP="00BE7A2E">
      <w:pPr>
        <w:pStyle w:val="ListParagraph"/>
        <w:ind w:left="2124"/>
        <w:rPr>
          <w:rFonts w:ascii="Times New Roman" w:hAnsi="Times New Roman" w:cs="Times New Roman"/>
        </w:rPr>
      </w:pPr>
      <w:r>
        <w:rPr>
          <w:rFonts w:ascii="Times New Roman" w:hAnsi="Times New Roman" w:cs="Times New Roman"/>
        </w:rPr>
        <w:t xml:space="preserve">7.3.4. </w:t>
      </w:r>
      <w:r w:rsidRPr="007F398A">
        <w:rPr>
          <w:rFonts w:ascii="Times New Roman" w:hAnsi="Times New Roman" w:cs="Times New Roman"/>
          <w:u w:val="single"/>
        </w:rPr>
        <w:t>Kipsplaadist avapaled</w:t>
      </w:r>
      <w:r>
        <w:rPr>
          <w:rFonts w:ascii="Times New Roman" w:hAnsi="Times New Roman" w:cs="Times New Roman"/>
        </w:rPr>
        <w:t xml:space="preserve">: akende ja uste avapaled. Näha ette 1x kipsplaadist avapaled, kinnitatud tolmutõkestatud alusele liimi ja kinnitusvahenditega. Akna poolses servas kasutada L13 liiteprofiili. </w:t>
      </w:r>
    </w:p>
    <w:p w14:paraId="429261B2" w14:textId="77777777" w:rsidR="00BE7A2E" w:rsidRPr="00BE7A2E" w:rsidRDefault="00BE7A2E" w:rsidP="00BE7A2E">
      <w:pPr>
        <w:pStyle w:val="ListParagraph"/>
        <w:ind w:left="2124"/>
        <w:rPr>
          <w:rFonts w:ascii="Times New Roman" w:hAnsi="Times New Roman" w:cs="Times New Roman"/>
        </w:rPr>
      </w:pPr>
    </w:p>
    <w:p w14:paraId="5BBB9A18" w14:textId="30C79088" w:rsidR="00E574DA" w:rsidRDefault="00E574DA" w:rsidP="00EA7BF0">
      <w:pPr>
        <w:pStyle w:val="ListParagraph"/>
        <w:rPr>
          <w:rFonts w:ascii="Times New Roman" w:hAnsi="Times New Roman" w:cs="Times New Roman"/>
        </w:rPr>
      </w:pPr>
      <w:r>
        <w:rPr>
          <w:rFonts w:ascii="Times New Roman" w:hAnsi="Times New Roman" w:cs="Times New Roman"/>
        </w:rPr>
        <w:tab/>
        <w:t>7.5</w:t>
      </w:r>
      <w:r w:rsidRPr="007F398A">
        <w:rPr>
          <w:rFonts w:ascii="Times New Roman" w:hAnsi="Times New Roman" w:cs="Times New Roman"/>
          <w:u w:val="single"/>
        </w:rPr>
        <w:t>. Siseuste paigaldus</w:t>
      </w:r>
    </w:p>
    <w:p w14:paraId="4F1065B7" w14:textId="506BC763" w:rsidR="006148E3" w:rsidRDefault="00274541" w:rsidP="006148E3">
      <w:pPr>
        <w:pStyle w:val="ListParagraph"/>
        <w:ind w:left="2120"/>
        <w:rPr>
          <w:rFonts w:ascii="Times New Roman" w:hAnsi="Times New Roman" w:cs="Times New Roman"/>
        </w:rPr>
      </w:pPr>
      <w:r>
        <w:rPr>
          <w:rFonts w:ascii="Times New Roman" w:hAnsi="Times New Roman" w:cs="Times New Roman"/>
        </w:rPr>
        <w:t xml:space="preserve">7.5.1. </w:t>
      </w:r>
      <w:r w:rsidRPr="007F398A">
        <w:rPr>
          <w:rFonts w:ascii="Times New Roman" w:hAnsi="Times New Roman" w:cs="Times New Roman"/>
          <w:u w:val="single"/>
        </w:rPr>
        <w:t>Siseuksed</w:t>
      </w:r>
      <w:r w:rsidR="005108BD" w:rsidRPr="007F398A">
        <w:rPr>
          <w:rFonts w:ascii="Times New Roman" w:hAnsi="Times New Roman" w:cs="Times New Roman"/>
          <w:u w:val="single"/>
        </w:rPr>
        <w:t xml:space="preserve"> tubades</w:t>
      </w:r>
      <w:r w:rsidR="00CE014B">
        <w:rPr>
          <w:rFonts w:ascii="Times New Roman" w:hAnsi="Times New Roman" w:cs="Times New Roman"/>
        </w:rPr>
        <w:t xml:space="preserve">: </w:t>
      </w:r>
      <w:r w:rsidR="00793166">
        <w:rPr>
          <w:rFonts w:ascii="Times New Roman" w:hAnsi="Times New Roman" w:cs="Times New Roman"/>
        </w:rPr>
        <w:t xml:space="preserve">ust sulgedes </w:t>
      </w:r>
      <w:r w:rsidR="00CE014B">
        <w:rPr>
          <w:rFonts w:ascii="Times New Roman" w:hAnsi="Times New Roman" w:cs="Times New Roman"/>
        </w:rPr>
        <w:t>laskuva tihendiga 42 dB siseuksed (</w:t>
      </w:r>
      <w:r w:rsidR="00C15ACD">
        <w:rPr>
          <w:rFonts w:ascii="Times New Roman" w:hAnsi="Times New Roman" w:cs="Times New Roman"/>
        </w:rPr>
        <w:t xml:space="preserve">peitsitud/õlitatud </w:t>
      </w:r>
      <w:r w:rsidR="002E1DD1">
        <w:rPr>
          <w:rFonts w:ascii="Times New Roman" w:hAnsi="Times New Roman" w:cs="Times New Roman"/>
        </w:rPr>
        <w:t xml:space="preserve">tamme </w:t>
      </w:r>
      <w:r w:rsidR="00CE014B">
        <w:rPr>
          <w:rFonts w:ascii="Times New Roman" w:hAnsi="Times New Roman" w:cs="Times New Roman"/>
        </w:rPr>
        <w:t>spooniga</w:t>
      </w:r>
      <w:r w:rsidR="00C15ACD">
        <w:rPr>
          <w:rFonts w:ascii="Times New Roman" w:hAnsi="Times New Roman" w:cs="Times New Roman"/>
        </w:rPr>
        <w:t>, -lengiga</w:t>
      </w:r>
      <w:r w:rsidR="002E1DD1">
        <w:rPr>
          <w:rFonts w:ascii="Times New Roman" w:hAnsi="Times New Roman" w:cs="Times New Roman"/>
        </w:rPr>
        <w:t xml:space="preserve"> ja -pakuga</w:t>
      </w:r>
      <w:r w:rsidR="00CE014B">
        <w:rPr>
          <w:rFonts w:ascii="Times New Roman" w:hAnsi="Times New Roman" w:cs="Times New Roman"/>
        </w:rPr>
        <w:t>, vastavalt EP-s toodud laiustele</w:t>
      </w:r>
      <w:r>
        <w:rPr>
          <w:rFonts w:ascii="Times New Roman" w:hAnsi="Times New Roman" w:cs="Times New Roman"/>
        </w:rPr>
        <w:t xml:space="preserve"> </w:t>
      </w:r>
      <w:r w:rsidR="00CE014B">
        <w:rPr>
          <w:rFonts w:ascii="Times New Roman" w:hAnsi="Times New Roman" w:cs="Times New Roman"/>
        </w:rPr>
        <w:t xml:space="preserve">ja sisekujunduses täpsustatavatele kõrgustele, arvestada kõrgusega 2,3 m.). </w:t>
      </w:r>
      <w:r w:rsidR="002E1DD1">
        <w:rPr>
          <w:rFonts w:ascii="Times New Roman" w:hAnsi="Times New Roman" w:cs="Times New Roman"/>
        </w:rPr>
        <w:t>Uksed paigaldada kruvide ja tihevahuga, lengidel korgid. Liistuga paigaldusviis (täpsustada).</w:t>
      </w:r>
      <w:r w:rsidR="006148E3">
        <w:rPr>
          <w:rFonts w:ascii="Times New Roman" w:hAnsi="Times New Roman" w:cs="Times New Roman"/>
        </w:rPr>
        <w:t xml:space="preserve"> Uksel kasutuslukk ja harjatud roostevaba link</w:t>
      </w:r>
      <w:r w:rsidR="00793166">
        <w:rPr>
          <w:rFonts w:ascii="Times New Roman" w:hAnsi="Times New Roman" w:cs="Times New Roman"/>
        </w:rPr>
        <w:t>, tualettruumiustel seespoolne sulgur</w:t>
      </w:r>
    </w:p>
    <w:p w14:paraId="416774C9" w14:textId="5E652EB3" w:rsidR="005108BD" w:rsidRDefault="005108BD" w:rsidP="006148E3">
      <w:pPr>
        <w:pStyle w:val="ListParagraph"/>
        <w:ind w:left="2120"/>
        <w:rPr>
          <w:rFonts w:ascii="Times New Roman" w:hAnsi="Times New Roman" w:cs="Times New Roman"/>
        </w:rPr>
      </w:pPr>
      <w:r>
        <w:rPr>
          <w:rFonts w:ascii="Times New Roman" w:hAnsi="Times New Roman" w:cs="Times New Roman"/>
        </w:rPr>
        <w:t xml:space="preserve">7.5.2. </w:t>
      </w:r>
      <w:r w:rsidRPr="007F398A">
        <w:rPr>
          <w:rFonts w:ascii="Times New Roman" w:hAnsi="Times New Roman" w:cs="Times New Roman"/>
          <w:u w:val="single"/>
        </w:rPr>
        <w:t>Siseuksed saunale</w:t>
      </w:r>
      <w:r>
        <w:rPr>
          <w:rFonts w:ascii="Times New Roman" w:hAnsi="Times New Roman" w:cs="Times New Roman"/>
        </w:rPr>
        <w:t>: klaasuks, pronksklaas</w:t>
      </w:r>
    </w:p>
    <w:p w14:paraId="6ABD827C" w14:textId="7F64D074" w:rsidR="005108BD" w:rsidRPr="006148E3" w:rsidRDefault="005108BD" w:rsidP="006148E3">
      <w:pPr>
        <w:pStyle w:val="ListParagraph"/>
        <w:ind w:left="2120"/>
        <w:rPr>
          <w:rFonts w:ascii="Times New Roman" w:hAnsi="Times New Roman" w:cs="Times New Roman"/>
        </w:rPr>
      </w:pPr>
      <w:r>
        <w:rPr>
          <w:rFonts w:ascii="Times New Roman" w:hAnsi="Times New Roman" w:cs="Times New Roman"/>
        </w:rPr>
        <w:t xml:space="preserve">7.5.3. </w:t>
      </w:r>
      <w:r w:rsidRPr="007F398A">
        <w:rPr>
          <w:rFonts w:ascii="Times New Roman" w:hAnsi="Times New Roman" w:cs="Times New Roman"/>
          <w:u w:val="single"/>
        </w:rPr>
        <w:t>Lükanduks:</w:t>
      </w:r>
      <w:r>
        <w:rPr>
          <w:rFonts w:ascii="Times New Roman" w:hAnsi="Times New Roman" w:cs="Times New Roman"/>
        </w:rPr>
        <w:t xml:space="preserve"> </w:t>
      </w:r>
      <w:r w:rsidR="00F86AC9">
        <w:rPr>
          <w:rFonts w:ascii="Times New Roman" w:hAnsi="Times New Roman" w:cs="Times New Roman"/>
        </w:rPr>
        <w:t>pesuruumis</w:t>
      </w:r>
      <w:r w:rsidR="00C32195">
        <w:rPr>
          <w:rFonts w:ascii="Times New Roman" w:hAnsi="Times New Roman" w:cs="Times New Roman"/>
        </w:rPr>
        <w:t xml:space="preserve"> (täpsustub</w:t>
      </w:r>
      <w:r w:rsidR="007F398A">
        <w:rPr>
          <w:rFonts w:ascii="Times New Roman" w:hAnsi="Times New Roman" w:cs="Times New Roman"/>
        </w:rPr>
        <w:t xml:space="preserve"> vajadusel</w:t>
      </w:r>
      <w:r w:rsidR="00C32195">
        <w:rPr>
          <w:rFonts w:ascii="Times New Roman" w:hAnsi="Times New Roman" w:cs="Times New Roman"/>
        </w:rPr>
        <w:t xml:space="preserve"> sisekujunduses)</w:t>
      </w:r>
      <w:r w:rsidR="007F398A">
        <w:rPr>
          <w:rFonts w:ascii="Times New Roman" w:hAnsi="Times New Roman" w:cs="Times New Roman"/>
        </w:rPr>
        <w:t xml:space="preserve">. </w:t>
      </w:r>
    </w:p>
    <w:p w14:paraId="50456255" w14:textId="77777777" w:rsidR="00274541" w:rsidRDefault="00274541" w:rsidP="00EA7BF0">
      <w:pPr>
        <w:pStyle w:val="ListParagraph"/>
        <w:rPr>
          <w:rFonts w:ascii="Times New Roman" w:hAnsi="Times New Roman" w:cs="Times New Roman"/>
        </w:rPr>
      </w:pPr>
    </w:p>
    <w:p w14:paraId="49E40E87" w14:textId="0D31676F" w:rsidR="00E574DA" w:rsidRDefault="00E574DA" w:rsidP="00C11247">
      <w:pPr>
        <w:pStyle w:val="ListParagraph"/>
        <w:ind w:left="1416" w:firstLine="4"/>
        <w:rPr>
          <w:rFonts w:ascii="Times New Roman" w:hAnsi="Times New Roman" w:cs="Times New Roman"/>
        </w:rPr>
      </w:pPr>
      <w:r>
        <w:rPr>
          <w:rFonts w:ascii="Times New Roman" w:hAnsi="Times New Roman" w:cs="Times New Roman"/>
        </w:rPr>
        <w:t xml:space="preserve">7.4. </w:t>
      </w:r>
      <w:r w:rsidRPr="007F398A">
        <w:rPr>
          <w:rFonts w:ascii="Times New Roman" w:hAnsi="Times New Roman" w:cs="Times New Roman"/>
          <w:u w:val="single"/>
        </w:rPr>
        <w:t>Muud viimistlusettevalmistused</w:t>
      </w:r>
      <w:r w:rsidR="0066026A">
        <w:rPr>
          <w:rFonts w:ascii="Times New Roman" w:hAnsi="Times New Roman" w:cs="Times New Roman"/>
        </w:rPr>
        <w:t>.</w:t>
      </w:r>
      <w:r w:rsidR="00C11247">
        <w:rPr>
          <w:rFonts w:ascii="Times New Roman" w:hAnsi="Times New Roman" w:cs="Times New Roman"/>
        </w:rPr>
        <w:t xml:space="preserve"> Kõik muud tööd mis on vajalikud viimistluse alustamiseks. </w:t>
      </w:r>
    </w:p>
    <w:p w14:paraId="77FDB0AF" w14:textId="7EE0FD5B" w:rsidR="00E574DA" w:rsidRDefault="00E574DA" w:rsidP="00E574DA">
      <w:pPr>
        <w:pStyle w:val="ListParagraph"/>
        <w:rPr>
          <w:rFonts w:ascii="Times New Roman" w:hAnsi="Times New Roman" w:cs="Times New Roman"/>
        </w:rPr>
      </w:pPr>
    </w:p>
    <w:p w14:paraId="1255669D" w14:textId="72AEA39C" w:rsidR="00731BAC" w:rsidRPr="00731BAC" w:rsidRDefault="00731BAC" w:rsidP="00731BAC">
      <w:pPr>
        <w:ind w:left="708" w:firstLine="708"/>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274541">
        <w:rPr>
          <w:rFonts w:ascii="Times New Roman" w:hAnsi="Times New Roman" w:cs="Times New Roman"/>
          <w:i/>
          <w:iCs/>
          <w:color w:val="000000" w:themeColor="text1"/>
        </w:rPr>
        <w:t xml:space="preserve">kõik varjatud kihid, millele hiljem juurde ei pääse. </w:t>
      </w:r>
    </w:p>
    <w:p w14:paraId="714E4C54" w14:textId="77777777" w:rsidR="00731BAC" w:rsidRDefault="00731BAC" w:rsidP="00731BAC">
      <w:pPr>
        <w:ind w:left="708" w:firstLine="708"/>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5C505EE5" w14:textId="77777777" w:rsidR="00731BAC" w:rsidRPr="00274541" w:rsidRDefault="00731BAC" w:rsidP="00274541">
      <w:pPr>
        <w:rPr>
          <w:rFonts w:ascii="Times New Roman" w:hAnsi="Times New Roman" w:cs="Times New Roman"/>
        </w:rPr>
      </w:pPr>
    </w:p>
    <w:p w14:paraId="2C43F957" w14:textId="5A701CD0" w:rsidR="00EA7BF0" w:rsidRPr="007F398A" w:rsidRDefault="00EA7BF0" w:rsidP="00EA7BF0">
      <w:pPr>
        <w:pStyle w:val="ListParagraph"/>
        <w:rPr>
          <w:rFonts w:ascii="Times New Roman" w:hAnsi="Times New Roman" w:cs="Times New Roman"/>
          <w:b/>
          <w:bCs/>
          <w:u w:val="single"/>
        </w:rPr>
      </w:pPr>
      <w:r w:rsidRPr="007F398A">
        <w:rPr>
          <w:rFonts w:ascii="Times New Roman" w:hAnsi="Times New Roman" w:cs="Times New Roman"/>
          <w:b/>
          <w:bCs/>
          <w:u w:val="single"/>
        </w:rPr>
        <w:lastRenderedPageBreak/>
        <w:t>8. Viimistlustööd „valge karbi“ staadiumini</w:t>
      </w:r>
    </w:p>
    <w:p w14:paraId="5D9DE37D" w14:textId="3444B86D" w:rsidR="00C11247" w:rsidRDefault="00E574DA" w:rsidP="00C11247">
      <w:pPr>
        <w:pStyle w:val="ListParagraph"/>
        <w:ind w:left="1416" w:firstLine="4"/>
        <w:rPr>
          <w:rFonts w:ascii="Times New Roman" w:hAnsi="Times New Roman" w:cs="Times New Roman"/>
        </w:rPr>
      </w:pPr>
      <w:r>
        <w:rPr>
          <w:rFonts w:ascii="Times New Roman" w:hAnsi="Times New Roman" w:cs="Times New Roman"/>
        </w:rPr>
        <w:t xml:space="preserve">8.1. </w:t>
      </w:r>
      <w:r w:rsidRPr="007F398A">
        <w:rPr>
          <w:rFonts w:ascii="Times New Roman" w:hAnsi="Times New Roman" w:cs="Times New Roman"/>
          <w:u w:val="single"/>
        </w:rPr>
        <w:t>Sisekrohvitööd</w:t>
      </w:r>
      <w:r w:rsidR="00C11247">
        <w:rPr>
          <w:rFonts w:ascii="Times New Roman" w:hAnsi="Times New Roman" w:cs="Times New Roman"/>
        </w:rPr>
        <w:t xml:space="preserve">:  </w:t>
      </w:r>
      <w:r w:rsidR="00633942">
        <w:rPr>
          <w:rFonts w:ascii="Times New Roman" w:hAnsi="Times New Roman" w:cs="Times New Roman"/>
        </w:rPr>
        <w:t xml:space="preserve">Kaablikanalid täita Knauf Rotband krohviga. Kivipinnad krohvida käsitsi või masinaga </w:t>
      </w:r>
      <w:r w:rsidR="00C11247">
        <w:rPr>
          <w:rFonts w:ascii="Times New Roman" w:hAnsi="Times New Roman" w:cs="Times New Roman"/>
        </w:rPr>
        <w:t xml:space="preserve">Knauf MP75 krohviga (k.a.vannituba </w:t>
      </w:r>
      <w:r w:rsidR="00793166">
        <w:rPr>
          <w:rFonts w:ascii="Times New Roman" w:hAnsi="Times New Roman" w:cs="Times New Roman"/>
        </w:rPr>
        <w:t>kuna need on sisekliimaga mitte üle 80% niiskusega ruumid</w:t>
      </w:r>
      <w:r w:rsidR="00C11247">
        <w:rPr>
          <w:rFonts w:ascii="Times New Roman" w:hAnsi="Times New Roman" w:cs="Times New Roman"/>
        </w:rPr>
        <w:t xml:space="preserve">), krohvi sees on Knauf krohvivõrk. Kihi paksus ja võrgu asetus Knauf normatiividest tulenev. </w:t>
      </w:r>
      <w:r w:rsidR="00793166">
        <w:rPr>
          <w:rFonts w:ascii="Times New Roman" w:hAnsi="Times New Roman" w:cs="Times New Roman"/>
        </w:rPr>
        <w:t>Paigaldus märg-märjale</w:t>
      </w:r>
      <w:r w:rsidR="00633942">
        <w:rPr>
          <w:rFonts w:ascii="Times New Roman" w:hAnsi="Times New Roman" w:cs="Times New Roman"/>
        </w:rPr>
        <w:t>+märglihv</w:t>
      </w:r>
      <w:r w:rsidR="00793166">
        <w:rPr>
          <w:rFonts w:ascii="Times New Roman" w:hAnsi="Times New Roman" w:cs="Times New Roman"/>
        </w:rPr>
        <w:t xml:space="preserve">, vahepealsel </w:t>
      </w:r>
      <w:r w:rsidR="00633942">
        <w:rPr>
          <w:rFonts w:ascii="Times New Roman" w:hAnsi="Times New Roman" w:cs="Times New Roman"/>
        </w:rPr>
        <w:t xml:space="preserve">kihi </w:t>
      </w:r>
      <w:r w:rsidR="00793166">
        <w:rPr>
          <w:rFonts w:ascii="Times New Roman" w:hAnsi="Times New Roman" w:cs="Times New Roman"/>
        </w:rPr>
        <w:t xml:space="preserve">kuivamisel </w:t>
      </w:r>
      <w:r w:rsidR="00633942">
        <w:rPr>
          <w:rFonts w:ascii="Times New Roman" w:hAnsi="Times New Roman" w:cs="Times New Roman"/>
        </w:rPr>
        <w:t xml:space="preserve">enne järgmise paigaldamist, </w:t>
      </w:r>
      <w:r w:rsidR="00793166">
        <w:rPr>
          <w:rFonts w:ascii="Times New Roman" w:hAnsi="Times New Roman" w:cs="Times New Roman"/>
        </w:rPr>
        <w:t>Knauf Tiefgrund</w:t>
      </w:r>
      <w:r w:rsidR="00633942">
        <w:rPr>
          <w:rFonts w:ascii="Times New Roman" w:hAnsi="Times New Roman" w:cs="Times New Roman"/>
        </w:rPr>
        <w:t xml:space="preserve"> immutus</w:t>
      </w:r>
      <w:r w:rsidR="00793166">
        <w:rPr>
          <w:rFonts w:ascii="Times New Roman" w:hAnsi="Times New Roman" w:cs="Times New Roman"/>
        </w:rPr>
        <w:t xml:space="preserve">. </w:t>
      </w:r>
    </w:p>
    <w:p w14:paraId="69C45EED" w14:textId="139887C9" w:rsidR="00C11247" w:rsidRPr="00C11247" w:rsidRDefault="00C11247" w:rsidP="00C11247">
      <w:pPr>
        <w:pStyle w:val="ListParagraph"/>
        <w:ind w:left="1416" w:firstLine="4"/>
        <w:rPr>
          <w:rFonts w:ascii="Times New Roman" w:hAnsi="Times New Roman" w:cs="Times New Roman"/>
        </w:rPr>
      </w:pPr>
      <w:r>
        <w:rPr>
          <w:rFonts w:ascii="Times New Roman" w:hAnsi="Times New Roman" w:cs="Times New Roman"/>
        </w:rPr>
        <w:t xml:space="preserve"> </w:t>
      </w:r>
    </w:p>
    <w:p w14:paraId="5DEE75D9" w14:textId="29E95AAF" w:rsidR="00E574DA" w:rsidRDefault="00E574DA" w:rsidP="00C11247">
      <w:pPr>
        <w:pStyle w:val="ListParagraph"/>
        <w:ind w:left="1416" w:firstLine="4"/>
        <w:rPr>
          <w:rFonts w:ascii="Times New Roman" w:hAnsi="Times New Roman" w:cs="Times New Roman"/>
        </w:rPr>
      </w:pPr>
      <w:r>
        <w:rPr>
          <w:rFonts w:ascii="Times New Roman" w:hAnsi="Times New Roman" w:cs="Times New Roman"/>
        </w:rPr>
        <w:t xml:space="preserve">8.2. </w:t>
      </w:r>
      <w:r w:rsidRPr="007F398A">
        <w:rPr>
          <w:rFonts w:ascii="Times New Roman" w:hAnsi="Times New Roman" w:cs="Times New Roman"/>
          <w:u w:val="single"/>
        </w:rPr>
        <w:t>Sisemaalri eeltööd kruntvärvideni</w:t>
      </w:r>
      <w:r w:rsidR="00C11247">
        <w:rPr>
          <w:rFonts w:ascii="Times New Roman" w:hAnsi="Times New Roman" w:cs="Times New Roman"/>
        </w:rPr>
        <w:t>. Maalri profiilnurgad, vuukide pahteldamine Joint pahtlite</w:t>
      </w:r>
      <w:r w:rsidR="00633942">
        <w:rPr>
          <w:rFonts w:ascii="Times New Roman" w:hAnsi="Times New Roman" w:cs="Times New Roman"/>
        </w:rPr>
        <w:t xml:space="preserve"> ja paber/võrk lintidega</w:t>
      </w:r>
      <w:r w:rsidR="00C11247">
        <w:rPr>
          <w:rFonts w:ascii="Times New Roman" w:hAnsi="Times New Roman" w:cs="Times New Roman"/>
        </w:rPr>
        <w:t xml:space="preserve"> ja pinnad aluspahtliga (LR+ või analoog, probleemsed kohad Uniflot). Pinna katmine peenpahtliga ja pahtliparandused. Kruntvärvimine</w:t>
      </w:r>
      <w:r w:rsidR="00C12110">
        <w:rPr>
          <w:rFonts w:ascii="Times New Roman" w:hAnsi="Times New Roman" w:cs="Times New Roman"/>
        </w:rPr>
        <w:t xml:space="preserve"> valge või </w:t>
      </w:r>
      <w:r w:rsidR="008C3FF6">
        <w:rPr>
          <w:rFonts w:ascii="Times New Roman" w:hAnsi="Times New Roman" w:cs="Times New Roman"/>
        </w:rPr>
        <w:t>ette</w:t>
      </w:r>
      <w:r w:rsidR="00C12110">
        <w:rPr>
          <w:rFonts w:ascii="Times New Roman" w:hAnsi="Times New Roman" w:cs="Times New Roman"/>
        </w:rPr>
        <w:t xml:space="preserve">toonitud krundiga </w:t>
      </w:r>
      <w:r w:rsidR="00C15ACD">
        <w:rPr>
          <w:rFonts w:ascii="Times New Roman" w:hAnsi="Times New Roman" w:cs="Times New Roman"/>
        </w:rPr>
        <w:t>(</w:t>
      </w:r>
      <w:r w:rsidR="00C12110">
        <w:rPr>
          <w:rFonts w:ascii="Times New Roman" w:hAnsi="Times New Roman" w:cs="Times New Roman"/>
        </w:rPr>
        <w:t>läikeaste 2</w:t>
      </w:r>
      <w:r w:rsidR="00C15ACD">
        <w:rPr>
          <w:rFonts w:ascii="Times New Roman" w:hAnsi="Times New Roman" w:cs="Times New Roman"/>
        </w:rPr>
        <w:t>)</w:t>
      </w:r>
      <w:r w:rsidR="00C11247">
        <w:rPr>
          <w:rFonts w:ascii="Times New Roman" w:hAnsi="Times New Roman" w:cs="Times New Roman"/>
        </w:rPr>
        <w:t xml:space="preserve"> ja nurkade tegemine hermeetikutega.  </w:t>
      </w:r>
    </w:p>
    <w:p w14:paraId="16104FD8" w14:textId="77777777" w:rsidR="00C11247" w:rsidRDefault="00C11247" w:rsidP="00C11247">
      <w:pPr>
        <w:pStyle w:val="ListParagraph"/>
        <w:ind w:left="1416" w:firstLine="4"/>
        <w:rPr>
          <w:rFonts w:ascii="Times New Roman" w:hAnsi="Times New Roman" w:cs="Times New Roman"/>
        </w:rPr>
      </w:pPr>
    </w:p>
    <w:p w14:paraId="374D070D" w14:textId="4B26C4A6" w:rsidR="00E574DA" w:rsidRDefault="00E574DA" w:rsidP="00C11247">
      <w:pPr>
        <w:pStyle w:val="ListParagraph"/>
        <w:ind w:left="1416" w:firstLine="4"/>
        <w:rPr>
          <w:rFonts w:ascii="Times New Roman" w:hAnsi="Times New Roman" w:cs="Times New Roman"/>
        </w:rPr>
      </w:pPr>
      <w:r>
        <w:rPr>
          <w:rFonts w:ascii="Times New Roman" w:hAnsi="Times New Roman" w:cs="Times New Roman"/>
        </w:rPr>
        <w:t xml:space="preserve">8.3. </w:t>
      </w:r>
      <w:r w:rsidRPr="007F398A">
        <w:rPr>
          <w:rFonts w:ascii="Times New Roman" w:hAnsi="Times New Roman" w:cs="Times New Roman"/>
          <w:u w:val="single"/>
        </w:rPr>
        <w:t>Sise hüdroisolatsioonid</w:t>
      </w:r>
      <w:r w:rsidR="00C11247" w:rsidRPr="007F398A">
        <w:rPr>
          <w:rFonts w:ascii="Times New Roman" w:hAnsi="Times New Roman" w:cs="Times New Roman"/>
          <w:u w:val="single"/>
        </w:rPr>
        <w:t xml:space="preserve">: </w:t>
      </w:r>
      <w:r w:rsidR="00C11247">
        <w:rPr>
          <w:rFonts w:ascii="Times New Roman" w:hAnsi="Times New Roman" w:cs="Times New Roman"/>
        </w:rPr>
        <w:t xml:space="preserve">kasutada Kiilto Fibergum isolatsioone või analoogi. Drapi- ja läbiviigulapid, nurkade tihendamine hüdro paigalduse eel, eelnev kallete tegemine jms juurdekuuluv.  </w:t>
      </w:r>
    </w:p>
    <w:p w14:paraId="38805B6D" w14:textId="10D8DD2A" w:rsidR="00C11247" w:rsidRDefault="00C11247" w:rsidP="00EA7BF0">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55215BA1" w14:textId="5BB26F61" w:rsidR="00E574DA" w:rsidRDefault="00E574DA" w:rsidP="00E574DA">
      <w:pPr>
        <w:pStyle w:val="ListParagraph"/>
        <w:ind w:firstLine="696"/>
        <w:rPr>
          <w:rFonts w:ascii="Times New Roman" w:hAnsi="Times New Roman" w:cs="Times New Roman"/>
        </w:rPr>
      </w:pPr>
      <w:r>
        <w:rPr>
          <w:rFonts w:ascii="Times New Roman" w:hAnsi="Times New Roman" w:cs="Times New Roman"/>
        </w:rPr>
        <w:t xml:space="preserve">8.4. </w:t>
      </w:r>
      <w:r w:rsidRPr="007F398A">
        <w:rPr>
          <w:rFonts w:ascii="Times New Roman" w:hAnsi="Times New Roman" w:cs="Times New Roman"/>
          <w:u w:val="single"/>
        </w:rPr>
        <w:t>Põrandate ettevalmistus viimistluseks</w:t>
      </w:r>
    </w:p>
    <w:p w14:paraId="6767D4B9" w14:textId="5618B8CB" w:rsidR="00E574DA" w:rsidRDefault="00E574DA" w:rsidP="00E574DA">
      <w:pPr>
        <w:pStyle w:val="ListParagraph"/>
        <w:ind w:firstLine="696"/>
        <w:rPr>
          <w:rFonts w:ascii="Times New Roman" w:hAnsi="Times New Roman" w:cs="Times New Roman"/>
        </w:rPr>
      </w:pPr>
      <w:r>
        <w:rPr>
          <w:rFonts w:ascii="Times New Roman" w:hAnsi="Times New Roman" w:cs="Times New Roman"/>
        </w:rPr>
        <w:tab/>
        <w:t>8.4.1. Kalded</w:t>
      </w:r>
      <w:r w:rsidR="00C11247">
        <w:rPr>
          <w:rFonts w:ascii="Times New Roman" w:hAnsi="Times New Roman" w:cs="Times New Roman"/>
        </w:rPr>
        <w:t>: varem tehtud eelkalletele valada kaldeseguga lõppkalded</w:t>
      </w:r>
    </w:p>
    <w:p w14:paraId="61FBF290" w14:textId="77777777" w:rsidR="00C11247" w:rsidRDefault="00E574DA" w:rsidP="00C11247">
      <w:pPr>
        <w:pStyle w:val="ListParagraph"/>
        <w:ind w:left="1416"/>
        <w:rPr>
          <w:rFonts w:ascii="Times New Roman" w:hAnsi="Times New Roman" w:cs="Times New Roman"/>
        </w:rPr>
      </w:pPr>
      <w:r>
        <w:rPr>
          <w:rFonts w:ascii="Times New Roman" w:hAnsi="Times New Roman" w:cs="Times New Roman"/>
        </w:rPr>
        <w:tab/>
        <w:t>8.4.2. Tasandused</w:t>
      </w:r>
      <w:r w:rsidR="00C11247">
        <w:rPr>
          <w:rFonts w:ascii="Times New Roman" w:hAnsi="Times New Roman" w:cs="Times New Roman"/>
        </w:rPr>
        <w:t xml:space="preserve">: vajalikud tasandused/pindade </w:t>
      </w:r>
    </w:p>
    <w:p w14:paraId="0921D716" w14:textId="4D4EB89E" w:rsidR="00E574DA" w:rsidRPr="00C11247" w:rsidRDefault="00C11247" w:rsidP="00C11247">
      <w:pPr>
        <w:pStyle w:val="ListParagraph"/>
        <w:ind w:left="2124"/>
        <w:rPr>
          <w:rFonts w:ascii="Times New Roman" w:hAnsi="Times New Roman" w:cs="Times New Roman"/>
        </w:rPr>
      </w:pPr>
      <w:r>
        <w:rPr>
          <w:rFonts w:ascii="Times New Roman" w:hAnsi="Times New Roman" w:cs="Times New Roman"/>
        </w:rPr>
        <w:t xml:space="preserve">nivelleerimine/kõrgusmärkide andmine vastavalt </w:t>
      </w:r>
      <w:r w:rsidRPr="00C11247">
        <w:rPr>
          <w:rFonts w:ascii="Times New Roman" w:hAnsi="Times New Roman" w:cs="Times New Roman"/>
        </w:rPr>
        <w:t>põrandakatte olemusele</w:t>
      </w:r>
      <w:r>
        <w:rPr>
          <w:rFonts w:ascii="Times New Roman" w:hAnsi="Times New Roman" w:cs="Times New Roman"/>
        </w:rPr>
        <w:t xml:space="preserve">. Isevalguvad põrandasegud. NB! Liimitud parketi puhul on tasandamine keelatud. Seal tuleb betoon kohe valada 3 mm tasasus- ja loodsustolerantsiga ning töödelda lihvimisega pind enne liimi paigaldamist. </w:t>
      </w:r>
    </w:p>
    <w:p w14:paraId="0CF1F980" w14:textId="5D71DC42" w:rsidR="00C11247" w:rsidRPr="006729AF" w:rsidRDefault="00E574DA" w:rsidP="006729AF">
      <w:pPr>
        <w:pStyle w:val="ListParagraph"/>
        <w:ind w:firstLine="696"/>
        <w:rPr>
          <w:rFonts w:ascii="Times New Roman" w:hAnsi="Times New Roman" w:cs="Times New Roman"/>
        </w:rPr>
      </w:pPr>
      <w:r>
        <w:rPr>
          <w:rFonts w:ascii="Times New Roman" w:hAnsi="Times New Roman" w:cs="Times New Roman"/>
        </w:rPr>
        <w:tab/>
      </w:r>
      <w:r w:rsidR="0060298A">
        <w:rPr>
          <w:rFonts w:ascii="Times New Roman" w:hAnsi="Times New Roman" w:cs="Times New Roman"/>
        </w:rPr>
        <w:t xml:space="preserve"> </w:t>
      </w:r>
    </w:p>
    <w:p w14:paraId="2277176E" w14:textId="49FB41B0" w:rsidR="00E574DA" w:rsidRPr="007F398A" w:rsidRDefault="00E574DA" w:rsidP="0060298A">
      <w:pPr>
        <w:pStyle w:val="ListParagraph"/>
        <w:numPr>
          <w:ilvl w:val="1"/>
          <w:numId w:val="34"/>
        </w:numPr>
        <w:rPr>
          <w:rFonts w:ascii="Times New Roman" w:hAnsi="Times New Roman" w:cs="Times New Roman"/>
          <w:u w:val="single"/>
        </w:rPr>
      </w:pPr>
      <w:r w:rsidRPr="007F398A">
        <w:rPr>
          <w:rFonts w:ascii="Times New Roman" w:hAnsi="Times New Roman" w:cs="Times New Roman"/>
          <w:u w:val="single"/>
        </w:rPr>
        <w:t xml:space="preserve">Sise plaatimistööd </w:t>
      </w:r>
    </w:p>
    <w:p w14:paraId="751BE3B3" w14:textId="17B8DEBE" w:rsidR="0060298A" w:rsidRDefault="0060298A" w:rsidP="0060298A">
      <w:pPr>
        <w:pStyle w:val="ListParagraph"/>
        <w:ind w:left="1800"/>
        <w:rPr>
          <w:rFonts w:ascii="Times New Roman" w:hAnsi="Times New Roman" w:cs="Times New Roman"/>
        </w:rPr>
      </w:pPr>
      <w:r>
        <w:rPr>
          <w:rFonts w:ascii="Times New Roman" w:hAnsi="Times New Roman" w:cs="Times New Roman"/>
        </w:rPr>
        <w:t>8.5.1. Plaatimised</w:t>
      </w:r>
      <w:r w:rsidR="00A22185">
        <w:rPr>
          <w:rFonts w:ascii="Times New Roman" w:hAnsi="Times New Roman" w:cs="Times New Roman"/>
        </w:rPr>
        <w:t xml:space="preserve"> niisketes ruumides (põrand, seinad)  ja esikupõrandal </w:t>
      </w:r>
      <w:r>
        <w:rPr>
          <w:rFonts w:ascii="Times New Roman" w:hAnsi="Times New Roman" w:cs="Times New Roman"/>
        </w:rPr>
        <w:t xml:space="preserve"> keraamilise plaadiga tavamõõdus. Keraamiline plaat</w:t>
      </w:r>
      <w:r w:rsidR="006148E3">
        <w:rPr>
          <w:rFonts w:ascii="Times New Roman" w:hAnsi="Times New Roman" w:cs="Times New Roman"/>
        </w:rPr>
        <w:t xml:space="preserve"> (hind pakkumises arvestada </w:t>
      </w:r>
      <w:r w:rsidR="00F86AC9">
        <w:rPr>
          <w:rFonts w:ascii="Times New Roman" w:hAnsi="Times New Roman" w:cs="Times New Roman"/>
        </w:rPr>
        <w:t>20</w:t>
      </w:r>
      <w:r w:rsidR="006148E3">
        <w:rPr>
          <w:rFonts w:ascii="Times New Roman" w:hAnsi="Times New Roman" w:cs="Times New Roman"/>
        </w:rPr>
        <w:t xml:space="preserve"> EUR/m2)</w:t>
      </w:r>
      <w:r>
        <w:rPr>
          <w:rFonts w:ascii="Times New Roman" w:hAnsi="Times New Roman" w:cs="Times New Roman"/>
        </w:rPr>
        <w:t>, plaatimissegu põrandaküttega põrandatele (nt. Henkel CM17)</w:t>
      </w:r>
      <w:r w:rsidR="00C32195">
        <w:rPr>
          <w:rFonts w:ascii="Times New Roman" w:hAnsi="Times New Roman" w:cs="Times New Roman"/>
        </w:rPr>
        <w:t xml:space="preserve">. Plaatimised teostada, kasutades L-kujulist anodeeritud plaadiliistu (ei nõuta välisnurkades 45 kraadi nurkade lõikamist, aga liist tuleb valida plaadi paksusega korrektne). </w:t>
      </w:r>
    </w:p>
    <w:p w14:paraId="326385E7" w14:textId="21030B65" w:rsidR="0060298A" w:rsidRDefault="0060298A" w:rsidP="0060298A">
      <w:pPr>
        <w:pStyle w:val="ListParagraph"/>
        <w:ind w:left="1800"/>
        <w:rPr>
          <w:rFonts w:ascii="Times New Roman" w:hAnsi="Times New Roman" w:cs="Times New Roman"/>
        </w:rPr>
      </w:pPr>
      <w:r>
        <w:rPr>
          <w:rFonts w:ascii="Times New Roman" w:hAnsi="Times New Roman" w:cs="Times New Roman"/>
        </w:rPr>
        <w:t xml:space="preserve">8.5.2. Plaatimised keraamilise plaadiga erimõõdus/mustris v.borded (seinad,põrand): pakkumises praegu mitte arvestada (täpsustub sisekujunduslahenduses). </w:t>
      </w:r>
    </w:p>
    <w:p w14:paraId="324FC551" w14:textId="55B143B4" w:rsidR="0060298A" w:rsidRDefault="0060298A" w:rsidP="0060298A">
      <w:pPr>
        <w:pStyle w:val="ListParagraph"/>
        <w:ind w:left="1800"/>
        <w:rPr>
          <w:rFonts w:ascii="Times New Roman" w:hAnsi="Times New Roman" w:cs="Times New Roman"/>
        </w:rPr>
      </w:pPr>
      <w:r>
        <w:rPr>
          <w:rFonts w:ascii="Times New Roman" w:hAnsi="Times New Roman" w:cs="Times New Roman"/>
        </w:rPr>
        <w:t>8.5.2. Plaatimised looduskiviplaadiga (seinad, põrandad): Pakkumises praegu mitte arvestada (täpsustub sisekujunduslahenduses)</w:t>
      </w:r>
    </w:p>
    <w:p w14:paraId="65F15546" w14:textId="270E481E" w:rsidR="00E574DA" w:rsidRPr="006148E3" w:rsidRDefault="00E574DA" w:rsidP="006148E3">
      <w:pPr>
        <w:ind w:left="1416"/>
        <w:rPr>
          <w:rFonts w:ascii="Times New Roman" w:hAnsi="Times New Roman" w:cs="Times New Roman"/>
        </w:rPr>
      </w:pPr>
      <w:r w:rsidRPr="006148E3">
        <w:rPr>
          <w:rFonts w:ascii="Times New Roman" w:hAnsi="Times New Roman" w:cs="Times New Roman"/>
        </w:rPr>
        <w:t>8.</w:t>
      </w:r>
      <w:r w:rsidR="006148E3" w:rsidRPr="006148E3">
        <w:rPr>
          <w:rFonts w:ascii="Times New Roman" w:hAnsi="Times New Roman" w:cs="Times New Roman"/>
        </w:rPr>
        <w:t>6.</w:t>
      </w:r>
      <w:r w:rsidRPr="006148E3">
        <w:rPr>
          <w:rFonts w:ascii="Times New Roman" w:hAnsi="Times New Roman" w:cs="Times New Roman"/>
        </w:rPr>
        <w:t xml:space="preserve"> </w:t>
      </w:r>
      <w:r w:rsidR="0060298A" w:rsidRPr="007F398A">
        <w:rPr>
          <w:rFonts w:ascii="Times New Roman" w:hAnsi="Times New Roman" w:cs="Times New Roman"/>
          <w:u w:val="single"/>
        </w:rPr>
        <w:t xml:space="preserve">Moodul- või lamellripplagede </w:t>
      </w:r>
      <w:r w:rsidRPr="007F398A">
        <w:rPr>
          <w:rFonts w:ascii="Times New Roman" w:hAnsi="Times New Roman" w:cs="Times New Roman"/>
          <w:u w:val="single"/>
        </w:rPr>
        <w:t>paigaldus</w:t>
      </w:r>
      <w:r w:rsidR="006148E3">
        <w:rPr>
          <w:rFonts w:ascii="Times New Roman" w:hAnsi="Times New Roman" w:cs="Times New Roman"/>
        </w:rPr>
        <w:t>:</w:t>
      </w:r>
      <w:r w:rsidR="006148E3" w:rsidRPr="006148E3">
        <w:rPr>
          <w:rFonts w:ascii="Times New Roman" w:hAnsi="Times New Roman" w:cs="Times New Roman"/>
        </w:rPr>
        <w:t xml:space="preserve"> Pakkumises praegu mitte arvestada (täpsustub sisekujunduslahenduses)</w:t>
      </w:r>
    </w:p>
    <w:p w14:paraId="340EC89D" w14:textId="1728E4CE" w:rsidR="00274541" w:rsidRDefault="00274541" w:rsidP="006148E3">
      <w:pPr>
        <w:pStyle w:val="ListParagraph"/>
        <w:ind w:left="1416" w:firstLine="4"/>
        <w:rPr>
          <w:rFonts w:ascii="Times New Roman" w:hAnsi="Times New Roman" w:cs="Times New Roman"/>
        </w:rPr>
      </w:pPr>
      <w:r>
        <w:rPr>
          <w:rFonts w:ascii="Times New Roman" w:hAnsi="Times New Roman" w:cs="Times New Roman"/>
        </w:rPr>
        <w:t>8.</w:t>
      </w:r>
      <w:r w:rsidR="006148E3">
        <w:rPr>
          <w:rFonts w:ascii="Times New Roman" w:hAnsi="Times New Roman" w:cs="Times New Roman"/>
        </w:rPr>
        <w:t>7</w:t>
      </w:r>
      <w:r>
        <w:rPr>
          <w:rFonts w:ascii="Times New Roman" w:hAnsi="Times New Roman" w:cs="Times New Roman"/>
        </w:rPr>
        <w:t xml:space="preserve">. </w:t>
      </w:r>
      <w:r w:rsidRPr="007F398A">
        <w:rPr>
          <w:rFonts w:ascii="Times New Roman" w:hAnsi="Times New Roman" w:cs="Times New Roman"/>
          <w:u w:val="single"/>
        </w:rPr>
        <w:t>Aknalaudade paigaldus</w:t>
      </w:r>
      <w:r w:rsidR="006148E3">
        <w:rPr>
          <w:rFonts w:ascii="Times New Roman" w:hAnsi="Times New Roman" w:cs="Times New Roman"/>
        </w:rPr>
        <w:t xml:space="preserve">: arvestada valgete servapaksendusega, MDF aknalaudadega. Paigaldada PU liimiga. </w:t>
      </w:r>
    </w:p>
    <w:p w14:paraId="612A28B3" w14:textId="77777777" w:rsidR="006148E3" w:rsidRDefault="006148E3" w:rsidP="006148E3">
      <w:pPr>
        <w:pStyle w:val="ListParagraph"/>
        <w:ind w:left="1416" w:firstLine="4"/>
        <w:rPr>
          <w:rFonts w:ascii="Times New Roman" w:hAnsi="Times New Roman" w:cs="Times New Roman"/>
        </w:rPr>
      </w:pPr>
    </w:p>
    <w:p w14:paraId="09E73ABC" w14:textId="35F0C52B" w:rsidR="002E1DD1" w:rsidRDefault="002E1DD1" w:rsidP="006148E3">
      <w:pPr>
        <w:pStyle w:val="ListParagraph"/>
        <w:ind w:left="1416" w:firstLine="4"/>
        <w:rPr>
          <w:rFonts w:ascii="Times New Roman" w:hAnsi="Times New Roman" w:cs="Times New Roman"/>
        </w:rPr>
      </w:pPr>
      <w:r>
        <w:rPr>
          <w:rFonts w:ascii="Times New Roman" w:hAnsi="Times New Roman" w:cs="Times New Roman"/>
        </w:rPr>
        <w:t>8.7</w:t>
      </w:r>
      <w:r w:rsidRPr="007F398A">
        <w:rPr>
          <w:rFonts w:ascii="Times New Roman" w:hAnsi="Times New Roman" w:cs="Times New Roman"/>
          <w:u w:val="single"/>
        </w:rPr>
        <w:t>. Sauna eeltööd</w:t>
      </w:r>
      <w:r w:rsidR="006148E3" w:rsidRPr="007F398A">
        <w:rPr>
          <w:rFonts w:ascii="Times New Roman" w:hAnsi="Times New Roman" w:cs="Times New Roman"/>
          <w:u w:val="single"/>
        </w:rPr>
        <w:t>:</w:t>
      </w:r>
      <w:r w:rsidR="006148E3">
        <w:rPr>
          <w:rFonts w:ascii="Times New Roman" w:hAnsi="Times New Roman" w:cs="Times New Roman"/>
        </w:rPr>
        <w:t xml:space="preserve"> sauna soojusisolatsioon fooliumiga PIR</w:t>
      </w:r>
      <w:r>
        <w:rPr>
          <w:rFonts w:ascii="Times New Roman" w:hAnsi="Times New Roman" w:cs="Times New Roman"/>
        </w:rPr>
        <w:t xml:space="preserve"> </w:t>
      </w:r>
      <w:r w:rsidR="006148E3">
        <w:rPr>
          <w:rFonts w:ascii="Times New Roman" w:hAnsi="Times New Roman" w:cs="Times New Roman"/>
        </w:rPr>
        <w:t xml:space="preserve">plaadist (50 mm paksune), vuugid teibitud kuumakindla fooliumteibiga. Laua alune tuulutusliist (seinas 1x, laes risttuulduv). Kerisetaguse pinna katmine 30 mm kaltsiumsilikaat plaadist kihiga ja </w:t>
      </w:r>
      <w:r w:rsidR="006148E3">
        <w:rPr>
          <w:rFonts w:ascii="Times New Roman" w:hAnsi="Times New Roman" w:cs="Times New Roman"/>
        </w:rPr>
        <w:lastRenderedPageBreak/>
        <w:t>selle mineraalne hüdrotõkkevõõp. Kõik fooliumpinnad teipida servaga vastu põranda hüdro serva (põranda hüdro serva alla peab tegema nt.GRI plaadist paksenduse, et tasapinnad kokku jookseks</w:t>
      </w:r>
      <w:r w:rsidR="005108BD">
        <w:rPr>
          <w:rFonts w:ascii="Times New Roman" w:hAnsi="Times New Roman" w:cs="Times New Roman"/>
        </w:rPr>
        <w:t>, lauale peab jääma tuulutus</w:t>
      </w:r>
      <w:r w:rsidR="006148E3">
        <w:rPr>
          <w:rFonts w:ascii="Times New Roman" w:hAnsi="Times New Roman" w:cs="Times New Roman"/>
        </w:rPr>
        <w:t xml:space="preserve">).  </w:t>
      </w:r>
    </w:p>
    <w:p w14:paraId="03E9C1C9" w14:textId="02234297" w:rsidR="00E574DA" w:rsidRDefault="00E574DA" w:rsidP="00E574DA">
      <w:pPr>
        <w:pStyle w:val="ListParagraph"/>
        <w:rPr>
          <w:rFonts w:ascii="Times New Roman" w:hAnsi="Times New Roman" w:cs="Times New Roman"/>
        </w:rPr>
      </w:pPr>
      <w:r>
        <w:rPr>
          <w:rFonts w:ascii="Times New Roman" w:hAnsi="Times New Roman" w:cs="Times New Roman"/>
        </w:rPr>
        <w:tab/>
      </w:r>
    </w:p>
    <w:p w14:paraId="055BC56B" w14:textId="7DBC017D" w:rsidR="00731BAC" w:rsidRPr="00731BAC" w:rsidRDefault="00731BAC" w:rsidP="00731BAC">
      <w:pPr>
        <w:ind w:left="708" w:firstLine="708"/>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C32195">
        <w:rPr>
          <w:rFonts w:ascii="Times New Roman" w:hAnsi="Times New Roman" w:cs="Times New Roman"/>
          <w:i/>
          <w:iCs/>
          <w:color w:val="000000" w:themeColor="text1"/>
        </w:rPr>
        <w:t>kõik kihid, millele hiljem juurde ei pääse.</w:t>
      </w:r>
    </w:p>
    <w:p w14:paraId="04A33CAF" w14:textId="152BD2F0" w:rsidR="00731BAC" w:rsidRPr="00731BAC" w:rsidRDefault="00731BAC" w:rsidP="00731BAC">
      <w:pPr>
        <w:ind w:left="708" w:firstLine="708"/>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46C137A0" w14:textId="2BAF19D2" w:rsidR="00EA7BF0" w:rsidRPr="007F398A" w:rsidRDefault="00EA7BF0" w:rsidP="00EA7BF0">
      <w:pPr>
        <w:pStyle w:val="ListParagraph"/>
        <w:rPr>
          <w:rFonts w:ascii="Times New Roman" w:hAnsi="Times New Roman" w:cs="Times New Roman"/>
          <w:b/>
          <w:bCs/>
          <w:u w:val="single"/>
        </w:rPr>
      </w:pPr>
      <w:r w:rsidRPr="007F398A">
        <w:rPr>
          <w:rFonts w:ascii="Times New Roman" w:hAnsi="Times New Roman" w:cs="Times New Roman"/>
          <w:b/>
          <w:bCs/>
          <w:u w:val="single"/>
        </w:rPr>
        <w:t>9. Lõppviimistlus</w:t>
      </w:r>
    </w:p>
    <w:p w14:paraId="777E597D" w14:textId="1D08C1F7" w:rsidR="00E574DA" w:rsidRDefault="00E574DA" w:rsidP="00C32195">
      <w:pPr>
        <w:pStyle w:val="ListParagraph"/>
        <w:ind w:left="1416" w:firstLine="4"/>
        <w:rPr>
          <w:rFonts w:ascii="Times New Roman" w:hAnsi="Times New Roman" w:cs="Times New Roman"/>
        </w:rPr>
      </w:pPr>
      <w:r>
        <w:rPr>
          <w:rFonts w:ascii="Times New Roman" w:hAnsi="Times New Roman" w:cs="Times New Roman"/>
        </w:rPr>
        <w:t xml:space="preserve">9.1. </w:t>
      </w:r>
      <w:r w:rsidRPr="007F398A">
        <w:rPr>
          <w:rFonts w:ascii="Times New Roman" w:hAnsi="Times New Roman" w:cs="Times New Roman"/>
          <w:u w:val="single"/>
        </w:rPr>
        <w:t>Plaatimiste lõpetused</w:t>
      </w:r>
      <w:r>
        <w:rPr>
          <w:rFonts w:ascii="Times New Roman" w:hAnsi="Times New Roman" w:cs="Times New Roman"/>
        </w:rPr>
        <w:t>, vuukimine, hermeetikud</w:t>
      </w:r>
      <w:r w:rsidR="00C32195">
        <w:rPr>
          <w:rFonts w:ascii="Times New Roman" w:hAnsi="Times New Roman" w:cs="Times New Roman"/>
        </w:rPr>
        <w:t xml:space="preserve">. Vuugisegu Mira Supercolor (põrandad) ja Mira Mastic (seinad) – või analoogsed. Hermeetikud sanitaartehniline silikoon (hallitusvastaste lisanditega). </w:t>
      </w:r>
    </w:p>
    <w:p w14:paraId="20FEA48A" w14:textId="5A706D03" w:rsidR="00E574DA" w:rsidRDefault="00E574DA" w:rsidP="00BE7A2E">
      <w:pPr>
        <w:pStyle w:val="ListParagraph"/>
        <w:ind w:left="1416" w:firstLine="4"/>
        <w:rPr>
          <w:rFonts w:ascii="Times New Roman" w:hAnsi="Times New Roman" w:cs="Times New Roman"/>
        </w:rPr>
      </w:pPr>
      <w:r>
        <w:rPr>
          <w:rFonts w:ascii="Times New Roman" w:hAnsi="Times New Roman" w:cs="Times New Roman"/>
        </w:rPr>
        <w:t>9.2</w:t>
      </w:r>
      <w:r w:rsidRPr="007F398A">
        <w:rPr>
          <w:rFonts w:ascii="Times New Roman" w:hAnsi="Times New Roman" w:cs="Times New Roman"/>
          <w:u w:val="single"/>
        </w:rPr>
        <w:t>. Värvitud pinnad</w:t>
      </w:r>
      <w:r w:rsidR="00BE7A2E">
        <w:rPr>
          <w:rFonts w:ascii="Times New Roman" w:hAnsi="Times New Roman" w:cs="Times New Roman"/>
        </w:rPr>
        <w:t>: seinavärv läige kuni 7 (siidmatt), pestavus klass 1 (nt. Teknos Pro 5 või analoog, toonitud heledat tooni, alus A), Lagi läige kuni 5 (matt), pestavus klass 2, maalrivalge</w:t>
      </w:r>
      <w:r w:rsidR="001E1EB5">
        <w:rPr>
          <w:rFonts w:ascii="Times New Roman" w:hAnsi="Times New Roman" w:cs="Times New Roman"/>
        </w:rPr>
        <w:t xml:space="preserve"> või kerge tooniga</w:t>
      </w:r>
      <w:r w:rsidR="00BE7A2E">
        <w:rPr>
          <w:rFonts w:ascii="Times New Roman" w:hAnsi="Times New Roman" w:cs="Times New Roman"/>
        </w:rPr>
        <w:t xml:space="preserve"> (alus A). </w:t>
      </w:r>
    </w:p>
    <w:p w14:paraId="5FA19AF0" w14:textId="066DBB7B" w:rsidR="00E574DA" w:rsidRDefault="00E574DA" w:rsidP="00EA7BF0">
      <w:pPr>
        <w:pStyle w:val="ListParagraph"/>
        <w:rPr>
          <w:rFonts w:ascii="Times New Roman" w:hAnsi="Times New Roman" w:cs="Times New Roman"/>
        </w:rPr>
      </w:pPr>
      <w:r>
        <w:rPr>
          <w:rFonts w:ascii="Times New Roman" w:hAnsi="Times New Roman" w:cs="Times New Roman"/>
        </w:rPr>
        <w:tab/>
        <w:t xml:space="preserve">9.4. </w:t>
      </w:r>
      <w:r w:rsidRPr="007F398A">
        <w:rPr>
          <w:rFonts w:ascii="Times New Roman" w:hAnsi="Times New Roman" w:cs="Times New Roman"/>
          <w:u w:val="single"/>
        </w:rPr>
        <w:t>Tapeeditud pinnad</w:t>
      </w:r>
      <w:r w:rsidR="001E1EB5">
        <w:rPr>
          <w:rFonts w:ascii="Times New Roman" w:hAnsi="Times New Roman" w:cs="Times New Roman"/>
        </w:rPr>
        <w:t>: palume hetkel mitte pakkuda</w:t>
      </w:r>
      <w:r w:rsidR="006729AF">
        <w:rPr>
          <w:rFonts w:ascii="Times New Roman" w:hAnsi="Times New Roman" w:cs="Times New Roman"/>
        </w:rPr>
        <w:t>, jätta välistuseks</w:t>
      </w:r>
      <w:r w:rsidR="001E1EB5">
        <w:rPr>
          <w:rFonts w:ascii="Times New Roman" w:hAnsi="Times New Roman" w:cs="Times New Roman"/>
        </w:rPr>
        <w:t xml:space="preserve"> (täpsustub sisekujunduses)</w:t>
      </w:r>
    </w:p>
    <w:p w14:paraId="7C74D455" w14:textId="5F4F082F" w:rsidR="00E574DA" w:rsidRPr="001E1EB5" w:rsidRDefault="00E574DA" w:rsidP="001E1EB5">
      <w:pPr>
        <w:pStyle w:val="ListParagraph"/>
        <w:rPr>
          <w:rFonts w:ascii="Times New Roman" w:hAnsi="Times New Roman" w:cs="Times New Roman"/>
        </w:rPr>
      </w:pPr>
      <w:r>
        <w:rPr>
          <w:rFonts w:ascii="Times New Roman" w:hAnsi="Times New Roman" w:cs="Times New Roman"/>
        </w:rPr>
        <w:tab/>
        <w:t xml:space="preserve">9.3. </w:t>
      </w:r>
      <w:r w:rsidRPr="007F398A">
        <w:rPr>
          <w:rFonts w:ascii="Times New Roman" w:hAnsi="Times New Roman" w:cs="Times New Roman"/>
          <w:u w:val="single"/>
        </w:rPr>
        <w:t>Dekoratiivpinnad</w:t>
      </w:r>
      <w:r w:rsidR="001E1EB5">
        <w:rPr>
          <w:rFonts w:ascii="Times New Roman" w:hAnsi="Times New Roman" w:cs="Times New Roman"/>
        </w:rPr>
        <w:t>: : palume hetkel mitte pakkuda</w:t>
      </w:r>
      <w:r w:rsidR="006729AF">
        <w:rPr>
          <w:rFonts w:ascii="Times New Roman" w:hAnsi="Times New Roman" w:cs="Times New Roman"/>
        </w:rPr>
        <w:t>, jätta välistuseks</w:t>
      </w:r>
      <w:r w:rsidR="001E1EB5">
        <w:rPr>
          <w:rFonts w:ascii="Times New Roman" w:hAnsi="Times New Roman" w:cs="Times New Roman"/>
        </w:rPr>
        <w:t xml:space="preserve"> (täpsustub sisekujunduses)</w:t>
      </w:r>
    </w:p>
    <w:p w14:paraId="5F95552F" w14:textId="6DD79082" w:rsidR="002E1DD1" w:rsidRDefault="002E1DD1" w:rsidP="008C3FF6">
      <w:pPr>
        <w:pStyle w:val="ListParagraph"/>
        <w:ind w:left="1416"/>
        <w:rPr>
          <w:rFonts w:ascii="Times New Roman" w:hAnsi="Times New Roman" w:cs="Times New Roman"/>
        </w:rPr>
      </w:pPr>
      <w:r>
        <w:rPr>
          <w:rFonts w:ascii="Times New Roman" w:hAnsi="Times New Roman" w:cs="Times New Roman"/>
        </w:rPr>
        <w:t>9.4.</w:t>
      </w:r>
      <w:r w:rsidRPr="007F398A">
        <w:rPr>
          <w:rFonts w:ascii="Times New Roman" w:hAnsi="Times New Roman" w:cs="Times New Roman"/>
          <w:u w:val="single"/>
        </w:rPr>
        <w:t xml:space="preserve">Voodrilauatööd </w:t>
      </w:r>
      <w:r>
        <w:rPr>
          <w:rFonts w:ascii="Times New Roman" w:hAnsi="Times New Roman" w:cs="Times New Roman"/>
        </w:rPr>
        <w:t>(saun, sh lava</w:t>
      </w:r>
      <w:r w:rsidR="007F398A">
        <w:rPr>
          <w:rFonts w:ascii="Times New Roman" w:hAnsi="Times New Roman" w:cs="Times New Roman"/>
        </w:rPr>
        <w:t xml:space="preserve"> ja kerisepiire</w:t>
      </w:r>
      <w:r>
        <w:rPr>
          <w:rFonts w:ascii="Times New Roman" w:hAnsi="Times New Roman" w:cs="Times New Roman"/>
        </w:rPr>
        <w:t>)</w:t>
      </w:r>
      <w:r w:rsidR="001E1EB5">
        <w:rPr>
          <w:rFonts w:ascii="Times New Roman" w:hAnsi="Times New Roman" w:cs="Times New Roman"/>
        </w:rPr>
        <w:t xml:space="preserve">: kasutada sauna </w:t>
      </w:r>
      <w:r w:rsidR="008C3FF6">
        <w:rPr>
          <w:rFonts w:ascii="Times New Roman" w:hAnsi="Times New Roman" w:cs="Times New Roman"/>
        </w:rPr>
        <w:t xml:space="preserve">lehtpuuvoodrilauda (haab) horisontaalpaigaldusega, varjatud kinnitus. Lava, seljatugi, pink ja kerisepiire: termohaab. Katta saunasuoja vahendiga.  </w:t>
      </w:r>
    </w:p>
    <w:p w14:paraId="5EE0EA62" w14:textId="5F41276B" w:rsidR="00E574DA" w:rsidRPr="00A8650B" w:rsidRDefault="00E574DA" w:rsidP="00A8650B">
      <w:pPr>
        <w:pStyle w:val="ListParagraph"/>
        <w:ind w:left="1416" w:firstLine="4"/>
        <w:rPr>
          <w:rFonts w:ascii="Times New Roman" w:hAnsi="Times New Roman" w:cs="Times New Roman"/>
        </w:rPr>
      </w:pPr>
      <w:r>
        <w:rPr>
          <w:rFonts w:ascii="Times New Roman" w:hAnsi="Times New Roman" w:cs="Times New Roman"/>
        </w:rPr>
        <w:t>9.</w:t>
      </w:r>
      <w:r w:rsidR="002E1DD1">
        <w:rPr>
          <w:rFonts w:ascii="Times New Roman" w:hAnsi="Times New Roman" w:cs="Times New Roman"/>
        </w:rPr>
        <w:t>5</w:t>
      </w:r>
      <w:r>
        <w:rPr>
          <w:rFonts w:ascii="Times New Roman" w:hAnsi="Times New Roman" w:cs="Times New Roman"/>
        </w:rPr>
        <w:t xml:space="preserve">. </w:t>
      </w:r>
      <w:r w:rsidRPr="007F398A">
        <w:rPr>
          <w:rFonts w:ascii="Times New Roman" w:hAnsi="Times New Roman" w:cs="Times New Roman"/>
          <w:u w:val="single"/>
        </w:rPr>
        <w:t>Põrandate katted</w:t>
      </w:r>
      <w:r w:rsidR="00A22185">
        <w:rPr>
          <w:rFonts w:ascii="Times New Roman" w:hAnsi="Times New Roman" w:cs="Times New Roman"/>
        </w:rPr>
        <w:t>: vastavalt täpsustuvale sisekujundusele. Pakkuda kõikidel pindadel, mis ei lähe plaaditud põranda</w:t>
      </w:r>
      <w:r w:rsidR="00A8650B">
        <w:rPr>
          <w:rFonts w:ascii="Times New Roman" w:hAnsi="Times New Roman" w:cs="Times New Roman"/>
        </w:rPr>
        <w:t xml:space="preserve"> alla</w:t>
      </w:r>
      <w:r w:rsidR="00A22185">
        <w:rPr>
          <w:rFonts w:ascii="Times New Roman" w:hAnsi="Times New Roman" w:cs="Times New Roman"/>
        </w:rPr>
        <w:t xml:space="preserve">, mitmelipiline tamme parkettkate </w:t>
      </w:r>
      <w:r w:rsidR="00F86AC9">
        <w:rPr>
          <w:rFonts w:ascii="Times New Roman" w:hAnsi="Times New Roman" w:cs="Times New Roman"/>
        </w:rPr>
        <w:t>25</w:t>
      </w:r>
      <w:r w:rsidR="00A22185">
        <w:rPr>
          <w:rFonts w:ascii="Times New Roman" w:hAnsi="Times New Roman" w:cs="Times New Roman"/>
        </w:rPr>
        <w:t xml:space="preserve"> EUR/m2+km, liimitud paigaldusega. Liimimiseks kasutada Kiilto Flex elastset põrandaliimi. </w:t>
      </w:r>
    </w:p>
    <w:p w14:paraId="37A4CB6C" w14:textId="77777777" w:rsidR="00A22185" w:rsidRDefault="00E574DA" w:rsidP="00EA7BF0">
      <w:pPr>
        <w:pStyle w:val="ListParagraph"/>
        <w:rPr>
          <w:rFonts w:ascii="Times New Roman" w:hAnsi="Times New Roman" w:cs="Times New Roman"/>
        </w:rPr>
      </w:pPr>
      <w:r>
        <w:rPr>
          <w:rFonts w:ascii="Times New Roman" w:hAnsi="Times New Roman" w:cs="Times New Roman"/>
        </w:rPr>
        <w:tab/>
        <w:t>9.</w:t>
      </w:r>
      <w:r w:rsidR="002E1DD1">
        <w:rPr>
          <w:rFonts w:ascii="Times New Roman" w:hAnsi="Times New Roman" w:cs="Times New Roman"/>
        </w:rPr>
        <w:t>7</w:t>
      </w:r>
      <w:r>
        <w:rPr>
          <w:rFonts w:ascii="Times New Roman" w:hAnsi="Times New Roman" w:cs="Times New Roman"/>
        </w:rPr>
        <w:t xml:space="preserve">. </w:t>
      </w:r>
      <w:r w:rsidRPr="00C84652">
        <w:rPr>
          <w:rFonts w:ascii="Times New Roman" w:hAnsi="Times New Roman" w:cs="Times New Roman"/>
          <w:u w:val="single"/>
        </w:rPr>
        <w:t>Põrandaliistu</w:t>
      </w:r>
      <w:r>
        <w:rPr>
          <w:rFonts w:ascii="Times New Roman" w:hAnsi="Times New Roman" w:cs="Times New Roman"/>
        </w:rPr>
        <w:t>d</w:t>
      </w:r>
      <w:r w:rsidR="00A22185">
        <w:rPr>
          <w:rFonts w:ascii="Times New Roman" w:hAnsi="Times New Roman" w:cs="Times New Roman"/>
        </w:rPr>
        <w:t xml:space="preserve">: arvestada kõikidesse ruumidesse põrandaserva viimistlus. </w:t>
      </w:r>
    </w:p>
    <w:p w14:paraId="7B467D0F" w14:textId="59E89AC3" w:rsidR="00E574DA" w:rsidRDefault="00A22185" w:rsidP="00A22185">
      <w:pPr>
        <w:pStyle w:val="ListParagraph"/>
        <w:ind w:left="1416"/>
        <w:rPr>
          <w:rFonts w:ascii="Times New Roman" w:hAnsi="Times New Roman" w:cs="Times New Roman"/>
        </w:rPr>
      </w:pPr>
      <w:r>
        <w:rPr>
          <w:rFonts w:ascii="Times New Roman" w:hAnsi="Times New Roman" w:cs="Times New Roman"/>
        </w:rPr>
        <w:t xml:space="preserve">Märgades,plaaditud ruumides on viimistluseks põrandaservas silikoontriip, esiku plaaditud pinnal plaadiülespööre, parketiga pinnal tamme puitpõrandaliist varjatud paigaldusega.  </w:t>
      </w:r>
    </w:p>
    <w:p w14:paraId="4BE4989C" w14:textId="705B50FE" w:rsidR="00E574DA" w:rsidRDefault="00E574DA" w:rsidP="00EA7BF0">
      <w:pPr>
        <w:pStyle w:val="ListParagraph"/>
        <w:rPr>
          <w:rFonts w:ascii="Times New Roman" w:hAnsi="Times New Roman" w:cs="Times New Roman"/>
        </w:rPr>
      </w:pPr>
      <w:r>
        <w:rPr>
          <w:rFonts w:ascii="Times New Roman" w:hAnsi="Times New Roman" w:cs="Times New Roman"/>
        </w:rPr>
        <w:tab/>
        <w:t>9.</w:t>
      </w:r>
      <w:r w:rsidR="002E1DD1">
        <w:rPr>
          <w:rFonts w:ascii="Times New Roman" w:hAnsi="Times New Roman" w:cs="Times New Roman"/>
        </w:rPr>
        <w:t>8</w:t>
      </w:r>
      <w:r>
        <w:rPr>
          <w:rFonts w:ascii="Times New Roman" w:hAnsi="Times New Roman" w:cs="Times New Roman"/>
        </w:rPr>
        <w:t>.</w:t>
      </w:r>
      <w:r w:rsidRPr="00C84652">
        <w:rPr>
          <w:rFonts w:ascii="Times New Roman" w:hAnsi="Times New Roman" w:cs="Times New Roman"/>
          <w:u w:val="single"/>
        </w:rPr>
        <w:t>Ukseliistu</w:t>
      </w:r>
      <w:r>
        <w:rPr>
          <w:rFonts w:ascii="Times New Roman" w:hAnsi="Times New Roman" w:cs="Times New Roman"/>
        </w:rPr>
        <w:t>d</w:t>
      </w:r>
      <w:r w:rsidR="00A22185">
        <w:rPr>
          <w:rFonts w:ascii="Times New Roman" w:hAnsi="Times New Roman" w:cs="Times New Roman"/>
        </w:rPr>
        <w:t>: arvestada kõigile ustele, ukse toonis (tamm), saunauksel haab</w:t>
      </w:r>
    </w:p>
    <w:p w14:paraId="21F80747" w14:textId="77777777" w:rsidR="00A22185" w:rsidRDefault="00081632" w:rsidP="00EA7BF0">
      <w:pPr>
        <w:pStyle w:val="ListParagraph"/>
        <w:rPr>
          <w:rFonts w:ascii="Times New Roman" w:hAnsi="Times New Roman" w:cs="Times New Roman"/>
        </w:rPr>
      </w:pPr>
      <w:r>
        <w:rPr>
          <w:rFonts w:ascii="Times New Roman" w:hAnsi="Times New Roman" w:cs="Times New Roman"/>
        </w:rPr>
        <w:tab/>
        <w:t>9.</w:t>
      </w:r>
      <w:r w:rsidR="002E1DD1">
        <w:rPr>
          <w:rFonts w:ascii="Times New Roman" w:hAnsi="Times New Roman" w:cs="Times New Roman"/>
        </w:rPr>
        <w:t>9</w:t>
      </w:r>
      <w:r>
        <w:rPr>
          <w:rFonts w:ascii="Times New Roman" w:hAnsi="Times New Roman" w:cs="Times New Roman"/>
        </w:rPr>
        <w:t xml:space="preserve">. </w:t>
      </w:r>
      <w:r w:rsidRPr="00C84652">
        <w:rPr>
          <w:rFonts w:ascii="Times New Roman" w:hAnsi="Times New Roman" w:cs="Times New Roman"/>
          <w:u w:val="single"/>
        </w:rPr>
        <w:t>Muud viimistlused ja lõpetused</w:t>
      </w:r>
      <w:r w:rsidR="00A22185">
        <w:rPr>
          <w:rFonts w:ascii="Times New Roman" w:hAnsi="Times New Roman" w:cs="Times New Roman"/>
        </w:rPr>
        <w:t xml:space="preserve">: kõik vajalikud muud tööd viimistluse täielikuks </w:t>
      </w:r>
    </w:p>
    <w:p w14:paraId="5EE50CC5" w14:textId="00A56504" w:rsidR="00081632" w:rsidRDefault="00A22185" w:rsidP="00A22185">
      <w:pPr>
        <w:pStyle w:val="ListParagraph"/>
        <w:ind w:firstLine="696"/>
        <w:rPr>
          <w:rFonts w:ascii="Times New Roman" w:hAnsi="Times New Roman" w:cs="Times New Roman"/>
        </w:rPr>
      </w:pPr>
      <w:r>
        <w:rPr>
          <w:rFonts w:ascii="Times New Roman" w:hAnsi="Times New Roman" w:cs="Times New Roman"/>
        </w:rPr>
        <w:t>lõpetamiseks (kui midagi jäi eespool nimetamata).</w:t>
      </w:r>
    </w:p>
    <w:p w14:paraId="5C5F2EAF" w14:textId="5C9AAF43" w:rsidR="00731BAC" w:rsidRDefault="00731BAC" w:rsidP="00731BAC">
      <w:pPr>
        <w:pStyle w:val="ListParagraph"/>
        <w:rPr>
          <w:rFonts w:ascii="Times New Roman" w:hAnsi="Times New Roman" w:cs="Times New Roman"/>
        </w:rPr>
      </w:pPr>
    </w:p>
    <w:p w14:paraId="71623E75" w14:textId="77777777" w:rsidR="00A22185" w:rsidRPr="00731BAC" w:rsidRDefault="00A22185" w:rsidP="00A22185">
      <w:pPr>
        <w:ind w:left="708" w:firstLine="708"/>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Pr>
          <w:rFonts w:ascii="Times New Roman" w:hAnsi="Times New Roman" w:cs="Times New Roman"/>
          <w:i/>
          <w:iCs/>
          <w:color w:val="000000" w:themeColor="text1"/>
        </w:rPr>
        <w:t>kõik kihid, millele hiljem juurde ei pääse.</w:t>
      </w:r>
    </w:p>
    <w:p w14:paraId="689386F1" w14:textId="4CBCCE7C" w:rsidR="00731BAC" w:rsidRPr="00081632" w:rsidRDefault="00A22185" w:rsidP="00A22185">
      <w:pPr>
        <w:ind w:left="708" w:firstLine="708"/>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7D7FD7BA" w14:textId="27B4515D" w:rsidR="00EA7BF0" w:rsidRDefault="00EA7BF0" w:rsidP="00EA7BF0">
      <w:pPr>
        <w:pStyle w:val="ListParagraph"/>
        <w:rPr>
          <w:rFonts w:ascii="Times New Roman" w:hAnsi="Times New Roman" w:cs="Times New Roman"/>
        </w:rPr>
      </w:pPr>
      <w:r w:rsidRPr="007F398A">
        <w:rPr>
          <w:rFonts w:ascii="Times New Roman" w:hAnsi="Times New Roman" w:cs="Times New Roman"/>
          <w:b/>
          <w:bCs/>
          <w:u w:val="single"/>
        </w:rPr>
        <w:t>10. Sise tehnosüsteemid (</w:t>
      </w:r>
      <w:r w:rsidR="006729AF">
        <w:rPr>
          <w:rFonts w:ascii="Times New Roman" w:hAnsi="Times New Roman" w:cs="Times New Roman"/>
          <w:b/>
          <w:bCs/>
          <w:u w:val="single"/>
        </w:rPr>
        <w:t>sisetöö</w:t>
      </w:r>
      <w:r w:rsidRPr="007F398A">
        <w:rPr>
          <w:rFonts w:ascii="Times New Roman" w:hAnsi="Times New Roman" w:cs="Times New Roman"/>
          <w:b/>
          <w:bCs/>
          <w:u w:val="single"/>
        </w:rPr>
        <w:t xml:space="preserve"> juurde kuuluv</w:t>
      </w:r>
      <w:r>
        <w:rPr>
          <w:rFonts w:ascii="Times New Roman" w:hAnsi="Times New Roman" w:cs="Times New Roman"/>
        </w:rPr>
        <w:t>)</w:t>
      </w:r>
    </w:p>
    <w:p w14:paraId="5DE3A4C1" w14:textId="0134693E" w:rsidR="000474EC" w:rsidRDefault="000474EC" w:rsidP="00EA7BF0">
      <w:pPr>
        <w:pStyle w:val="ListParagraph"/>
        <w:rPr>
          <w:rFonts w:ascii="Times New Roman" w:hAnsi="Times New Roman" w:cs="Times New Roman"/>
        </w:rPr>
      </w:pPr>
    </w:p>
    <w:p w14:paraId="5B657D63" w14:textId="1E860C5A" w:rsidR="001A53EA" w:rsidRPr="00041C2C" w:rsidRDefault="001A53EA" w:rsidP="000474EC">
      <w:pPr>
        <w:pStyle w:val="ListParagraph"/>
        <w:ind w:left="1416"/>
        <w:rPr>
          <w:rFonts w:ascii="Times New Roman" w:hAnsi="Times New Roman" w:cs="Times New Roman"/>
          <w:u w:val="single"/>
        </w:rPr>
      </w:pPr>
      <w:r>
        <w:rPr>
          <w:rFonts w:ascii="Times New Roman" w:hAnsi="Times New Roman" w:cs="Times New Roman"/>
        </w:rPr>
        <w:t xml:space="preserve">10.1. </w:t>
      </w:r>
      <w:r w:rsidR="003D1678" w:rsidRPr="00041C2C">
        <w:rPr>
          <w:rFonts w:ascii="Times New Roman" w:hAnsi="Times New Roman" w:cs="Times New Roman"/>
          <w:u w:val="single"/>
        </w:rPr>
        <w:t>Üldised põhimõtted:</w:t>
      </w:r>
    </w:p>
    <w:p w14:paraId="179489A0" w14:textId="0A3250F9" w:rsidR="003D1678" w:rsidRDefault="003D1678" w:rsidP="003D235F">
      <w:pPr>
        <w:pStyle w:val="ListParagraph"/>
        <w:ind w:left="2116"/>
        <w:rPr>
          <w:rFonts w:ascii="Times New Roman" w:hAnsi="Times New Roman" w:cs="Times New Roman"/>
        </w:rPr>
      </w:pPr>
      <w:r>
        <w:rPr>
          <w:rFonts w:ascii="Times New Roman" w:hAnsi="Times New Roman" w:cs="Times New Roman"/>
        </w:rPr>
        <w:t xml:space="preserve">10.1.1. </w:t>
      </w:r>
      <w:r w:rsidR="003D235F">
        <w:rPr>
          <w:rFonts w:ascii="Times New Roman" w:hAnsi="Times New Roman" w:cs="Times New Roman"/>
        </w:rPr>
        <w:t xml:space="preserve">Sise tehnosüsteemide tööd (ja neist krundile suunduvate harude tööd) näha ette vastava tööetapi sobilikul ajahetkel, integreerida üldisse tööde protsessi. </w:t>
      </w:r>
    </w:p>
    <w:p w14:paraId="124DEF61" w14:textId="121459BD" w:rsidR="003D235F" w:rsidRDefault="003D235F" w:rsidP="003D235F">
      <w:pPr>
        <w:pStyle w:val="ListParagraph"/>
        <w:ind w:left="2116"/>
        <w:rPr>
          <w:rFonts w:ascii="Times New Roman" w:hAnsi="Times New Roman" w:cs="Times New Roman"/>
        </w:rPr>
      </w:pPr>
      <w:r>
        <w:rPr>
          <w:rFonts w:ascii="Times New Roman" w:hAnsi="Times New Roman" w:cs="Times New Roman"/>
        </w:rPr>
        <w:t>10.1.2. Kõigi tehnosüsteemide osas lähtuda Tellijaga eraldi kooskõlastatud konkreetsetest toodetest ja lahendustest (kuivõrd eespool sai öeldud, et kõigile neist ei tellita TP staadiumis projekte, vaid täpsustatakse lahendused jooksvalt).</w:t>
      </w:r>
      <w:r w:rsidR="006729AF">
        <w:rPr>
          <w:rFonts w:ascii="Times New Roman" w:hAnsi="Times New Roman" w:cs="Times New Roman"/>
        </w:rPr>
        <w:t xml:space="preserve"> Arvestada Tellija juhiseid.</w:t>
      </w:r>
    </w:p>
    <w:p w14:paraId="47591C66" w14:textId="34433424" w:rsidR="003D235F" w:rsidRDefault="003D235F" w:rsidP="003D235F">
      <w:pPr>
        <w:pStyle w:val="ListParagraph"/>
        <w:ind w:left="2116"/>
        <w:rPr>
          <w:rFonts w:ascii="Times New Roman" w:hAnsi="Times New Roman" w:cs="Times New Roman"/>
        </w:rPr>
      </w:pPr>
      <w:r>
        <w:rPr>
          <w:rFonts w:ascii="Times New Roman" w:hAnsi="Times New Roman" w:cs="Times New Roman"/>
        </w:rPr>
        <w:lastRenderedPageBreak/>
        <w:t xml:space="preserve">10.1.3. Tehnosüsteemid peavad täitma hea toimimise eesmärki (maja sisekliima tagamine, vajalike punktide teenindamine, ei tohi tekitada ülemäärast müra, ei tohi tekkida kondensi jms, lähtudes hoone toimimise heast tavast) </w:t>
      </w:r>
    </w:p>
    <w:p w14:paraId="11340626" w14:textId="1F9D38E1" w:rsidR="003D235F" w:rsidRDefault="003D235F" w:rsidP="003D235F">
      <w:pPr>
        <w:pStyle w:val="ListParagraph"/>
        <w:ind w:left="2116"/>
        <w:rPr>
          <w:rFonts w:ascii="Times New Roman" w:hAnsi="Times New Roman" w:cs="Times New Roman"/>
        </w:rPr>
      </w:pPr>
      <w:r>
        <w:rPr>
          <w:rFonts w:ascii="Times New Roman" w:hAnsi="Times New Roman" w:cs="Times New Roman"/>
        </w:rPr>
        <w:t xml:space="preserve">10.1.4. Tehnosüsteemide integreerimise „Targa maja“ lahendusega, täpsustada Tellijaga eraldi. Praegu arvestada käesolevas </w:t>
      </w:r>
      <w:r w:rsidR="009A27C7">
        <w:rPr>
          <w:rFonts w:ascii="Times New Roman" w:hAnsi="Times New Roman" w:cs="Times New Roman"/>
        </w:rPr>
        <w:t xml:space="preserve">kirjelduses toodud määra. </w:t>
      </w:r>
    </w:p>
    <w:p w14:paraId="116A7B90" w14:textId="77777777" w:rsidR="00854C5E" w:rsidRDefault="009A27C7" w:rsidP="009A27C7">
      <w:pPr>
        <w:ind w:left="1416" w:firstLine="4"/>
        <w:rPr>
          <w:rFonts w:ascii="Times New Roman" w:hAnsi="Times New Roman" w:cs="Times New Roman"/>
        </w:rPr>
      </w:pPr>
      <w:r>
        <w:rPr>
          <w:rFonts w:ascii="Times New Roman" w:hAnsi="Times New Roman" w:cs="Times New Roman"/>
        </w:rPr>
        <w:t>10.2</w:t>
      </w:r>
      <w:r w:rsidRPr="00041C2C">
        <w:rPr>
          <w:rFonts w:ascii="Times New Roman" w:hAnsi="Times New Roman" w:cs="Times New Roman"/>
          <w:u w:val="single"/>
        </w:rPr>
        <w:t xml:space="preserve">. Elektrisüsteem </w:t>
      </w:r>
      <w:r>
        <w:rPr>
          <w:rFonts w:ascii="Times New Roman" w:hAnsi="Times New Roman" w:cs="Times New Roman"/>
        </w:rPr>
        <w:t xml:space="preserve">(tugevvool ja nõrkvoolusüsteem). </w:t>
      </w:r>
    </w:p>
    <w:p w14:paraId="0C6ABA55" w14:textId="37248EB8" w:rsidR="009A27C7" w:rsidRDefault="00E6713F" w:rsidP="00E6713F">
      <w:pPr>
        <w:ind w:left="1804" w:firstLine="4"/>
        <w:rPr>
          <w:rFonts w:ascii="Times New Roman" w:hAnsi="Times New Roman" w:cs="Times New Roman"/>
        </w:rPr>
      </w:pPr>
      <w:r>
        <w:rPr>
          <w:rFonts w:ascii="Times New Roman" w:hAnsi="Times New Roman" w:cs="Times New Roman"/>
        </w:rPr>
        <w:t xml:space="preserve">10.2.1. </w:t>
      </w:r>
      <w:r w:rsidR="009A27C7">
        <w:rPr>
          <w:rFonts w:ascii="Times New Roman" w:hAnsi="Times New Roman" w:cs="Times New Roman"/>
        </w:rPr>
        <w:t>Vt.projekti vajalikku koosseisu PTK 6.2 p.1.1.1 ja 1.1.2. Elektrisüsteem ja nõrkvoolusüsteem jagunevad tööde käigus etappideks, mis kombineeruvad muude töödega hoones:</w:t>
      </w:r>
    </w:p>
    <w:p w14:paraId="134CDD3E" w14:textId="3425FA89" w:rsidR="009A27C7" w:rsidRPr="009A27C7" w:rsidRDefault="009A27C7" w:rsidP="00E6713F">
      <w:pPr>
        <w:pStyle w:val="ListParagraph"/>
        <w:numPr>
          <w:ilvl w:val="2"/>
          <w:numId w:val="41"/>
        </w:numPr>
        <w:ind w:left="2548"/>
        <w:rPr>
          <w:rFonts w:ascii="Times New Roman" w:hAnsi="Times New Roman" w:cs="Times New Roman"/>
        </w:rPr>
      </w:pPr>
      <w:r w:rsidRPr="009A27C7">
        <w:rPr>
          <w:rFonts w:ascii="Times New Roman" w:hAnsi="Times New Roman" w:cs="Times New Roman"/>
        </w:rPr>
        <w:t>Sisendkaablid</w:t>
      </w:r>
    </w:p>
    <w:p w14:paraId="0064D796" w14:textId="1439B84B" w:rsidR="009A27C7" w:rsidRPr="009A27C7" w:rsidRDefault="009A27C7" w:rsidP="00E6713F">
      <w:pPr>
        <w:pStyle w:val="ListParagraph"/>
        <w:numPr>
          <w:ilvl w:val="2"/>
          <w:numId w:val="41"/>
        </w:numPr>
        <w:ind w:left="2548"/>
        <w:rPr>
          <w:rFonts w:ascii="Times New Roman" w:hAnsi="Times New Roman" w:cs="Times New Roman"/>
        </w:rPr>
      </w:pPr>
      <w:r w:rsidRPr="009A27C7">
        <w:rPr>
          <w:rFonts w:ascii="Times New Roman" w:hAnsi="Times New Roman" w:cs="Times New Roman"/>
        </w:rPr>
        <w:t>Majasisesed kaabeldused ja toosid</w:t>
      </w:r>
    </w:p>
    <w:p w14:paraId="281FD0E7" w14:textId="09B2E0FB" w:rsidR="009A27C7" w:rsidRDefault="009A27C7" w:rsidP="00E6713F">
      <w:pPr>
        <w:pStyle w:val="ListParagraph"/>
        <w:numPr>
          <w:ilvl w:val="2"/>
          <w:numId w:val="41"/>
        </w:numPr>
        <w:ind w:left="2548"/>
        <w:rPr>
          <w:rFonts w:ascii="Times New Roman" w:hAnsi="Times New Roman" w:cs="Times New Roman"/>
        </w:rPr>
      </w:pPr>
      <w:r w:rsidRPr="009A27C7">
        <w:rPr>
          <w:rFonts w:ascii="Times New Roman" w:hAnsi="Times New Roman" w:cs="Times New Roman"/>
        </w:rPr>
        <w:t>Majavälised kaabeldused</w:t>
      </w:r>
    </w:p>
    <w:p w14:paraId="2E6DBD8C" w14:textId="1A3EA023" w:rsidR="009A27C7" w:rsidRDefault="009A27C7" w:rsidP="00E6713F">
      <w:pPr>
        <w:pStyle w:val="ListParagraph"/>
        <w:numPr>
          <w:ilvl w:val="2"/>
          <w:numId w:val="41"/>
        </w:numPr>
        <w:ind w:left="2548"/>
        <w:rPr>
          <w:rFonts w:ascii="Times New Roman" w:hAnsi="Times New Roman" w:cs="Times New Roman"/>
        </w:rPr>
      </w:pPr>
      <w:r>
        <w:rPr>
          <w:rFonts w:ascii="Times New Roman" w:hAnsi="Times New Roman" w:cs="Times New Roman"/>
        </w:rPr>
        <w:t>Kilbid (el.ja nv)</w:t>
      </w:r>
    </w:p>
    <w:p w14:paraId="6F9214EC" w14:textId="068B0809" w:rsidR="009A27C7" w:rsidRDefault="009A27C7" w:rsidP="00E6713F">
      <w:pPr>
        <w:pStyle w:val="ListParagraph"/>
        <w:numPr>
          <w:ilvl w:val="2"/>
          <w:numId w:val="41"/>
        </w:numPr>
        <w:ind w:left="2548"/>
        <w:rPr>
          <w:rFonts w:ascii="Times New Roman" w:hAnsi="Times New Roman" w:cs="Times New Roman"/>
        </w:rPr>
      </w:pPr>
      <w:r>
        <w:rPr>
          <w:rFonts w:ascii="Times New Roman" w:hAnsi="Times New Roman" w:cs="Times New Roman"/>
        </w:rPr>
        <w:t>Standardvalgustid</w:t>
      </w:r>
    </w:p>
    <w:p w14:paraId="1EBFEE87" w14:textId="191246FB" w:rsidR="009A27C7" w:rsidRDefault="009A27C7" w:rsidP="00E6713F">
      <w:pPr>
        <w:pStyle w:val="ListParagraph"/>
        <w:numPr>
          <w:ilvl w:val="2"/>
          <w:numId w:val="41"/>
        </w:numPr>
        <w:ind w:left="2548"/>
        <w:rPr>
          <w:rFonts w:ascii="Times New Roman" w:hAnsi="Times New Roman" w:cs="Times New Roman"/>
        </w:rPr>
      </w:pPr>
      <w:r>
        <w:rPr>
          <w:rFonts w:ascii="Times New Roman" w:hAnsi="Times New Roman" w:cs="Times New Roman"/>
        </w:rPr>
        <w:t>Standardseadmed</w:t>
      </w:r>
    </w:p>
    <w:p w14:paraId="6D39D6DC" w14:textId="50F746B4" w:rsidR="009A27C7" w:rsidRPr="009A27C7" w:rsidRDefault="009A27C7" w:rsidP="00E6713F">
      <w:pPr>
        <w:pStyle w:val="ListParagraph"/>
        <w:numPr>
          <w:ilvl w:val="2"/>
          <w:numId w:val="41"/>
        </w:numPr>
        <w:ind w:left="2548"/>
        <w:rPr>
          <w:rFonts w:ascii="Times New Roman" w:hAnsi="Times New Roman" w:cs="Times New Roman"/>
        </w:rPr>
      </w:pPr>
      <w:r>
        <w:rPr>
          <w:rFonts w:ascii="Times New Roman" w:hAnsi="Times New Roman" w:cs="Times New Roman"/>
        </w:rPr>
        <w:t>Lõplik valmidus</w:t>
      </w:r>
    </w:p>
    <w:p w14:paraId="66915A2D" w14:textId="37B9DB10" w:rsidR="009A27C7" w:rsidRDefault="00E6713F" w:rsidP="00E6713F">
      <w:pPr>
        <w:ind w:left="1804" w:firstLine="4"/>
        <w:rPr>
          <w:rFonts w:ascii="Times New Roman" w:hAnsi="Times New Roman" w:cs="Times New Roman"/>
        </w:rPr>
      </w:pPr>
      <w:r>
        <w:rPr>
          <w:rFonts w:ascii="Times New Roman" w:hAnsi="Times New Roman" w:cs="Times New Roman"/>
        </w:rPr>
        <w:t xml:space="preserve">10.2.2. </w:t>
      </w:r>
      <w:r w:rsidR="002D32AF">
        <w:rPr>
          <w:rFonts w:ascii="Times New Roman" w:hAnsi="Times New Roman" w:cs="Times New Roman"/>
        </w:rPr>
        <w:t>Elektri s</w:t>
      </w:r>
      <w:r w:rsidR="009A27C7">
        <w:rPr>
          <w:rFonts w:ascii="Times New Roman" w:hAnsi="Times New Roman" w:cs="Times New Roman"/>
        </w:rPr>
        <w:t xml:space="preserve">isendkaablina kasutada PTK 6.2. p.3 toodud alumiiniumkaablit, mis peab olema vastav peakaitsme võimsusele varuga. Maandus teha RD10 kaablist ja varrastest või vundamendimaandurina (tehnoruumi tuua &gt;25 mm2 KORO juhtmega). </w:t>
      </w:r>
    </w:p>
    <w:p w14:paraId="7D835187" w14:textId="7D82815C" w:rsidR="002D32AF" w:rsidRDefault="00E6713F" w:rsidP="00E6713F">
      <w:pPr>
        <w:ind w:left="1804" w:firstLine="4"/>
        <w:rPr>
          <w:rFonts w:ascii="Times New Roman" w:hAnsi="Times New Roman" w:cs="Times New Roman"/>
        </w:rPr>
      </w:pPr>
      <w:r>
        <w:rPr>
          <w:rFonts w:ascii="Times New Roman" w:hAnsi="Times New Roman" w:cs="Times New Roman"/>
        </w:rPr>
        <w:t xml:space="preserve">10.2.3. </w:t>
      </w:r>
      <w:r w:rsidR="002D32AF">
        <w:rPr>
          <w:rFonts w:ascii="Times New Roman" w:hAnsi="Times New Roman" w:cs="Times New Roman"/>
        </w:rPr>
        <w:t xml:space="preserve">Side sisendina kasutada Upotel kaitsetorus </w:t>
      </w:r>
      <w:r w:rsidR="00F95587">
        <w:rPr>
          <w:rFonts w:ascii="Times New Roman" w:hAnsi="Times New Roman" w:cs="Times New Roman"/>
        </w:rPr>
        <w:t>valguskaablit (ühendatud ja otsastatud)</w:t>
      </w:r>
    </w:p>
    <w:p w14:paraId="10AB554E" w14:textId="14EE98D5" w:rsidR="009A27C7" w:rsidRDefault="00E6713F" w:rsidP="00E6713F">
      <w:pPr>
        <w:ind w:left="1804" w:firstLine="4"/>
        <w:rPr>
          <w:rFonts w:ascii="Times New Roman" w:hAnsi="Times New Roman" w:cs="Times New Roman"/>
        </w:rPr>
      </w:pPr>
      <w:r>
        <w:rPr>
          <w:rFonts w:ascii="Times New Roman" w:hAnsi="Times New Roman" w:cs="Times New Roman"/>
        </w:rPr>
        <w:t xml:space="preserve">10.2.4. </w:t>
      </w:r>
      <w:r w:rsidR="009A27C7">
        <w:rPr>
          <w:rFonts w:ascii="Times New Roman" w:hAnsi="Times New Roman" w:cs="Times New Roman"/>
        </w:rPr>
        <w:t xml:space="preserve">Majasisesed tugevvoolukaablid mark </w:t>
      </w:r>
      <w:r w:rsidR="001C57E1">
        <w:rPr>
          <w:rFonts w:ascii="Times New Roman" w:hAnsi="Times New Roman" w:cs="Times New Roman"/>
        </w:rPr>
        <w:t xml:space="preserve">XPJ-HF klass </w:t>
      </w:r>
      <w:r w:rsidR="00233E1C">
        <w:rPr>
          <w:sz w:val="23"/>
          <w:szCs w:val="23"/>
        </w:rPr>
        <w:t xml:space="preserve">Dca-s2,d2,a2 </w:t>
      </w:r>
      <w:r w:rsidR="001C57E1">
        <w:rPr>
          <w:rFonts w:ascii="Times New Roman" w:hAnsi="Times New Roman" w:cs="Times New Roman"/>
        </w:rPr>
        <w:t xml:space="preserve"> (tuleohutuse kasutusviis klass 1 hoones). Samale klassile peavad vastama ka nõrkvoolu jms kaablid. Tuleb tõendada vastava dokumentatsiooniga. </w:t>
      </w:r>
    </w:p>
    <w:p w14:paraId="26A99443" w14:textId="63621C11" w:rsidR="00F95587" w:rsidRDefault="00E6713F" w:rsidP="00E6713F">
      <w:pPr>
        <w:ind w:left="1804" w:firstLine="4"/>
        <w:rPr>
          <w:rFonts w:ascii="Times New Roman" w:hAnsi="Times New Roman" w:cs="Times New Roman"/>
        </w:rPr>
      </w:pPr>
      <w:r>
        <w:rPr>
          <w:rFonts w:ascii="Times New Roman" w:hAnsi="Times New Roman" w:cs="Times New Roman"/>
        </w:rPr>
        <w:t xml:space="preserve">10.2.5. </w:t>
      </w:r>
      <w:r w:rsidR="00F95587">
        <w:rPr>
          <w:rFonts w:ascii="Times New Roman" w:hAnsi="Times New Roman" w:cs="Times New Roman"/>
        </w:rPr>
        <w:t xml:space="preserve">Majasisene tugevvoolukilp piisava hulga reservpesadega. Kvaliteetkaitsmed seadmetele ja ahelatele, liigpingepiirikud, programmkell/hämaraandur välisvalgustusele. </w:t>
      </w:r>
    </w:p>
    <w:p w14:paraId="1A6C78E5" w14:textId="396F4675" w:rsidR="001C57E1" w:rsidRDefault="00E6713F" w:rsidP="00E6713F">
      <w:pPr>
        <w:ind w:left="1804" w:firstLine="4"/>
        <w:rPr>
          <w:rFonts w:ascii="Times New Roman" w:hAnsi="Times New Roman" w:cs="Times New Roman"/>
        </w:rPr>
      </w:pPr>
      <w:r>
        <w:rPr>
          <w:rFonts w:ascii="Times New Roman" w:hAnsi="Times New Roman" w:cs="Times New Roman"/>
        </w:rPr>
        <w:t xml:space="preserve">10.2.6. </w:t>
      </w:r>
      <w:r w:rsidR="001C57E1">
        <w:rPr>
          <w:rFonts w:ascii="Times New Roman" w:hAnsi="Times New Roman" w:cs="Times New Roman"/>
        </w:rPr>
        <w:t xml:space="preserve">Majasisesed kaablid tuleb ette näha paigaldusega seintesse tehtud soontesse, ripplagede taha ja betoonpõrandate alla (kuid mitte pinnasesse!). Hülsse ja kõrisid kasutada elektrinormides ette nähtud juhtudel, nt.seintest ja karkassist läbiminekul. Pinnasesse XPJ kaableid paigaldada pole lubatud (kui on  erijuhul vajadus tuua pinnase kaudu, siis kasutada pinnasesse ettenähtud musta kaablit). </w:t>
      </w:r>
    </w:p>
    <w:p w14:paraId="7CEEC194" w14:textId="73077189" w:rsidR="00E6713F" w:rsidRDefault="00E6713F" w:rsidP="00E6713F">
      <w:pPr>
        <w:ind w:left="1804" w:firstLine="4"/>
        <w:rPr>
          <w:rFonts w:ascii="Times New Roman" w:hAnsi="Times New Roman" w:cs="Times New Roman"/>
        </w:rPr>
      </w:pPr>
      <w:r>
        <w:rPr>
          <w:rFonts w:ascii="Times New Roman" w:hAnsi="Times New Roman" w:cs="Times New Roman"/>
        </w:rPr>
        <w:t>10.2.7. Majast väljuvana</w:t>
      </w:r>
      <w:r w:rsidR="006729AF">
        <w:rPr>
          <w:rFonts w:ascii="Times New Roman" w:hAnsi="Times New Roman" w:cs="Times New Roman"/>
        </w:rPr>
        <w:t xml:space="preserve"> (vundamendi ehitusel)</w:t>
      </w:r>
      <w:r>
        <w:rPr>
          <w:rFonts w:ascii="Times New Roman" w:hAnsi="Times New Roman" w:cs="Times New Roman"/>
        </w:rPr>
        <w:t xml:space="preserve"> tuleb elektrile ette näha kaks hülssi (üks väravani, teine</w:t>
      </w:r>
      <w:r w:rsidR="006729AF">
        <w:rPr>
          <w:rFonts w:ascii="Times New Roman" w:hAnsi="Times New Roman" w:cs="Times New Roman"/>
        </w:rPr>
        <w:t xml:space="preserve"> õue suunas</w:t>
      </w:r>
      <w:r>
        <w:rPr>
          <w:rFonts w:ascii="Times New Roman" w:hAnsi="Times New Roman" w:cs="Times New Roman"/>
        </w:rPr>
        <w:t>). Väravani tõmmata</w:t>
      </w:r>
      <w:r w:rsidR="006729AF">
        <w:rPr>
          <w:rFonts w:ascii="Times New Roman" w:hAnsi="Times New Roman" w:cs="Times New Roman"/>
        </w:rPr>
        <w:t xml:space="preserve"> läbi hülsi</w:t>
      </w:r>
      <w:r>
        <w:rPr>
          <w:rFonts w:ascii="Times New Roman" w:hAnsi="Times New Roman" w:cs="Times New Roman"/>
        </w:rPr>
        <w:t xml:space="preserve"> ära ka värava maakaablid (1 nv.kaabel CAT 6 ja 1 elektrikaabel kaitsmega 16A)</w:t>
      </w:r>
    </w:p>
    <w:p w14:paraId="5F54A40B" w14:textId="66E5D585" w:rsidR="001C57E1" w:rsidRDefault="00E6713F" w:rsidP="00E6713F">
      <w:pPr>
        <w:ind w:left="1804" w:firstLine="4"/>
        <w:rPr>
          <w:rFonts w:ascii="Times New Roman" w:hAnsi="Times New Roman" w:cs="Times New Roman"/>
        </w:rPr>
      </w:pPr>
      <w:r>
        <w:rPr>
          <w:rFonts w:ascii="Times New Roman" w:hAnsi="Times New Roman" w:cs="Times New Roman"/>
        </w:rPr>
        <w:t xml:space="preserve">10.2.8. </w:t>
      </w:r>
      <w:r w:rsidR="00F95587">
        <w:rPr>
          <w:rFonts w:ascii="Times New Roman" w:hAnsi="Times New Roman" w:cs="Times New Roman"/>
        </w:rPr>
        <w:t>Elektri k</w:t>
      </w:r>
      <w:r w:rsidR="001C57E1">
        <w:rPr>
          <w:rFonts w:ascii="Times New Roman" w:hAnsi="Times New Roman" w:cs="Times New Roman"/>
        </w:rPr>
        <w:t xml:space="preserve">aablite ristlõiked valida tarbimispunkti ja süsteemi/ahelate järgi, kombineerida sobilike suurusega kaitsmetega. Kõik pistikupesad hoones tuleb teha 2,5 mm2 kaabliga, lülitid 1,5 mm2 jne. Lülitite osas arvestada </w:t>
      </w:r>
      <w:r w:rsidR="001C57E1">
        <w:rPr>
          <w:rFonts w:ascii="Times New Roman" w:hAnsi="Times New Roman" w:cs="Times New Roman"/>
        </w:rPr>
        <w:lastRenderedPageBreak/>
        <w:t xml:space="preserve">kasutusmugavaid asetusi uste avanemissuunaga õigel pool, vekseldust vajalikes kohtades nt trepil jms.tavapäraseid kvaliteetlahendusi. </w:t>
      </w:r>
    </w:p>
    <w:p w14:paraId="48F534FA" w14:textId="3CD29E51" w:rsidR="000527C7" w:rsidRDefault="00E6713F" w:rsidP="00E6713F">
      <w:pPr>
        <w:ind w:left="1804" w:firstLine="4"/>
        <w:rPr>
          <w:rFonts w:ascii="Times New Roman" w:hAnsi="Times New Roman" w:cs="Times New Roman"/>
        </w:rPr>
      </w:pPr>
      <w:r>
        <w:rPr>
          <w:rFonts w:ascii="Times New Roman" w:hAnsi="Times New Roman" w:cs="Times New Roman"/>
        </w:rPr>
        <w:t xml:space="preserve">10.2.9. </w:t>
      </w:r>
      <w:r w:rsidR="000527C7">
        <w:rPr>
          <w:rFonts w:ascii="Times New Roman" w:hAnsi="Times New Roman" w:cs="Times New Roman"/>
        </w:rPr>
        <w:t xml:space="preserve">Tundlike elektroonikaseadmete asukohta viia eraldi ahelad (ühendamiseks kilbis oleva lahutuslülitiga). </w:t>
      </w:r>
    </w:p>
    <w:p w14:paraId="65FD2DD7" w14:textId="65908A7D" w:rsidR="000527C7" w:rsidRDefault="00E6713F" w:rsidP="00E6713F">
      <w:pPr>
        <w:ind w:left="1804" w:firstLine="4"/>
        <w:rPr>
          <w:rFonts w:ascii="Times New Roman" w:hAnsi="Times New Roman" w:cs="Times New Roman"/>
        </w:rPr>
      </w:pPr>
      <w:r>
        <w:rPr>
          <w:rFonts w:ascii="Times New Roman" w:hAnsi="Times New Roman" w:cs="Times New Roman"/>
        </w:rPr>
        <w:t xml:space="preserve">10.2.10. </w:t>
      </w:r>
      <w:r w:rsidR="000527C7">
        <w:rPr>
          <w:rFonts w:ascii="Times New Roman" w:hAnsi="Times New Roman" w:cs="Times New Roman"/>
        </w:rPr>
        <w:t xml:space="preserve">Valgustite ahelad/jaotus täpsustada sisekujundusega, praegu arvestada valgustuse lülitust tavapärastes gruppides. </w:t>
      </w:r>
    </w:p>
    <w:p w14:paraId="163E72BB" w14:textId="14739887" w:rsidR="000527C7" w:rsidRDefault="00E6713F" w:rsidP="00E6713F">
      <w:pPr>
        <w:ind w:left="1804" w:firstLine="4"/>
        <w:rPr>
          <w:rFonts w:ascii="Times New Roman" w:hAnsi="Times New Roman" w:cs="Times New Roman"/>
        </w:rPr>
      </w:pPr>
      <w:r>
        <w:rPr>
          <w:rFonts w:ascii="Times New Roman" w:hAnsi="Times New Roman" w:cs="Times New Roman"/>
        </w:rPr>
        <w:t xml:space="preserve">10.2.11. </w:t>
      </w:r>
      <w:r w:rsidR="000527C7">
        <w:rPr>
          <w:rFonts w:ascii="Times New Roman" w:hAnsi="Times New Roman" w:cs="Times New Roman"/>
        </w:rPr>
        <w:t>Kiviseintesse freesitavad pistiku- ja lüliti alustoosid teha nn.sügava</w:t>
      </w:r>
      <w:r w:rsidR="006729AF">
        <w:rPr>
          <w:rFonts w:ascii="Times New Roman" w:hAnsi="Times New Roman" w:cs="Times New Roman"/>
        </w:rPr>
        <w:t>mad plast</w:t>
      </w:r>
      <w:r>
        <w:rPr>
          <w:rFonts w:ascii="Times New Roman" w:hAnsi="Times New Roman" w:cs="Times New Roman"/>
        </w:rPr>
        <w:t xml:space="preserve"> toosid</w:t>
      </w:r>
      <w:r w:rsidR="000527C7">
        <w:rPr>
          <w:rFonts w:ascii="Times New Roman" w:hAnsi="Times New Roman" w:cs="Times New Roman"/>
        </w:rPr>
        <w:t xml:space="preserve">, et sinna mahuks vajadusel ära nutiseadmete kontrollerid. </w:t>
      </w:r>
    </w:p>
    <w:p w14:paraId="7E6FC791" w14:textId="3C20A4A1" w:rsidR="00052AEC" w:rsidRDefault="00E6713F" w:rsidP="00E6713F">
      <w:pPr>
        <w:ind w:left="1804" w:firstLine="4"/>
        <w:rPr>
          <w:rFonts w:ascii="Times New Roman" w:hAnsi="Times New Roman" w:cs="Times New Roman"/>
        </w:rPr>
      </w:pPr>
      <w:r>
        <w:rPr>
          <w:rFonts w:ascii="Times New Roman" w:hAnsi="Times New Roman" w:cs="Times New Roman"/>
        </w:rPr>
        <w:t xml:space="preserve">10.2.12. </w:t>
      </w:r>
      <w:r w:rsidR="000527C7">
        <w:rPr>
          <w:rFonts w:ascii="Times New Roman" w:hAnsi="Times New Roman" w:cs="Times New Roman"/>
        </w:rPr>
        <w:t>Pistikute ja lülitite sari: Jung</w:t>
      </w:r>
      <w:r w:rsidR="00052AEC">
        <w:rPr>
          <w:rFonts w:ascii="Times New Roman" w:hAnsi="Times New Roman" w:cs="Times New Roman"/>
        </w:rPr>
        <w:t xml:space="preserve"> (mark, arv, asukohad, jaotus, kogus täpsustada sisekujundusega</w:t>
      </w:r>
      <w:r w:rsidR="002D32AF">
        <w:rPr>
          <w:rFonts w:ascii="Times New Roman" w:hAnsi="Times New Roman" w:cs="Times New Roman"/>
        </w:rPr>
        <w:t>. Pakkumises lähtuda all olevast):</w:t>
      </w:r>
      <w:r w:rsidR="00052AEC">
        <w:rPr>
          <w:rFonts w:ascii="Times New Roman" w:hAnsi="Times New Roman" w:cs="Times New Roman"/>
        </w:rPr>
        <w:t xml:space="preserve"> </w:t>
      </w:r>
    </w:p>
    <w:p w14:paraId="5AC9758B" w14:textId="3AF42496" w:rsidR="00052AEC" w:rsidRDefault="00E6713F" w:rsidP="00E6713F">
      <w:pPr>
        <w:ind w:left="1804" w:firstLine="4"/>
        <w:rPr>
          <w:rFonts w:ascii="Times New Roman" w:hAnsi="Times New Roman" w:cs="Times New Roman"/>
        </w:rPr>
      </w:pPr>
      <w:r>
        <w:rPr>
          <w:rFonts w:ascii="Times New Roman" w:hAnsi="Times New Roman" w:cs="Times New Roman"/>
        </w:rPr>
        <w:t xml:space="preserve">10.2.13. </w:t>
      </w:r>
      <w:r w:rsidR="00052AEC">
        <w:rPr>
          <w:rFonts w:ascii="Times New Roman" w:hAnsi="Times New Roman" w:cs="Times New Roman"/>
        </w:rPr>
        <w:t>Majasse näha esmases pakkumises ette pistikupesad iga kontorilaua juurde (4x voolupesa + 2x RJ45 arvutipesa), elutuppa televiisori tsooni (all 4xvoolupesa+2x RJ45 pesa + HDMI pesa,</w:t>
      </w:r>
      <w:r w:rsidR="00D323AC">
        <w:rPr>
          <w:rFonts w:ascii="Times New Roman" w:hAnsi="Times New Roman" w:cs="Times New Roman"/>
        </w:rPr>
        <w:t xml:space="preserve"> </w:t>
      </w:r>
      <w:r w:rsidR="00052AEC">
        <w:rPr>
          <w:rFonts w:ascii="Times New Roman" w:hAnsi="Times New Roman" w:cs="Times New Roman"/>
        </w:rPr>
        <w:t>dubleeritud seina sisese kõriga seinale kinnitatud TV kõrguseni, mitte pinnale toodud).</w:t>
      </w:r>
      <w:r w:rsidR="00D323AC" w:rsidRPr="00D323AC">
        <w:rPr>
          <w:rFonts w:ascii="Times New Roman" w:hAnsi="Times New Roman" w:cs="Times New Roman"/>
        </w:rPr>
        <w:t xml:space="preserve"> </w:t>
      </w:r>
      <w:r w:rsidR="00D323AC">
        <w:rPr>
          <w:rFonts w:ascii="Times New Roman" w:hAnsi="Times New Roman" w:cs="Times New Roman"/>
        </w:rPr>
        <w:t xml:space="preserve">Elutuppa diivani tsooni (3x voolupesa+2x RJ45+HDMI), </w:t>
      </w:r>
      <w:r w:rsidR="00052AEC">
        <w:rPr>
          <w:rFonts w:ascii="Times New Roman" w:hAnsi="Times New Roman" w:cs="Times New Roman"/>
        </w:rPr>
        <w:t xml:space="preserve"> Iga magamiskoha (voodi) juures 2x voolupesa + seinal lambi lülitus.</w:t>
      </w:r>
      <w:r w:rsidR="002D32AF">
        <w:rPr>
          <w:rFonts w:ascii="Times New Roman" w:hAnsi="Times New Roman" w:cs="Times New Roman"/>
        </w:rPr>
        <w:t xml:space="preserve"> Voodi vastasseinas TV tsoonis 1xRJ45 + 1 voolupesa.</w:t>
      </w:r>
      <w:r w:rsidR="00052AEC">
        <w:rPr>
          <w:rFonts w:ascii="Times New Roman" w:hAnsi="Times New Roman" w:cs="Times New Roman"/>
        </w:rPr>
        <w:t xml:space="preserve"> Igas ruumis lisaks arvestada 2x voolupesa tolmuimeja jms vajadusteks. Köögis pesad 2x voolupesa + 5x voolupesa töötasapinna seinas, 1 külmikupesa külmiku kõrval, pliidi ja ahju voolu ühendused. Vannitoas 2x voolupesa peegli juures, peeglivalgustuse lülitus. Majapidamisseadmete asukohas igale seadmele vajalik voolupesa + 2x voolupesa üldvajaduseks</w:t>
      </w:r>
      <w:r w:rsidR="00D323AC">
        <w:rPr>
          <w:rFonts w:ascii="Times New Roman" w:hAnsi="Times New Roman" w:cs="Times New Roman"/>
        </w:rPr>
        <w:t>.</w:t>
      </w:r>
      <w:r w:rsidR="006729AF">
        <w:rPr>
          <w:rFonts w:ascii="Times New Roman" w:hAnsi="Times New Roman" w:cs="Times New Roman"/>
        </w:rPr>
        <w:t xml:space="preserve"> Tehnoruumis 1x400V pesa + 2x 230v pesa.</w:t>
      </w:r>
      <w:r w:rsidR="00D323AC">
        <w:rPr>
          <w:rFonts w:ascii="Times New Roman" w:hAnsi="Times New Roman" w:cs="Times New Roman"/>
        </w:rPr>
        <w:t xml:space="preserve"> Terrassil 2x2 voolupesa erinevates asukohtades. Toiteots tuua terrassi juures ka muruniitjale.</w:t>
      </w:r>
      <w:r w:rsidR="006729AF">
        <w:rPr>
          <w:rFonts w:ascii="Times New Roman" w:hAnsi="Times New Roman" w:cs="Times New Roman"/>
        </w:rPr>
        <w:t xml:space="preserve"> Toiteots tuua ka tulevase laadija asukohta ja nende seadmete olemasolu arvestada kilbi tegemisel.</w:t>
      </w:r>
      <w:r w:rsidR="00052AEC">
        <w:rPr>
          <w:rFonts w:ascii="Times New Roman" w:hAnsi="Times New Roman" w:cs="Times New Roman"/>
        </w:rPr>
        <w:t xml:space="preserve">      </w:t>
      </w:r>
    </w:p>
    <w:p w14:paraId="065F2785" w14:textId="37B5BE35" w:rsidR="000527C7" w:rsidRDefault="00E6713F" w:rsidP="00E6713F">
      <w:pPr>
        <w:ind w:left="1804" w:firstLine="4"/>
        <w:rPr>
          <w:rFonts w:ascii="Times New Roman" w:hAnsi="Times New Roman" w:cs="Times New Roman"/>
        </w:rPr>
      </w:pPr>
      <w:r>
        <w:rPr>
          <w:rFonts w:ascii="Times New Roman" w:hAnsi="Times New Roman" w:cs="Times New Roman"/>
        </w:rPr>
        <w:t xml:space="preserve">10.2.14. </w:t>
      </w:r>
      <w:r w:rsidR="00052AEC">
        <w:rPr>
          <w:rFonts w:ascii="Times New Roman" w:hAnsi="Times New Roman" w:cs="Times New Roman"/>
        </w:rPr>
        <w:t>Niisketes ruumides</w:t>
      </w:r>
      <w:r w:rsidR="00D323AC">
        <w:rPr>
          <w:rFonts w:ascii="Times New Roman" w:hAnsi="Times New Roman" w:cs="Times New Roman"/>
        </w:rPr>
        <w:t xml:space="preserve"> kõigi </w:t>
      </w:r>
      <w:r w:rsidR="00052AEC">
        <w:rPr>
          <w:rFonts w:ascii="Times New Roman" w:hAnsi="Times New Roman" w:cs="Times New Roman"/>
        </w:rPr>
        <w:t>seadmete tase IP 44, kuivades ruumides IP 23, õues sademete käes ja vee läheduses vastavalt el.eeskirjadele</w:t>
      </w:r>
      <w:r w:rsidR="00D323AC">
        <w:rPr>
          <w:rFonts w:ascii="Times New Roman" w:hAnsi="Times New Roman" w:cs="Times New Roman"/>
        </w:rPr>
        <w:t xml:space="preserve"> (kuni IP 68)</w:t>
      </w:r>
      <w:r w:rsidR="00052AEC">
        <w:rPr>
          <w:rFonts w:ascii="Times New Roman" w:hAnsi="Times New Roman" w:cs="Times New Roman"/>
        </w:rPr>
        <w:t>.</w:t>
      </w:r>
    </w:p>
    <w:p w14:paraId="6BE70C10" w14:textId="77777777" w:rsidR="006729AF" w:rsidRDefault="00E6713F" w:rsidP="00E6713F">
      <w:pPr>
        <w:ind w:left="1804" w:firstLine="4"/>
        <w:rPr>
          <w:rFonts w:ascii="Times New Roman" w:hAnsi="Times New Roman" w:cs="Times New Roman"/>
        </w:rPr>
      </w:pPr>
      <w:r>
        <w:rPr>
          <w:rFonts w:ascii="Times New Roman" w:hAnsi="Times New Roman" w:cs="Times New Roman"/>
        </w:rPr>
        <w:t xml:space="preserve">10.2.15. </w:t>
      </w:r>
      <w:r w:rsidR="000527C7">
        <w:rPr>
          <w:rFonts w:ascii="Times New Roman" w:hAnsi="Times New Roman" w:cs="Times New Roman"/>
        </w:rPr>
        <w:t>Valgustite osas pakkuda maja välisvalgustus k</w:t>
      </w:r>
      <w:r w:rsidR="006729AF">
        <w:rPr>
          <w:rFonts w:ascii="Times New Roman" w:hAnsi="Times New Roman" w:cs="Times New Roman"/>
        </w:rPr>
        <w:t>olmes</w:t>
      </w:r>
      <w:r w:rsidR="000527C7">
        <w:rPr>
          <w:rFonts w:ascii="Times New Roman" w:hAnsi="Times New Roman" w:cs="Times New Roman"/>
        </w:rPr>
        <w:t xml:space="preserve"> </w:t>
      </w:r>
      <w:r w:rsidR="00D323AC">
        <w:rPr>
          <w:rFonts w:ascii="Times New Roman" w:hAnsi="Times New Roman" w:cs="Times New Roman"/>
        </w:rPr>
        <w:t>grupis</w:t>
      </w:r>
      <w:r w:rsidR="000527C7">
        <w:rPr>
          <w:rFonts w:ascii="Times New Roman" w:hAnsi="Times New Roman" w:cs="Times New Roman"/>
        </w:rPr>
        <w:t xml:space="preserve">: </w:t>
      </w:r>
    </w:p>
    <w:p w14:paraId="781B388A" w14:textId="6C17E632" w:rsidR="006729AF" w:rsidRDefault="000527C7" w:rsidP="006729AF">
      <w:pPr>
        <w:ind w:left="1816" w:firstLine="4"/>
        <w:rPr>
          <w:rFonts w:ascii="Times New Roman" w:hAnsi="Times New Roman" w:cs="Times New Roman"/>
        </w:rPr>
      </w:pPr>
      <w:r>
        <w:rPr>
          <w:rFonts w:ascii="Times New Roman" w:hAnsi="Times New Roman" w:cs="Times New Roman"/>
        </w:rPr>
        <w:t>1)Hämaraandurilt või kilbis olevast programmkellast toimiv fassaadi</w:t>
      </w:r>
      <w:r w:rsidR="00D323AC">
        <w:rPr>
          <w:rFonts w:ascii="Times New Roman" w:hAnsi="Times New Roman" w:cs="Times New Roman"/>
        </w:rPr>
        <w:t xml:space="preserve">valgustus 4 punkti koos valgustite ja nende paigaldusega; </w:t>
      </w:r>
    </w:p>
    <w:p w14:paraId="3F070042" w14:textId="77777777" w:rsidR="006729AF" w:rsidRDefault="00D323AC" w:rsidP="006729AF">
      <w:pPr>
        <w:ind w:left="1816" w:firstLine="4"/>
        <w:rPr>
          <w:rFonts w:ascii="Times New Roman" w:hAnsi="Times New Roman" w:cs="Times New Roman"/>
        </w:rPr>
      </w:pPr>
      <w:r>
        <w:rPr>
          <w:rFonts w:ascii="Times New Roman" w:hAnsi="Times New Roman" w:cs="Times New Roman"/>
        </w:rPr>
        <w:t xml:space="preserve">2)Samas grupis toimiv õueteede ja värava ala valgustus 6 punkti (kaabeldus, ilma valgustite paigalduseta). </w:t>
      </w:r>
    </w:p>
    <w:p w14:paraId="120D40E2" w14:textId="0AA1C144" w:rsidR="000527C7" w:rsidRDefault="00D323AC" w:rsidP="00E6713F">
      <w:pPr>
        <w:ind w:left="1804" w:firstLine="4"/>
        <w:rPr>
          <w:rFonts w:ascii="Times New Roman" w:hAnsi="Times New Roman" w:cs="Times New Roman"/>
        </w:rPr>
      </w:pPr>
      <w:r>
        <w:rPr>
          <w:rFonts w:ascii="Times New Roman" w:hAnsi="Times New Roman" w:cs="Times New Roman"/>
        </w:rPr>
        <w:t>Kõik ahelad</w:t>
      </w:r>
      <w:r w:rsidR="000527C7">
        <w:rPr>
          <w:rFonts w:ascii="Times New Roman" w:hAnsi="Times New Roman" w:cs="Times New Roman"/>
        </w:rPr>
        <w:t xml:space="preserve"> peavad olema dubleeritud käsilülitusega. </w:t>
      </w:r>
    </w:p>
    <w:p w14:paraId="6EC2EEEF" w14:textId="6A1DB6CE" w:rsidR="000527C7" w:rsidRDefault="00E6713F" w:rsidP="00E6713F">
      <w:pPr>
        <w:ind w:left="1804" w:firstLine="4"/>
        <w:rPr>
          <w:rFonts w:ascii="Times New Roman" w:hAnsi="Times New Roman" w:cs="Times New Roman"/>
        </w:rPr>
      </w:pPr>
      <w:r>
        <w:rPr>
          <w:rFonts w:ascii="Times New Roman" w:hAnsi="Times New Roman" w:cs="Times New Roman"/>
        </w:rPr>
        <w:t>10.2.16.</w:t>
      </w:r>
      <w:r w:rsidR="000527C7">
        <w:rPr>
          <w:rFonts w:ascii="Times New Roman" w:hAnsi="Times New Roman" w:cs="Times New Roman"/>
        </w:rPr>
        <w:t>Maja sisevalgustid pakkuda lagedes kipsplaati süvistatud spot tüüpi LED valgustid, tagades üldise valg</w:t>
      </w:r>
      <w:r w:rsidR="00D323AC">
        <w:rPr>
          <w:rFonts w:ascii="Times New Roman" w:hAnsi="Times New Roman" w:cs="Times New Roman"/>
        </w:rPr>
        <w:t>u</w:t>
      </w:r>
      <w:r w:rsidR="000527C7">
        <w:rPr>
          <w:rFonts w:ascii="Times New Roman" w:hAnsi="Times New Roman" w:cs="Times New Roman"/>
        </w:rPr>
        <w:t>stugevuse ruumis min. 300 lx</w:t>
      </w:r>
      <w:r w:rsidR="00D323AC">
        <w:rPr>
          <w:rFonts w:ascii="Times New Roman" w:hAnsi="Times New Roman" w:cs="Times New Roman"/>
        </w:rPr>
        <w:t xml:space="preserve"> (mis tähendab ca 4 punktvalgustit ruumi kohta)</w:t>
      </w:r>
      <w:r w:rsidR="000527C7">
        <w:rPr>
          <w:rFonts w:ascii="Times New Roman" w:hAnsi="Times New Roman" w:cs="Times New Roman"/>
        </w:rPr>
        <w:t xml:space="preserve"> lülitus igas ruumis ka</w:t>
      </w:r>
      <w:r w:rsidR="00D323AC">
        <w:rPr>
          <w:rFonts w:ascii="Times New Roman" w:hAnsi="Times New Roman" w:cs="Times New Roman"/>
        </w:rPr>
        <w:t>hes</w:t>
      </w:r>
      <w:r w:rsidR="000527C7">
        <w:rPr>
          <w:rFonts w:ascii="Times New Roman" w:hAnsi="Times New Roman" w:cs="Times New Roman"/>
        </w:rPr>
        <w:t xml:space="preserve"> grup</w:t>
      </w:r>
      <w:r w:rsidR="00D323AC">
        <w:rPr>
          <w:rFonts w:ascii="Times New Roman" w:hAnsi="Times New Roman" w:cs="Times New Roman"/>
        </w:rPr>
        <w:t>is (2+2)</w:t>
      </w:r>
      <w:r w:rsidR="000527C7">
        <w:rPr>
          <w:rFonts w:ascii="Times New Roman" w:hAnsi="Times New Roman" w:cs="Times New Roman"/>
        </w:rPr>
        <w:t>. Magamistubade ja elutoa üldvalgus ning elutoa pealambi ahel tagada dimmerdatavana (LED dimmer</w:t>
      </w:r>
      <w:r w:rsidR="00D323AC">
        <w:rPr>
          <w:rFonts w:ascii="Times New Roman" w:hAnsi="Times New Roman" w:cs="Times New Roman"/>
        </w:rPr>
        <w:t xml:space="preserve"> ja kaabeldus, elutoa valgusti ja LED ribad on pakkumise välistus, vt</w:t>
      </w:r>
      <w:r w:rsidR="00F86AC9">
        <w:rPr>
          <w:rFonts w:ascii="Times New Roman" w:hAnsi="Times New Roman" w:cs="Times New Roman"/>
        </w:rPr>
        <w:t xml:space="preserve">. </w:t>
      </w:r>
      <w:r w:rsidR="00D323AC">
        <w:rPr>
          <w:rFonts w:ascii="Times New Roman" w:hAnsi="Times New Roman" w:cs="Times New Roman"/>
        </w:rPr>
        <w:t>välistuste nimekiri</w:t>
      </w:r>
      <w:r w:rsidR="000527C7">
        <w:rPr>
          <w:rFonts w:ascii="Times New Roman" w:hAnsi="Times New Roman" w:cs="Times New Roman"/>
        </w:rPr>
        <w:t>).</w:t>
      </w:r>
    </w:p>
    <w:p w14:paraId="61F0C408" w14:textId="24A5B16B" w:rsidR="000527C7" w:rsidRDefault="00E6713F" w:rsidP="00E6713F">
      <w:pPr>
        <w:ind w:left="1804" w:firstLine="4"/>
        <w:rPr>
          <w:rFonts w:ascii="Times New Roman" w:hAnsi="Times New Roman" w:cs="Times New Roman"/>
        </w:rPr>
      </w:pPr>
      <w:r>
        <w:rPr>
          <w:rFonts w:ascii="Times New Roman" w:hAnsi="Times New Roman" w:cs="Times New Roman"/>
        </w:rPr>
        <w:t xml:space="preserve">10.2.17. </w:t>
      </w:r>
      <w:r w:rsidR="000527C7">
        <w:rPr>
          <w:rFonts w:ascii="Times New Roman" w:hAnsi="Times New Roman" w:cs="Times New Roman"/>
        </w:rPr>
        <w:t>Näha ette karniisi ja köögimööbli LED ribade toiteotsad ja lülitid.</w:t>
      </w:r>
    </w:p>
    <w:p w14:paraId="5B0E4112" w14:textId="07A6583B" w:rsidR="000527C7" w:rsidRDefault="00E6713F" w:rsidP="00E6713F">
      <w:pPr>
        <w:ind w:left="1804" w:firstLine="4"/>
        <w:rPr>
          <w:rFonts w:ascii="Times New Roman" w:hAnsi="Times New Roman" w:cs="Times New Roman"/>
        </w:rPr>
      </w:pPr>
      <w:r>
        <w:rPr>
          <w:rFonts w:ascii="Times New Roman" w:hAnsi="Times New Roman" w:cs="Times New Roman"/>
        </w:rPr>
        <w:lastRenderedPageBreak/>
        <w:t xml:space="preserve">10.2.18. </w:t>
      </w:r>
      <w:r w:rsidR="000527C7">
        <w:rPr>
          <w:rFonts w:ascii="Times New Roman" w:hAnsi="Times New Roman" w:cs="Times New Roman"/>
        </w:rPr>
        <w:t xml:space="preserve">Näha ette sauna valgusti lava all puitkattega. </w:t>
      </w:r>
    </w:p>
    <w:p w14:paraId="3021C89A" w14:textId="4C571DB9" w:rsidR="00052AEC" w:rsidRDefault="00E6713F" w:rsidP="00E6713F">
      <w:pPr>
        <w:ind w:left="1804" w:firstLine="4"/>
        <w:rPr>
          <w:rFonts w:ascii="Times New Roman" w:hAnsi="Times New Roman" w:cs="Times New Roman"/>
        </w:rPr>
      </w:pPr>
      <w:r>
        <w:rPr>
          <w:rFonts w:ascii="Times New Roman" w:hAnsi="Times New Roman" w:cs="Times New Roman"/>
        </w:rPr>
        <w:t xml:space="preserve">10.2.19. </w:t>
      </w:r>
      <w:r w:rsidR="00052AEC">
        <w:rPr>
          <w:rFonts w:ascii="Times New Roman" w:hAnsi="Times New Roman" w:cs="Times New Roman"/>
        </w:rPr>
        <w:t xml:space="preserve">Sisevalgustid peavad vastama klassile </w:t>
      </w:r>
      <w:r w:rsidR="00D323AC">
        <w:rPr>
          <w:rFonts w:ascii="Times New Roman" w:hAnsi="Times New Roman" w:cs="Times New Roman"/>
        </w:rPr>
        <w:t>IP 23, vannitoas IP 44</w:t>
      </w:r>
    </w:p>
    <w:p w14:paraId="4E2E5FE2" w14:textId="74ABEEF2" w:rsidR="000527C7" w:rsidRDefault="00E6713F" w:rsidP="00E6713F">
      <w:pPr>
        <w:ind w:left="1804" w:firstLine="4"/>
        <w:rPr>
          <w:rFonts w:ascii="Times New Roman" w:hAnsi="Times New Roman" w:cs="Times New Roman"/>
        </w:rPr>
      </w:pPr>
      <w:r>
        <w:rPr>
          <w:rFonts w:ascii="Times New Roman" w:hAnsi="Times New Roman" w:cs="Times New Roman"/>
        </w:rPr>
        <w:t xml:space="preserve">10.2.20. </w:t>
      </w:r>
      <w:r w:rsidR="000527C7">
        <w:rPr>
          <w:rFonts w:ascii="Times New Roman" w:hAnsi="Times New Roman" w:cs="Times New Roman"/>
        </w:rPr>
        <w:t xml:space="preserve">Maja „võtmevalmis“ lahenduse sisevalgustite komplekti maksumus (ilma LED ribade, elutoavalgusti jms disainvalgustiteta) võtta pakkumises </w:t>
      </w:r>
      <w:r w:rsidR="00D323AC">
        <w:rPr>
          <w:rFonts w:ascii="Times New Roman" w:hAnsi="Times New Roman" w:cs="Times New Roman"/>
        </w:rPr>
        <w:t>2</w:t>
      </w:r>
      <w:r w:rsidR="002C2BD4">
        <w:rPr>
          <w:rFonts w:ascii="Times New Roman" w:hAnsi="Times New Roman" w:cs="Times New Roman"/>
        </w:rPr>
        <w:t>5</w:t>
      </w:r>
      <w:r w:rsidR="000527C7">
        <w:rPr>
          <w:rFonts w:ascii="Times New Roman" w:hAnsi="Times New Roman" w:cs="Times New Roman"/>
        </w:rPr>
        <w:t>00 EUR</w:t>
      </w:r>
      <w:r w:rsidR="00D323AC">
        <w:rPr>
          <w:rFonts w:ascii="Times New Roman" w:hAnsi="Times New Roman" w:cs="Times New Roman"/>
        </w:rPr>
        <w:t>+km</w:t>
      </w:r>
      <w:r w:rsidR="000527C7">
        <w:rPr>
          <w:rFonts w:ascii="Times New Roman" w:hAnsi="Times New Roman" w:cs="Times New Roman"/>
        </w:rPr>
        <w:t xml:space="preserve">. </w:t>
      </w:r>
    </w:p>
    <w:p w14:paraId="72E42BEE" w14:textId="532FAE25" w:rsidR="000527C7" w:rsidRDefault="00E6713F" w:rsidP="00E6713F">
      <w:pPr>
        <w:ind w:left="1804" w:firstLine="4"/>
        <w:rPr>
          <w:rFonts w:ascii="Times New Roman" w:hAnsi="Times New Roman" w:cs="Times New Roman"/>
        </w:rPr>
      </w:pPr>
      <w:r>
        <w:rPr>
          <w:rFonts w:ascii="Times New Roman" w:hAnsi="Times New Roman" w:cs="Times New Roman"/>
        </w:rPr>
        <w:t xml:space="preserve">10.2.21. </w:t>
      </w:r>
      <w:r w:rsidR="000527C7">
        <w:rPr>
          <w:rFonts w:ascii="Times New Roman" w:hAnsi="Times New Roman" w:cs="Times New Roman"/>
        </w:rPr>
        <w:t xml:space="preserve">Maja „võtmevalmis“ lahenduse </w:t>
      </w:r>
      <w:r w:rsidR="00052AEC">
        <w:rPr>
          <w:rFonts w:ascii="Times New Roman" w:hAnsi="Times New Roman" w:cs="Times New Roman"/>
        </w:rPr>
        <w:t>välisvalgustite komplekti maksumus (ilma aia- õue, värava erivalgusti</w:t>
      </w:r>
      <w:r w:rsidR="00D323AC">
        <w:rPr>
          <w:rFonts w:ascii="Times New Roman" w:hAnsi="Times New Roman" w:cs="Times New Roman"/>
        </w:rPr>
        <w:t>teta) võtta 1000 EUR+km.</w:t>
      </w:r>
    </w:p>
    <w:p w14:paraId="796F5E9B" w14:textId="408C38BC" w:rsidR="00F95587" w:rsidRDefault="00E6713F" w:rsidP="00E6713F">
      <w:pPr>
        <w:ind w:left="1804" w:firstLine="4"/>
        <w:rPr>
          <w:rFonts w:ascii="Times New Roman" w:hAnsi="Times New Roman" w:cs="Times New Roman"/>
        </w:rPr>
      </w:pPr>
      <w:r>
        <w:rPr>
          <w:rFonts w:ascii="Times New Roman" w:hAnsi="Times New Roman" w:cs="Times New Roman"/>
        </w:rPr>
        <w:t xml:space="preserve">10.2.22. </w:t>
      </w:r>
      <w:r w:rsidR="002D32AF">
        <w:rPr>
          <w:rFonts w:ascii="Times New Roman" w:hAnsi="Times New Roman" w:cs="Times New Roman"/>
        </w:rPr>
        <w:t xml:space="preserve">Nõrkvoolusüsteemi (arvuti, telekad) kaabeldused näha ette </w:t>
      </w:r>
      <w:r w:rsidR="00854C5E">
        <w:rPr>
          <w:rFonts w:ascii="Times New Roman" w:hAnsi="Times New Roman" w:cs="Times New Roman"/>
        </w:rPr>
        <w:t xml:space="preserve">igale kirjeldatud tarbimiskohale </w:t>
      </w:r>
      <w:r w:rsidR="002D32AF">
        <w:rPr>
          <w:rFonts w:ascii="Times New Roman" w:hAnsi="Times New Roman" w:cs="Times New Roman"/>
        </w:rPr>
        <w:t>CAT 6 kaablist (TV juurde ka vasksüdamikuga koaksiaalkaabel ja elutoas diivani asukohast HDMI kaabel</w:t>
      </w:r>
      <w:r w:rsidR="00854C5E">
        <w:rPr>
          <w:rFonts w:ascii="Times New Roman" w:hAnsi="Times New Roman" w:cs="Times New Roman"/>
        </w:rPr>
        <w:t>, samuti tühi 32 mm kõri tehnoruumi nv.kilbi juurde</w:t>
      </w:r>
      <w:r w:rsidR="002D32AF">
        <w:rPr>
          <w:rFonts w:ascii="Times New Roman" w:hAnsi="Times New Roman" w:cs="Times New Roman"/>
        </w:rPr>
        <w:t>).</w:t>
      </w:r>
    </w:p>
    <w:p w14:paraId="46D53EAF" w14:textId="5605A5CA" w:rsidR="00F95587" w:rsidRDefault="00E6713F" w:rsidP="00E6713F">
      <w:pPr>
        <w:ind w:left="1804" w:firstLine="4"/>
        <w:rPr>
          <w:rFonts w:ascii="Times New Roman" w:hAnsi="Times New Roman" w:cs="Times New Roman"/>
        </w:rPr>
      </w:pPr>
      <w:r>
        <w:rPr>
          <w:rFonts w:ascii="Times New Roman" w:hAnsi="Times New Roman" w:cs="Times New Roman"/>
        </w:rPr>
        <w:t xml:space="preserve">10.2.23. </w:t>
      </w:r>
      <w:r w:rsidR="00F95587">
        <w:rPr>
          <w:rFonts w:ascii="Times New Roman" w:hAnsi="Times New Roman" w:cs="Times New Roman"/>
        </w:rPr>
        <w:t>Samuti näha ette CAT kaablid ventseadme ja kütteseadme asukohta</w:t>
      </w:r>
      <w:r w:rsidR="00854C5E">
        <w:rPr>
          <w:rFonts w:ascii="Times New Roman" w:hAnsi="Times New Roman" w:cs="Times New Roman"/>
        </w:rPr>
        <w:t xml:space="preserve">, valvekaamerate asukohta (arvestada </w:t>
      </w:r>
      <w:r w:rsidR="00F86AC9">
        <w:rPr>
          <w:rFonts w:ascii="Times New Roman" w:hAnsi="Times New Roman" w:cs="Times New Roman"/>
        </w:rPr>
        <w:t>2</w:t>
      </w:r>
      <w:r w:rsidR="00854C5E">
        <w:rPr>
          <w:rFonts w:ascii="Times New Roman" w:hAnsi="Times New Roman" w:cs="Times New Roman"/>
        </w:rPr>
        <w:t xml:space="preserve"> kaamerapunkt</w:t>
      </w:r>
      <w:r w:rsidR="00F86AC9">
        <w:rPr>
          <w:rFonts w:ascii="Times New Roman" w:hAnsi="Times New Roman" w:cs="Times New Roman"/>
        </w:rPr>
        <w:t>i</w:t>
      </w:r>
      <w:r w:rsidR="00854C5E">
        <w:rPr>
          <w:rFonts w:ascii="Times New Roman" w:hAnsi="Times New Roman" w:cs="Times New Roman"/>
        </w:rPr>
        <w:t>)</w:t>
      </w:r>
      <w:r w:rsidR="00F95587">
        <w:rPr>
          <w:rFonts w:ascii="Times New Roman" w:hAnsi="Times New Roman" w:cs="Times New Roman"/>
        </w:rPr>
        <w:t xml:space="preserve">. </w:t>
      </w:r>
    </w:p>
    <w:p w14:paraId="0BDDFE5D" w14:textId="2EB735DF" w:rsidR="00F95587" w:rsidRDefault="00E6713F" w:rsidP="00E6713F">
      <w:pPr>
        <w:ind w:left="1804" w:firstLine="4"/>
        <w:rPr>
          <w:rFonts w:ascii="Times New Roman" w:hAnsi="Times New Roman" w:cs="Times New Roman"/>
        </w:rPr>
      </w:pPr>
      <w:r>
        <w:rPr>
          <w:rFonts w:ascii="Times New Roman" w:hAnsi="Times New Roman" w:cs="Times New Roman"/>
        </w:rPr>
        <w:t xml:space="preserve">10.2.24. </w:t>
      </w:r>
      <w:r w:rsidR="00F95587">
        <w:rPr>
          <w:rFonts w:ascii="Times New Roman" w:hAnsi="Times New Roman" w:cs="Times New Roman"/>
        </w:rPr>
        <w:t>Kõik CAT</w:t>
      </w:r>
      <w:r w:rsidR="00854C5E">
        <w:rPr>
          <w:rFonts w:ascii="Times New Roman" w:hAnsi="Times New Roman" w:cs="Times New Roman"/>
        </w:rPr>
        <w:t xml:space="preserve"> ja COAX</w:t>
      </w:r>
      <w:r w:rsidR="00F95587">
        <w:rPr>
          <w:rFonts w:ascii="Times New Roman" w:hAnsi="Times New Roman" w:cs="Times New Roman"/>
        </w:rPr>
        <w:t xml:space="preserve"> kaablid viia kokku nõrkvoolu kodu RAC kappi el.kilbi juures, ja otsastada kilbi PATCH paneeli. Teostada CAT kaabelduse süsteemi test.  </w:t>
      </w:r>
    </w:p>
    <w:p w14:paraId="259D8931" w14:textId="70BC3C34" w:rsidR="00F95587" w:rsidRDefault="00E6713F" w:rsidP="00E6713F">
      <w:pPr>
        <w:ind w:left="1804" w:firstLine="4"/>
        <w:rPr>
          <w:rFonts w:ascii="Times New Roman" w:hAnsi="Times New Roman" w:cs="Times New Roman"/>
        </w:rPr>
      </w:pPr>
      <w:r>
        <w:rPr>
          <w:rFonts w:ascii="Times New Roman" w:hAnsi="Times New Roman" w:cs="Times New Roman"/>
        </w:rPr>
        <w:t>10.2.25.</w:t>
      </w:r>
      <w:r w:rsidR="002D32AF">
        <w:rPr>
          <w:rFonts w:ascii="Times New Roman" w:hAnsi="Times New Roman" w:cs="Times New Roman"/>
        </w:rPr>
        <w:t>Kodukino</w:t>
      </w:r>
      <w:r w:rsidR="00F95587">
        <w:rPr>
          <w:rFonts w:ascii="Times New Roman" w:hAnsi="Times New Roman" w:cs="Times New Roman"/>
        </w:rPr>
        <w:t>, esitlustehnika jne süsteeme pakkumises mitte arvestada</w:t>
      </w:r>
      <w:r w:rsidR="00233E1C">
        <w:rPr>
          <w:rFonts w:ascii="Times New Roman" w:hAnsi="Times New Roman" w:cs="Times New Roman"/>
        </w:rPr>
        <w:t xml:space="preserve"> (vt.“välistused“)</w:t>
      </w:r>
      <w:r w:rsidR="00F95587">
        <w:rPr>
          <w:rFonts w:ascii="Times New Roman" w:hAnsi="Times New Roman" w:cs="Times New Roman"/>
        </w:rPr>
        <w:t xml:space="preserve">, </w:t>
      </w:r>
      <w:r w:rsidR="00233E1C">
        <w:rPr>
          <w:rFonts w:ascii="Times New Roman" w:hAnsi="Times New Roman" w:cs="Times New Roman"/>
        </w:rPr>
        <w:t xml:space="preserve">kuid arvestada </w:t>
      </w:r>
      <w:r w:rsidR="00F95587">
        <w:rPr>
          <w:rFonts w:ascii="Times New Roman" w:hAnsi="Times New Roman" w:cs="Times New Roman"/>
        </w:rPr>
        <w:t>kodukino kaabeldus kõlarikaablitega 5+ süsteemile elutoas</w:t>
      </w:r>
      <w:r>
        <w:rPr>
          <w:rFonts w:ascii="Times New Roman" w:hAnsi="Times New Roman" w:cs="Times New Roman"/>
        </w:rPr>
        <w:t>, mis teha muude kaablitega samal ajal</w:t>
      </w:r>
      <w:r w:rsidR="00F95587">
        <w:rPr>
          <w:rFonts w:ascii="Times New Roman" w:hAnsi="Times New Roman" w:cs="Times New Roman"/>
        </w:rPr>
        <w:t>.</w:t>
      </w:r>
    </w:p>
    <w:p w14:paraId="34E29C94" w14:textId="7AEC006E" w:rsidR="00854C5E" w:rsidRDefault="00E6713F" w:rsidP="00E6713F">
      <w:pPr>
        <w:ind w:left="1804" w:firstLine="4"/>
        <w:rPr>
          <w:rFonts w:ascii="Times New Roman" w:hAnsi="Times New Roman" w:cs="Times New Roman"/>
        </w:rPr>
      </w:pPr>
      <w:r>
        <w:rPr>
          <w:rFonts w:ascii="Times New Roman" w:hAnsi="Times New Roman" w:cs="Times New Roman"/>
        </w:rPr>
        <w:t xml:space="preserve">10.2.26. </w:t>
      </w:r>
      <w:r w:rsidR="00854C5E">
        <w:rPr>
          <w:rFonts w:ascii="Times New Roman" w:hAnsi="Times New Roman" w:cs="Times New Roman"/>
        </w:rPr>
        <w:t xml:space="preserve">Paigaldada valvesüsteemi ja põrandakütte nõrkvoolu kaabeldused (signaalkaablid eeldatud seadmete asukohta). Põrandaküttel igas ruumis 1 seina andur (niiskes ruumis põranda anduriga), valveseadmetel 2 andurit ruumi kohta (1 valve ja 1 tule/suitsu andur). Lisaks viia valvekaablid ka akna anduriteni ja välisukse andurini. </w:t>
      </w:r>
    </w:p>
    <w:p w14:paraId="4AD9883A" w14:textId="2AE8406A" w:rsidR="00052EB4" w:rsidRDefault="00052EB4" w:rsidP="005944B8">
      <w:pPr>
        <w:ind w:left="1804" w:firstLine="4"/>
        <w:rPr>
          <w:rFonts w:ascii="Times New Roman" w:hAnsi="Times New Roman" w:cs="Times New Roman"/>
        </w:rPr>
      </w:pPr>
      <w:r>
        <w:rPr>
          <w:rFonts w:ascii="Times New Roman" w:hAnsi="Times New Roman" w:cs="Times New Roman"/>
        </w:rPr>
        <w:t xml:space="preserve">10.2.27. Kõigile elektriseadmetele mis tulenevad eesmärgist ja on äratuntavad EP staadiumis projekti plaani funktsionaalsusest  (st. nt. küttesõlm, pumbad, kütteseade, ventseade, saunakeris, jne, näha ette piisavas võimsuses elektritoited vastavate kaitsmetega kilbis ning selliste seadmete ühendamine. </w:t>
      </w:r>
    </w:p>
    <w:p w14:paraId="041B2DC7" w14:textId="0AFB5898" w:rsidR="00E6713F" w:rsidRDefault="00E91AC1" w:rsidP="00D4442C">
      <w:pPr>
        <w:ind w:left="1804" w:firstLine="4"/>
        <w:rPr>
          <w:rFonts w:ascii="Times New Roman" w:hAnsi="Times New Roman" w:cs="Times New Roman"/>
        </w:rPr>
      </w:pPr>
      <w:r>
        <w:rPr>
          <w:rFonts w:ascii="Times New Roman" w:hAnsi="Times New Roman" w:cs="Times New Roman"/>
        </w:rPr>
        <w:t>10.2.</w:t>
      </w:r>
      <w:r w:rsidR="00052EB4">
        <w:rPr>
          <w:rFonts w:ascii="Times New Roman" w:hAnsi="Times New Roman" w:cs="Times New Roman"/>
        </w:rPr>
        <w:t>8</w:t>
      </w:r>
      <w:r>
        <w:rPr>
          <w:rFonts w:ascii="Times New Roman" w:hAnsi="Times New Roman" w:cs="Times New Roman"/>
        </w:rPr>
        <w:t xml:space="preserve">. Kõigile elektrisüsteemidele teha vajalikud teostusjoonised, mõõdistused ja deklaratsioonid. </w:t>
      </w:r>
    </w:p>
    <w:p w14:paraId="789906C3" w14:textId="6060FEC8" w:rsidR="00854C5E" w:rsidRDefault="00854C5E" w:rsidP="00E6713F">
      <w:pPr>
        <w:ind w:left="708" w:firstLine="708"/>
        <w:rPr>
          <w:rFonts w:ascii="Times New Roman" w:hAnsi="Times New Roman" w:cs="Times New Roman"/>
        </w:rPr>
      </w:pPr>
      <w:r w:rsidRPr="00041C2C">
        <w:rPr>
          <w:rFonts w:ascii="Times New Roman" w:hAnsi="Times New Roman" w:cs="Times New Roman"/>
          <w:u w:val="single"/>
        </w:rPr>
        <w:t>10.3. Veevarustuse ja kanalisatsiooni tehnosüsteem</w:t>
      </w:r>
      <w:r>
        <w:rPr>
          <w:rFonts w:ascii="Times New Roman" w:hAnsi="Times New Roman" w:cs="Times New Roman"/>
        </w:rPr>
        <w:t xml:space="preserve">. </w:t>
      </w:r>
    </w:p>
    <w:p w14:paraId="7E271029" w14:textId="4496E449" w:rsidR="00E6713F" w:rsidRDefault="00E6713F" w:rsidP="00E6713F">
      <w:pPr>
        <w:ind w:left="2124" w:firstLine="4"/>
        <w:rPr>
          <w:rFonts w:ascii="Times New Roman" w:hAnsi="Times New Roman" w:cs="Times New Roman"/>
        </w:rPr>
      </w:pPr>
      <w:r>
        <w:rPr>
          <w:rFonts w:ascii="Times New Roman" w:hAnsi="Times New Roman" w:cs="Times New Roman"/>
        </w:rPr>
        <w:t>10.3.1. Kõik veevarustuse torustikud</w:t>
      </w:r>
      <w:r w:rsidR="00E91AC1">
        <w:rPr>
          <w:rFonts w:ascii="Times New Roman" w:hAnsi="Times New Roman" w:cs="Times New Roman"/>
        </w:rPr>
        <w:t xml:space="preserve"> (Alupex, premium liitmikud, ei ole vaja Uponor’i, kuid peab olema kvaliteetsüsteem) </w:t>
      </w:r>
      <w:r>
        <w:rPr>
          <w:rFonts w:ascii="Times New Roman" w:hAnsi="Times New Roman" w:cs="Times New Roman"/>
        </w:rPr>
        <w:t xml:space="preserve"> näha ette kollektorsüsteemis (hargmiketa). Veevarustuse kollektorid paigaldada kollektori kapita ripplagede taha (varustatuna lae hooldusluugiga) või tehnoruumi. </w:t>
      </w:r>
      <w:r w:rsidR="00E91AC1">
        <w:rPr>
          <w:rFonts w:ascii="Times New Roman" w:hAnsi="Times New Roman" w:cs="Times New Roman"/>
        </w:rPr>
        <w:t xml:space="preserve"> </w:t>
      </w:r>
    </w:p>
    <w:p w14:paraId="280F048A" w14:textId="29479853" w:rsidR="00E6713F" w:rsidRDefault="00E6713F" w:rsidP="00E6713F">
      <w:pPr>
        <w:ind w:left="2124" w:firstLine="4"/>
        <w:rPr>
          <w:rFonts w:ascii="Times New Roman" w:hAnsi="Times New Roman" w:cs="Times New Roman"/>
        </w:rPr>
      </w:pPr>
      <w:r>
        <w:rPr>
          <w:rFonts w:ascii="Times New Roman" w:hAnsi="Times New Roman" w:cs="Times New Roman"/>
        </w:rPr>
        <w:t>10.3.2. Külma vee majasisesed torustikud panna jooksma 1k.põranda aluses liivtäites (plasthülsis) tulekuga sooja tsooni</w:t>
      </w:r>
      <w:r w:rsidR="00233E1C">
        <w:rPr>
          <w:rFonts w:ascii="Times New Roman" w:hAnsi="Times New Roman" w:cs="Times New Roman"/>
        </w:rPr>
        <w:t xml:space="preserve"> mitte lähemal kui</w:t>
      </w:r>
      <w:r>
        <w:rPr>
          <w:rFonts w:ascii="Times New Roman" w:hAnsi="Times New Roman" w:cs="Times New Roman"/>
        </w:rPr>
        <w:t xml:space="preserve"> meetri kaugusel soklist (välisseina äärsetel tarbimispunktidel)</w:t>
      </w:r>
    </w:p>
    <w:p w14:paraId="27B29962" w14:textId="7572E7C3" w:rsidR="00034FEF" w:rsidRDefault="00E6713F" w:rsidP="00E6713F">
      <w:pPr>
        <w:ind w:left="2124" w:firstLine="4"/>
        <w:rPr>
          <w:rFonts w:ascii="Times New Roman" w:hAnsi="Times New Roman" w:cs="Times New Roman"/>
        </w:rPr>
      </w:pPr>
      <w:r>
        <w:rPr>
          <w:rFonts w:ascii="Times New Roman" w:hAnsi="Times New Roman" w:cs="Times New Roman"/>
        </w:rPr>
        <w:lastRenderedPageBreak/>
        <w:t>10.3.3. Sooja vee torud ja tsirk torud paigaldada</w:t>
      </w:r>
      <w:r w:rsidR="00233E1C">
        <w:rPr>
          <w:rFonts w:ascii="Times New Roman" w:hAnsi="Times New Roman" w:cs="Times New Roman"/>
        </w:rPr>
        <w:t xml:space="preserve"> üles,</w:t>
      </w:r>
      <w:r>
        <w:rPr>
          <w:rFonts w:ascii="Times New Roman" w:hAnsi="Times New Roman" w:cs="Times New Roman"/>
        </w:rPr>
        <w:t xml:space="preserve"> soojustuskihtide vahele. </w:t>
      </w:r>
    </w:p>
    <w:p w14:paraId="387C3CDD" w14:textId="79897522" w:rsidR="00E6713F" w:rsidRDefault="00E6713F" w:rsidP="00E6713F">
      <w:pPr>
        <w:ind w:left="2124" w:firstLine="4"/>
        <w:rPr>
          <w:rFonts w:ascii="Times New Roman" w:hAnsi="Times New Roman" w:cs="Times New Roman"/>
        </w:rPr>
      </w:pPr>
      <w:r>
        <w:rPr>
          <w:rFonts w:ascii="Times New Roman" w:hAnsi="Times New Roman" w:cs="Times New Roman"/>
        </w:rPr>
        <w:t>10.3.4. Väl</w:t>
      </w:r>
      <w:r w:rsidR="00233E1C">
        <w:rPr>
          <w:rFonts w:ascii="Times New Roman" w:hAnsi="Times New Roman" w:cs="Times New Roman"/>
        </w:rPr>
        <w:t>tida</w:t>
      </w:r>
      <w:r>
        <w:rPr>
          <w:rFonts w:ascii="Times New Roman" w:hAnsi="Times New Roman" w:cs="Times New Roman"/>
        </w:rPr>
        <w:t xml:space="preserve"> külma ja sooja vee torude kokkupuude</w:t>
      </w:r>
      <w:r w:rsidR="00233E1C">
        <w:rPr>
          <w:rFonts w:ascii="Times New Roman" w:hAnsi="Times New Roman" w:cs="Times New Roman"/>
        </w:rPr>
        <w:t>t</w:t>
      </w:r>
      <w:r w:rsidR="00034FEF">
        <w:rPr>
          <w:rFonts w:ascii="Times New Roman" w:hAnsi="Times New Roman" w:cs="Times New Roman"/>
        </w:rPr>
        <w:t xml:space="preserve"> (kasutada täiendavat </w:t>
      </w:r>
      <w:r>
        <w:rPr>
          <w:rFonts w:ascii="Times New Roman" w:hAnsi="Times New Roman" w:cs="Times New Roman"/>
        </w:rPr>
        <w:t>isolatsiooni</w:t>
      </w:r>
      <w:r w:rsidR="00034FEF">
        <w:rPr>
          <w:rFonts w:ascii="Times New Roman" w:hAnsi="Times New Roman" w:cs="Times New Roman"/>
        </w:rPr>
        <w:t xml:space="preserve">, </w:t>
      </w:r>
      <w:r>
        <w:rPr>
          <w:rFonts w:ascii="Times New Roman" w:hAnsi="Times New Roman" w:cs="Times New Roman"/>
        </w:rPr>
        <w:t xml:space="preserve">hülsist ei piisa). </w:t>
      </w:r>
    </w:p>
    <w:p w14:paraId="079072AF" w14:textId="0A1BA6F0" w:rsidR="007406DB" w:rsidRDefault="00E6713F" w:rsidP="00E6713F">
      <w:pPr>
        <w:ind w:left="2124" w:firstLine="4"/>
        <w:rPr>
          <w:rFonts w:ascii="Times New Roman" w:hAnsi="Times New Roman" w:cs="Times New Roman"/>
        </w:rPr>
      </w:pPr>
      <w:r>
        <w:rPr>
          <w:rFonts w:ascii="Times New Roman" w:hAnsi="Times New Roman" w:cs="Times New Roman"/>
        </w:rPr>
        <w:t>10.3.5. Vees</w:t>
      </w:r>
      <w:r w:rsidR="007406DB">
        <w:rPr>
          <w:rFonts w:ascii="Times New Roman" w:hAnsi="Times New Roman" w:cs="Times New Roman"/>
        </w:rPr>
        <w:t>õlmele (vt.ptk 6.2. p.3</w:t>
      </w:r>
      <w:r w:rsidR="00945BD0">
        <w:rPr>
          <w:rFonts w:ascii="Times New Roman" w:hAnsi="Times New Roman" w:cs="Times New Roman"/>
        </w:rPr>
        <w:t>, ehitada veeteenuse pakkuja nõudeid järgides+ eespool kirjeldatud lisad</w:t>
      </w:r>
      <w:r w:rsidR="007406DB">
        <w:rPr>
          <w:rFonts w:ascii="Times New Roman" w:hAnsi="Times New Roman" w:cs="Times New Roman"/>
        </w:rPr>
        <w:t xml:space="preserve">) järgnev sooja- ja külmavee paigaldis peab tagama kõigi tarbimiskohtade varustamise kvaliteetse ja piisavas koguses ning temperatuuris veega. </w:t>
      </w:r>
    </w:p>
    <w:p w14:paraId="49AB2B1F" w14:textId="47E92E9C" w:rsidR="00E6713F" w:rsidRDefault="007406DB" w:rsidP="00E6713F">
      <w:pPr>
        <w:ind w:left="2124" w:firstLine="4"/>
        <w:rPr>
          <w:rFonts w:ascii="Times New Roman" w:hAnsi="Times New Roman" w:cs="Times New Roman"/>
        </w:rPr>
      </w:pPr>
      <w:r>
        <w:rPr>
          <w:rFonts w:ascii="Times New Roman" w:hAnsi="Times New Roman" w:cs="Times New Roman"/>
        </w:rPr>
        <w:t xml:space="preserve">10.3.6. </w:t>
      </w:r>
      <w:r w:rsidR="00945BD0">
        <w:rPr>
          <w:rFonts w:ascii="Times New Roman" w:hAnsi="Times New Roman" w:cs="Times New Roman"/>
        </w:rPr>
        <w:t xml:space="preserve"> Veesõlmest tuleb tagada eraldi veemõõtjaga varustatud liin aiakastmise vee jaoks. Aiakastmise külmakindlad veevõtu kraanid näha ette terrassi tsooni 1 kraan ja maja ette 1 kraan. </w:t>
      </w:r>
    </w:p>
    <w:p w14:paraId="57ADE858" w14:textId="51840B6E" w:rsidR="00945BD0" w:rsidRDefault="00945BD0" w:rsidP="00E6713F">
      <w:pPr>
        <w:ind w:left="2124" w:firstLine="4"/>
        <w:rPr>
          <w:rFonts w:ascii="Times New Roman" w:hAnsi="Times New Roman" w:cs="Times New Roman"/>
        </w:rPr>
      </w:pPr>
      <w:r>
        <w:rPr>
          <w:rFonts w:ascii="Times New Roman" w:hAnsi="Times New Roman" w:cs="Times New Roman"/>
        </w:rPr>
        <w:t xml:space="preserve">10.3.7. Tehnoruumist viia välja 1 suletud otstega hülss perspektiivse automaat aiakastmissüsteemi jaoks. </w:t>
      </w:r>
    </w:p>
    <w:p w14:paraId="51B75C84" w14:textId="4C4E633D" w:rsidR="00945BD0" w:rsidRDefault="00945BD0" w:rsidP="00E6713F">
      <w:pPr>
        <w:ind w:left="2124" w:firstLine="4"/>
        <w:rPr>
          <w:rFonts w:ascii="Times New Roman" w:hAnsi="Times New Roman" w:cs="Times New Roman"/>
        </w:rPr>
      </w:pPr>
      <w:r>
        <w:rPr>
          <w:rFonts w:ascii="Times New Roman" w:hAnsi="Times New Roman" w:cs="Times New Roman"/>
        </w:rPr>
        <w:t>10.3.8. Külma ja sooja vee jaotus näha ette kõigile EP jooniselt tulenevatele san seadmetele. Torustike läbimõõdud pesumasinal</w:t>
      </w:r>
      <w:r w:rsidR="00034FEF">
        <w:rPr>
          <w:rFonts w:ascii="Times New Roman" w:hAnsi="Times New Roman" w:cs="Times New Roman"/>
        </w:rPr>
        <w:t xml:space="preserve">, köögi nõudepesumasinal-valamul, </w:t>
      </w:r>
      <w:r>
        <w:rPr>
          <w:rFonts w:ascii="Times New Roman" w:hAnsi="Times New Roman" w:cs="Times New Roman"/>
        </w:rPr>
        <w:t>dushiruumi</w:t>
      </w:r>
      <w:r w:rsidR="00034FEF">
        <w:rPr>
          <w:rFonts w:ascii="Times New Roman" w:hAnsi="Times New Roman" w:cs="Times New Roman"/>
        </w:rPr>
        <w:t>de</w:t>
      </w:r>
      <w:r>
        <w:rPr>
          <w:rFonts w:ascii="Times New Roman" w:hAnsi="Times New Roman" w:cs="Times New Roman"/>
        </w:rPr>
        <w:t xml:space="preserve"> dushi</w:t>
      </w:r>
      <w:r w:rsidR="00034FEF">
        <w:rPr>
          <w:rFonts w:ascii="Times New Roman" w:hAnsi="Times New Roman" w:cs="Times New Roman"/>
        </w:rPr>
        <w:t>de</w:t>
      </w:r>
      <w:r>
        <w:rPr>
          <w:rFonts w:ascii="Times New Roman" w:hAnsi="Times New Roman" w:cs="Times New Roman"/>
        </w:rPr>
        <w:t>l</w:t>
      </w:r>
      <w:r w:rsidR="00034FEF">
        <w:rPr>
          <w:rFonts w:ascii="Times New Roman" w:hAnsi="Times New Roman" w:cs="Times New Roman"/>
        </w:rPr>
        <w:t xml:space="preserve">, aiakastmisel </w:t>
      </w:r>
      <w:r>
        <w:rPr>
          <w:rFonts w:ascii="Times New Roman" w:hAnsi="Times New Roman" w:cs="Times New Roman"/>
        </w:rPr>
        <w:t>Dn</w:t>
      </w:r>
      <w:r w:rsidR="00034FEF">
        <w:rPr>
          <w:rFonts w:ascii="Times New Roman" w:hAnsi="Times New Roman" w:cs="Times New Roman"/>
        </w:rPr>
        <w:t xml:space="preserve">16, muudel veetarbijatel Dn12. </w:t>
      </w:r>
    </w:p>
    <w:p w14:paraId="7641EC9B" w14:textId="78868470" w:rsidR="00034FEF" w:rsidRDefault="00034FEF" w:rsidP="00E6713F">
      <w:pPr>
        <w:ind w:left="2124" w:firstLine="4"/>
        <w:rPr>
          <w:rFonts w:ascii="Times New Roman" w:hAnsi="Times New Roman" w:cs="Times New Roman"/>
        </w:rPr>
      </w:pPr>
      <w:r>
        <w:rPr>
          <w:rFonts w:ascii="Times New Roman" w:hAnsi="Times New Roman" w:cs="Times New Roman"/>
        </w:rPr>
        <w:t>10.3.9. Külma ja sooja vee torustikud lagede all või seintes isoleerida täiendavalt („sukas“ toru)</w:t>
      </w:r>
    </w:p>
    <w:p w14:paraId="5B93AECE" w14:textId="19A2927D" w:rsidR="00034FEF" w:rsidRDefault="00034FEF" w:rsidP="00E6713F">
      <w:pPr>
        <w:ind w:left="2124" w:firstLine="4"/>
        <w:rPr>
          <w:rFonts w:ascii="Times New Roman" w:hAnsi="Times New Roman" w:cs="Times New Roman"/>
        </w:rPr>
      </w:pPr>
      <w:r>
        <w:rPr>
          <w:rFonts w:ascii="Times New Roman" w:hAnsi="Times New Roman" w:cs="Times New Roman"/>
        </w:rPr>
        <w:t xml:space="preserve">10.3.10. Köögimööbli asukohas lõpetada vee torud kandadega ja sulgkraanidega seinal, segisteid ette ei näe (tarnitakse köögimööbli koosseisus). Valamute juures vannitubades, kandadega + kroom kuulkraanidega (liitmiseks valamusegistiga, mis näha ette tavaline kangsegisti). Vannisegistid (täpsustada lahendus sisekujunduses) tuleb veeotsad lõpetada segisti margile vastavalt kas plaatimispinnas või vanni all. Vannisegisti näha ette tavaline kangsegisti. Dushisegistitel lõpetada torud plaatimispinnas kandadega (ei näe ette I-boxe jms, vt,“välistused“). Dushi segistiteks näha ette tavalised kangsegistid, komplektis seinale kinnitatava dushipea ja -liftiga. </w:t>
      </w:r>
    </w:p>
    <w:p w14:paraId="098F729A" w14:textId="0DBC12C5" w:rsidR="00AD1B11" w:rsidRDefault="00034FEF" w:rsidP="005944B8">
      <w:pPr>
        <w:ind w:left="2124" w:firstLine="4"/>
        <w:rPr>
          <w:rFonts w:ascii="Times New Roman" w:hAnsi="Times New Roman" w:cs="Times New Roman"/>
        </w:rPr>
      </w:pPr>
      <w:r>
        <w:rPr>
          <w:rFonts w:ascii="Times New Roman" w:hAnsi="Times New Roman" w:cs="Times New Roman"/>
        </w:rPr>
        <w:t>10.3.10. Santehnilised drapid: dushinurkades renndrapid ACO, mujal punktdrapid (kuivamisklapiga põrandaküttemudel).</w:t>
      </w:r>
    </w:p>
    <w:p w14:paraId="4884FB96" w14:textId="1BB79E04" w:rsidR="004923DB" w:rsidRDefault="004923DB" w:rsidP="00E6713F">
      <w:pPr>
        <w:ind w:left="2124" w:firstLine="4"/>
        <w:rPr>
          <w:rFonts w:ascii="Times New Roman" w:hAnsi="Times New Roman" w:cs="Times New Roman"/>
        </w:rPr>
      </w:pPr>
      <w:r>
        <w:rPr>
          <w:rFonts w:ascii="Times New Roman" w:hAnsi="Times New Roman" w:cs="Times New Roman"/>
        </w:rPr>
        <w:t>10.3.12. Vannitoa valamud keraamika (mark täpsustada)</w:t>
      </w:r>
    </w:p>
    <w:p w14:paraId="6E35C249" w14:textId="496FD671" w:rsidR="004923DB" w:rsidRDefault="004923DB" w:rsidP="00E6713F">
      <w:pPr>
        <w:ind w:left="2124" w:firstLine="4"/>
        <w:rPr>
          <w:rFonts w:ascii="Times New Roman" w:hAnsi="Times New Roman" w:cs="Times New Roman"/>
        </w:rPr>
      </w:pPr>
      <w:r>
        <w:rPr>
          <w:rFonts w:ascii="Times New Roman" w:hAnsi="Times New Roman" w:cs="Times New Roman"/>
        </w:rPr>
        <w:t xml:space="preserve">10.3.13. WC kompaktid seinasisese potiga keraamika (mark täpsustada). </w:t>
      </w:r>
    </w:p>
    <w:p w14:paraId="1319248E" w14:textId="43343339" w:rsidR="004923DB" w:rsidRDefault="004923DB" w:rsidP="00E6713F">
      <w:pPr>
        <w:ind w:left="2124" w:firstLine="4"/>
        <w:rPr>
          <w:rFonts w:ascii="Times New Roman" w:hAnsi="Times New Roman" w:cs="Times New Roman"/>
        </w:rPr>
      </w:pPr>
      <w:r>
        <w:rPr>
          <w:rFonts w:ascii="Times New Roman" w:hAnsi="Times New Roman" w:cs="Times New Roman"/>
        </w:rPr>
        <w:t>10.3.12. Kõigi sanseadmete (</w:t>
      </w:r>
      <w:r w:rsidR="00DF784E">
        <w:rPr>
          <w:rFonts w:ascii="Times New Roman" w:hAnsi="Times New Roman" w:cs="Times New Roman"/>
        </w:rPr>
        <w:t xml:space="preserve">lihtvannid, </w:t>
      </w:r>
      <w:r>
        <w:rPr>
          <w:rFonts w:ascii="Times New Roman" w:hAnsi="Times New Roman" w:cs="Times New Roman"/>
        </w:rPr>
        <w:t>wc k</w:t>
      </w:r>
      <w:r w:rsidR="00DF784E">
        <w:rPr>
          <w:rFonts w:ascii="Times New Roman" w:hAnsi="Times New Roman" w:cs="Times New Roman"/>
        </w:rPr>
        <w:t>om</w:t>
      </w:r>
      <w:r>
        <w:rPr>
          <w:rFonts w:ascii="Times New Roman" w:hAnsi="Times New Roman" w:cs="Times New Roman"/>
        </w:rPr>
        <w:t>paktid,</w:t>
      </w:r>
      <w:r w:rsidR="00DF784E">
        <w:rPr>
          <w:rFonts w:ascii="Times New Roman" w:hAnsi="Times New Roman" w:cs="Times New Roman"/>
        </w:rPr>
        <w:t xml:space="preserve"> segistid,</w:t>
      </w:r>
      <w:r>
        <w:rPr>
          <w:rFonts w:ascii="Times New Roman" w:hAnsi="Times New Roman" w:cs="Times New Roman"/>
        </w:rPr>
        <w:t xml:space="preserve"> </w:t>
      </w:r>
      <w:r w:rsidR="00DF784E">
        <w:rPr>
          <w:rFonts w:ascii="Times New Roman" w:hAnsi="Times New Roman" w:cs="Times New Roman"/>
        </w:rPr>
        <w:t xml:space="preserve">keraamilised valamud, drapid) ostumaksumus kokku võtta pakkumises </w:t>
      </w:r>
      <w:r w:rsidR="00F821B4">
        <w:rPr>
          <w:rFonts w:ascii="Times New Roman" w:hAnsi="Times New Roman" w:cs="Times New Roman"/>
        </w:rPr>
        <w:t>4</w:t>
      </w:r>
      <w:r w:rsidR="00DF784E">
        <w:rPr>
          <w:rFonts w:ascii="Times New Roman" w:hAnsi="Times New Roman" w:cs="Times New Roman"/>
        </w:rPr>
        <w:t>000 EUR+km.</w:t>
      </w:r>
    </w:p>
    <w:p w14:paraId="4DD71833" w14:textId="1A5C2A6C" w:rsidR="00AD1B11" w:rsidRDefault="00AD1B11" w:rsidP="00E6713F">
      <w:pPr>
        <w:ind w:left="2124" w:firstLine="4"/>
        <w:rPr>
          <w:rFonts w:ascii="Times New Roman" w:hAnsi="Times New Roman" w:cs="Times New Roman"/>
        </w:rPr>
      </w:pPr>
      <w:r>
        <w:rPr>
          <w:rFonts w:ascii="Times New Roman" w:hAnsi="Times New Roman" w:cs="Times New Roman"/>
        </w:rPr>
        <w:t>10.3.1</w:t>
      </w:r>
      <w:r w:rsidR="00A07FB1">
        <w:rPr>
          <w:rFonts w:ascii="Times New Roman" w:hAnsi="Times New Roman" w:cs="Times New Roman"/>
        </w:rPr>
        <w:t>3</w:t>
      </w:r>
      <w:r>
        <w:rPr>
          <w:rFonts w:ascii="Times New Roman" w:hAnsi="Times New Roman" w:cs="Times New Roman"/>
        </w:rPr>
        <w:t xml:space="preserve">. </w:t>
      </w:r>
      <w:r w:rsidR="000A6432">
        <w:rPr>
          <w:rFonts w:ascii="Times New Roman" w:hAnsi="Times New Roman" w:cs="Times New Roman"/>
        </w:rPr>
        <w:t>Majasisesed kanalisatsiooni torustikud kõik PP -BD- S16 torudest</w:t>
      </w:r>
      <w:r w:rsidR="00E91AC1">
        <w:rPr>
          <w:rFonts w:ascii="Times New Roman" w:hAnsi="Times New Roman" w:cs="Times New Roman"/>
        </w:rPr>
        <w:t xml:space="preserve"> ja liitmikest</w:t>
      </w:r>
      <w:r w:rsidR="000A6432">
        <w:rPr>
          <w:rFonts w:ascii="Times New Roman" w:hAnsi="Times New Roman" w:cs="Times New Roman"/>
        </w:rPr>
        <w:t xml:space="preserve"> (läbimõõduga 110 mm wc-pottidel, 75 mm köögi nõudepesumasinal-kraanil ja dushikohtadel ning 50 mm muudel seadmetel). </w:t>
      </w:r>
      <w:r w:rsidR="009B60DB">
        <w:rPr>
          <w:rFonts w:ascii="Times New Roman" w:hAnsi="Times New Roman" w:cs="Times New Roman"/>
        </w:rPr>
        <w:t xml:space="preserve">WC liinil peab asetsema d110 mm katusest väljaminev, isoleeritud kanali tuulutustoru (vaakumklapiga lahendust mitte kasutada). Tuulutustorule (ja edaspidi märgitud radoonipüstikule) tehakse katusele spetsiaalsed </w:t>
      </w:r>
      <w:r w:rsidR="009B60DB">
        <w:rPr>
          <w:rFonts w:ascii="Times New Roman" w:hAnsi="Times New Roman" w:cs="Times New Roman"/>
        </w:rPr>
        <w:lastRenderedPageBreak/>
        <w:t>läbiviigukorstnad. Kanalisatsiooni isevoolsed t</w:t>
      </w:r>
      <w:r w:rsidR="000A6432">
        <w:rPr>
          <w:rFonts w:ascii="Times New Roman" w:hAnsi="Times New Roman" w:cs="Times New Roman"/>
        </w:rPr>
        <w:t>orud paigaldada 1k.põranda liiva sees</w:t>
      </w:r>
      <w:r w:rsidR="00A07FB1">
        <w:rPr>
          <w:rFonts w:ascii="Times New Roman" w:hAnsi="Times New Roman" w:cs="Times New Roman"/>
        </w:rPr>
        <w:t xml:space="preserve"> ja 2.korruse santehnikale, </w:t>
      </w:r>
      <w:r w:rsidR="000A6432">
        <w:rPr>
          <w:rFonts w:ascii="Times New Roman" w:hAnsi="Times New Roman" w:cs="Times New Roman"/>
        </w:rPr>
        <w:t xml:space="preserve"> ettenähtud kaldega</w:t>
      </w:r>
      <w:r w:rsidR="00A07FB1">
        <w:rPr>
          <w:rFonts w:ascii="Times New Roman" w:hAnsi="Times New Roman" w:cs="Times New Roman"/>
        </w:rPr>
        <w:t>,</w:t>
      </w:r>
      <w:r w:rsidR="000A6432">
        <w:rPr>
          <w:rFonts w:ascii="Times New Roman" w:hAnsi="Times New Roman" w:cs="Times New Roman"/>
        </w:rPr>
        <w:t xml:space="preserve"> mis tagab isepuhastuvuse. </w:t>
      </w:r>
    </w:p>
    <w:p w14:paraId="58095B46" w14:textId="11C1E239" w:rsidR="00E91AC1" w:rsidRDefault="00E91AC1" w:rsidP="00E6713F">
      <w:pPr>
        <w:ind w:left="2124" w:firstLine="4"/>
        <w:rPr>
          <w:rFonts w:ascii="Times New Roman" w:hAnsi="Times New Roman" w:cs="Times New Roman"/>
        </w:rPr>
      </w:pPr>
      <w:r>
        <w:rPr>
          <w:rFonts w:ascii="Times New Roman" w:hAnsi="Times New Roman" w:cs="Times New Roman"/>
        </w:rPr>
        <w:t xml:space="preserve">10.3.14. Kõigile torustikele teha nõutud hetkel nõutud survekatsed ja vormistada teostusdokumendid. </w:t>
      </w:r>
    </w:p>
    <w:p w14:paraId="3A6EE9CA" w14:textId="3C948C1D" w:rsidR="00E91AC1" w:rsidRPr="00041C2C" w:rsidRDefault="00E91AC1" w:rsidP="00E91AC1">
      <w:pPr>
        <w:ind w:left="708" w:firstLine="708"/>
        <w:rPr>
          <w:rFonts w:ascii="Times New Roman" w:hAnsi="Times New Roman" w:cs="Times New Roman"/>
          <w:u w:val="single"/>
        </w:rPr>
      </w:pPr>
      <w:r w:rsidRPr="00041C2C">
        <w:rPr>
          <w:rFonts w:ascii="Times New Roman" w:hAnsi="Times New Roman" w:cs="Times New Roman"/>
          <w:u w:val="single"/>
        </w:rPr>
        <w:t xml:space="preserve">10.4. Kütte tehnosüsteem </w:t>
      </w:r>
      <w:r w:rsidR="00094EDD" w:rsidRPr="00041C2C">
        <w:rPr>
          <w:rFonts w:ascii="Times New Roman" w:hAnsi="Times New Roman" w:cs="Times New Roman"/>
          <w:u w:val="single"/>
        </w:rPr>
        <w:t>ja sooja vee tootmine</w:t>
      </w:r>
    </w:p>
    <w:p w14:paraId="00DAFBF9" w14:textId="449DDCC9" w:rsidR="00034FEF" w:rsidRDefault="00E91AC1" w:rsidP="00E91AC1">
      <w:pPr>
        <w:ind w:left="2124" w:firstLine="4"/>
        <w:rPr>
          <w:rFonts w:ascii="Times New Roman" w:hAnsi="Times New Roman" w:cs="Times New Roman"/>
        </w:rPr>
      </w:pPr>
      <w:r>
        <w:rPr>
          <w:rFonts w:ascii="Times New Roman" w:hAnsi="Times New Roman" w:cs="Times New Roman"/>
        </w:rPr>
        <w:t xml:space="preserve">10.4.1. </w:t>
      </w:r>
      <w:r w:rsidR="00D4442C">
        <w:rPr>
          <w:rFonts w:ascii="Times New Roman" w:hAnsi="Times New Roman" w:cs="Times New Roman"/>
        </w:rPr>
        <w:t>Kütte seadme ja – seadmesõlme lahendus täpsustada seadme müüja poolse töölahendusprojektiga</w:t>
      </w:r>
      <w:r w:rsidR="00094EDD">
        <w:rPr>
          <w:rFonts w:ascii="Times New Roman" w:hAnsi="Times New Roman" w:cs="Times New Roman"/>
        </w:rPr>
        <w:t xml:space="preserve"> (vt.projekteerimine). Seade peab vastama maja soojuskoormusele ja arvestama elanike tarbimisharjumust sooja vee tootmise jms osas. Pakkumises arvestada .... kütte seadmega, võimsus ... kW, näiteks mark .....  Kütteseade on ette nähtud hoone põrandakütetele. </w:t>
      </w:r>
    </w:p>
    <w:p w14:paraId="70AD1B21" w14:textId="100C6400" w:rsidR="00094EDD" w:rsidRDefault="00094EDD" w:rsidP="00E91AC1">
      <w:pPr>
        <w:ind w:left="2124" w:firstLine="4"/>
        <w:rPr>
          <w:rFonts w:ascii="Times New Roman" w:hAnsi="Times New Roman" w:cs="Times New Roman"/>
        </w:rPr>
      </w:pPr>
      <w:r>
        <w:rPr>
          <w:rFonts w:ascii="Times New Roman" w:hAnsi="Times New Roman" w:cs="Times New Roman"/>
        </w:rPr>
        <w:t>10.4.2. Kütte seadmel on integreeritud veeboiler. Sellele lisaks näha ette sooja vee akumulatsioonipaak mahuga .... liitrit, isoleeritud.</w:t>
      </w:r>
    </w:p>
    <w:p w14:paraId="4A22B108" w14:textId="77777777" w:rsidR="00233E1C" w:rsidRDefault="00094EDD" w:rsidP="00E91AC1">
      <w:pPr>
        <w:ind w:left="2124" w:firstLine="4"/>
        <w:rPr>
          <w:rFonts w:ascii="Times New Roman" w:hAnsi="Times New Roman" w:cs="Times New Roman"/>
        </w:rPr>
      </w:pPr>
      <w:r>
        <w:rPr>
          <w:rFonts w:ascii="Times New Roman" w:hAnsi="Times New Roman" w:cs="Times New Roman"/>
        </w:rPr>
        <w:t>10.4.3. Kütte süsteem peab olema varustatud vajalike paisupaakidega (</w:t>
      </w:r>
      <w:r w:rsidR="00233E1C">
        <w:rPr>
          <w:rFonts w:ascii="Times New Roman" w:hAnsi="Times New Roman" w:cs="Times New Roman"/>
        </w:rPr>
        <w:t xml:space="preserve">kokku </w:t>
      </w:r>
      <w:r>
        <w:rPr>
          <w:rFonts w:ascii="Times New Roman" w:hAnsi="Times New Roman" w:cs="Times New Roman"/>
        </w:rPr>
        <w:t xml:space="preserve">3 </w:t>
      </w:r>
      <w:r w:rsidR="00233E1C">
        <w:rPr>
          <w:rFonts w:ascii="Times New Roman" w:hAnsi="Times New Roman" w:cs="Times New Roman"/>
        </w:rPr>
        <w:t>paisu</w:t>
      </w:r>
      <w:r>
        <w:rPr>
          <w:rFonts w:ascii="Times New Roman" w:hAnsi="Times New Roman" w:cs="Times New Roman"/>
        </w:rPr>
        <w:t xml:space="preserve">paaki). </w:t>
      </w:r>
    </w:p>
    <w:p w14:paraId="71B33582" w14:textId="25F3F96E" w:rsidR="00094EDD" w:rsidRDefault="00233E1C" w:rsidP="00E91AC1">
      <w:pPr>
        <w:ind w:left="2124" w:firstLine="4"/>
        <w:rPr>
          <w:rFonts w:ascii="Times New Roman" w:hAnsi="Times New Roman" w:cs="Times New Roman"/>
        </w:rPr>
      </w:pPr>
      <w:r>
        <w:rPr>
          <w:rFonts w:ascii="Times New Roman" w:hAnsi="Times New Roman" w:cs="Times New Roman"/>
        </w:rPr>
        <w:t>10.4.4.</w:t>
      </w:r>
      <w:r w:rsidR="00094EDD">
        <w:rPr>
          <w:rFonts w:ascii="Times New Roman" w:hAnsi="Times New Roman" w:cs="Times New Roman"/>
        </w:rPr>
        <w:t xml:space="preserve">Küttevee  akumulatsioonipaaki ei ole vaja ette näha. </w:t>
      </w:r>
    </w:p>
    <w:p w14:paraId="3978407A" w14:textId="7D4300C7" w:rsidR="00094EDD" w:rsidRDefault="00094EDD" w:rsidP="00E91AC1">
      <w:pPr>
        <w:ind w:left="2124" w:firstLine="4"/>
        <w:rPr>
          <w:rFonts w:ascii="Times New Roman" w:hAnsi="Times New Roman" w:cs="Times New Roman"/>
        </w:rPr>
      </w:pPr>
      <w:r>
        <w:rPr>
          <w:rFonts w:ascii="Times New Roman" w:hAnsi="Times New Roman" w:cs="Times New Roman"/>
        </w:rPr>
        <w:t>10.4.</w:t>
      </w:r>
      <w:r w:rsidR="00233E1C">
        <w:rPr>
          <w:rFonts w:ascii="Times New Roman" w:hAnsi="Times New Roman" w:cs="Times New Roman"/>
        </w:rPr>
        <w:t>5</w:t>
      </w:r>
      <w:r>
        <w:rPr>
          <w:rFonts w:ascii="Times New Roman" w:hAnsi="Times New Roman" w:cs="Times New Roman"/>
        </w:rPr>
        <w:t xml:space="preserve">. Näha ette 3T segamissõlm (kui see juba pole pumba koosseisus). </w:t>
      </w:r>
    </w:p>
    <w:p w14:paraId="0ADF8E73" w14:textId="23C8D73B" w:rsidR="00094EDD" w:rsidRDefault="00094EDD" w:rsidP="00E91AC1">
      <w:pPr>
        <w:ind w:left="2124" w:firstLine="4"/>
        <w:rPr>
          <w:rFonts w:ascii="Times New Roman" w:hAnsi="Times New Roman" w:cs="Times New Roman"/>
        </w:rPr>
      </w:pPr>
      <w:r>
        <w:rPr>
          <w:rFonts w:ascii="Times New Roman" w:hAnsi="Times New Roman" w:cs="Times New Roman"/>
        </w:rPr>
        <w:t>10.4.</w:t>
      </w:r>
      <w:r w:rsidR="00233E1C">
        <w:rPr>
          <w:rFonts w:ascii="Times New Roman" w:hAnsi="Times New Roman" w:cs="Times New Roman"/>
        </w:rPr>
        <w:t>6</w:t>
      </w:r>
      <w:r>
        <w:rPr>
          <w:rFonts w:ascii="Times New Roman" w:hAnsi="Times New Roman" w:cs="Times New Roman"/>
        </w:rPr>
        <w:t xml:space="preserve">. Ei ole vaja arvestada seadme töötamisega pöördrežiimis (jahutusena). </w:t>
      </w:r>
    </w:p>
    <w:p w14:paraId="7B4598BC" w14:textId="6EF8B5A6" w:rsidR="00094EDD" w:rsidRDefault="00094EDD" w:rsidP="00E91AC1">
      <w:pPr>
        <w:ind w:left="2124" w:firstLine="4"/>
        <w:rPr>
          <w:rFonts w:ascii="Times New Roman" w:hAnsi="Times New Roman" w:cs="Times New Roman"/>
        </w:rPr>
      </w:pPr>
      <w:r>
        <w:rPr>
          <w:rFonts w:ascii="Times New Roman" w:hAnsi="Times New Roman" w:cs="Times New Roman"/>
        </w:rPr>
        <w:t>10.4.</w:t>
      </w:r>
      <w:r w:rsidR="00233E1C">
        <w:rPr>
          <w:rFonts w:ascii="Times New Roman" w:hAnsi="Times New Roman" w:cs="Times New Roman"/>
        </w:rPr>
        <w:t>7</w:t>
      </w:r>
      <w:r>
        <w:rPr>
          <w:rFonts w:ascii="Times New Roman" w:hAnsi="Times New Roman" w:cs="Times New Roman"/>
        </w:rPr>
        <w:t xml:space="preserve">. Sooja vee tsirkulatsiooniks näha ette pump ja termoventiilid. </w:t>
      </w:r>
    </w:p>
    <w:p w14:paraId="1AE94FA2" w14:textId="5D32B634" w:rsidR="00094EDD" w:rsidRDefault="00094EDD" w:rsidP="00E91AC1">
      <w:pPr>
        <w:ind w:left="2124" w:firstLine="4"/>
        <w:rPr>
          <w:rFonts w:ascii="Times New Roman" w:hAnsi="Times New Roman" w:cs="Times New Roman"/>
        </w:rPr>
      </w:pPr>
      <w:r>
        <w:rPr>
          <w:rFonts w:ascii="Times New Roman" w:hAnsi="Times New Roman" w:cs="Times New Roman"/>
        </w:rPr>
        <w:t>10.4.</w:t>
      </w:r>
      <w:r w:rsidR="00233E1C">
        <w:rPr>
          <w:rFonts w:ascii="Times New Roman" w:hAnsi="Times New Roman" w:cs="Times New Roman"/>
        </w:rPr>
        <w:t>8</w:t>
      </w:r>
      <w:r>
        <w:rPr>
          <w:rFonts w:ascii="Times New Roman" w:hAnsi="Times New Roman" w:cs="Times New Roman"/>
        </w:rPr>
        <w:t>. Kõik torustikud katlaruumis isoleerida fooliumvillaga ja tähistada. Paigaldus visuaalseelt korrektne (nähtav paigaldus).</w:t>
      </w:r>
    </w:p>
    <w:p w14:paraId="7C77C456" w14:textId="68A837AE" w:rsidR="00094EDD" w:rsidRDefault="00094EDD" w:rsidP="00E91AC1">
      <w:pPr>
        <w:ind w:left="2124" w:firstLine="4"/>
        <w:rPr>
          <w:rFonts w:ascii="Times New Roman" w:hAnsi="Times New Roman" w:cs="Times New Roman"/>
        </w:rPr>
      </w:pPr>
      <w:r>
        <w:rPr>
          <w:rFonts w:ascii="Times New Roman" w:hAnsi="Times New Roman" w:cs="Times New Roman"/>
        </w:rPr>
        <w:t>10.4.</w:t>
      </w:r>
      <w:r w:rsidR="00233E1C">
        <w:rPr>
          <w:rFonts w:ascii="Times New Roman" w:hAnsi="Times New Roman" w:cs="Times New Roman"/>
        </w:rPr>
        <w:t>9</w:t>
      </w:r>
      <w:r>
        <w:rPr>
          <w:rFonts w:ascii="Times New Roman" w:hAnsi="Times New Roman" w:cs="Times New Roman"/>
        </w:rPr>
        <w:t>. Näha ette katlaseadme toitmine käsitsi avatavast veekraanist. Ei kasuta automaatset veetoidet, veepehmend</w:t>
      </w:r>
      <w:r w:rsidR="00052EB4">
        <w:rPr>
          <w:rFonts w:ascii="Times New Roman" w:hAnsi="Times New Roman" w:cs="Times New Roman"/>
        </w:rPr>
        <w:t>usseadet</w:t>
      </w:r>
      <w:r>
        <w:rPr>
          <w:rFonts w:ascii="Times New Roman" w:hAnsi="Times New Roman" w:cs="Times New Roman"/>
        </w:rPr>
        <w:t xml:space="preserve"> vms. Süsteem täita esimesel korral mobilse seadme abil pehmendatud veega.  </w:t>
      </w:r>
    </w:p>
    <w:p w14:paraId="3E16ABAA" w14:textId="77AF65E9" w:rsidR="00094EDD" w:rsidRDefault="00094EDD" w:rsidP="00E91AC1">
      <w:pPr>
        <w:ind w:left="2124" w:firstLine="4"/>
        <w:rPr>
          <w:rFonts w:ascii="Times New Roman" w:hAnsi="Times New Roman" w:cs="Times New Roman"/>
        </w:rPr>
      </w:pPr>
      <w:r>
        <w:rPr>
          <w:rFonts w:ascii="Times New Roman" w:hAnsi="Times New Roman" w:cs="Times New Roman"/>
        </w:rPr>
        <w:t>10.4.</w:t>
      </w:r>
      <w:r w:rsidR="00233E1C">
        <w:rPr>
          <w:rFonts w:ascii="Times New Roman" w:hAnsi="Times New Roman" w:cs="Times New Roman"/>
        </w:rPr>
        <w:t>10</w:t>
      </w:r>
      <w:r>
        <w:rPr>
          <w:rFonts w:ascii="Times New Roman" w:hAnsi="Times New Roman" w:cs="Times New Roman"/>
        </w:rPr>
        <w:t xml:space="preserve">. </w:t>
      </w:r>
      <w:r w:rsidR="00052EB4">
        <w:rPr>
          <w:rFonts w:ascii="Times New Roman" w:hAnsi="Times New Roman" w:cs="Times New Roman"/>
        </w:rPr>
        <w:t>Kütte magistraalid kütte kollektoriteni majas, teostada AluPex kvaliteetsest torust. Läbimõõdud magistraalidel arvestada mitte alla 32 mm (Dn25).</w:t>
      </w:r>
    </w:p>
    <w:p w14:paraId="0CADA2B1" w14:textId="3A0FB70A" w:rsidR="00052EB4" w:rsidRDefault="00052EB4" w:rsidP="00E91AC1">
      <w:pPr>
        <w:ind w:left="2124" w:firstLine="4"/>
        <w:rPr>
          <w:rFonts w:ascii="Times New Roman" w:hAnsi="Times New Roman" w:cs="Times New Roman"/>
        </w:rPr>
      </w:pPr>
      <w:r>
        <w:rPr>
          <w:rFonts w:ascii="Times New Roman" w:hAnsi="Times New Roman" w:cs="Times New Roman"/>
        </w:rPr>
        <w:t>10.4.1</w:t>
      </w:r>
      <w:r w:rsidR="00233E1C">
        <w:rPr>
          <w:rFonts w:ascii="Times New Roman" w:hAnsi="Times New Roman" w:cs="Times New Roman"/>
        </w:rPr>
        <w:t>1</w:t>
      </w:r>
      <w:r>
        <w:rPr>
          <w:rFonts w:ascii="Times New Roman" w:hAnsi="Times New Roman" w:cs="Times New Roman"/>
        </w:rPr>
        <w:t>. Põrandakütte kontuurid näha ette 20 mm põrandakütte 5-kihilisest hapnikukaitsega torust PeXa (Uponor). Torude samm seina ääres (pööretega aknaorva) 150 mm (4 torukeerdu, 3 vahet), edasi 250 mm sammuga (ja spiraalpaigaldus, erandjuhul siug</w:t>
      </w:r>
      <w:r w:rsidR="0026359D">
        <w:rPr>
          <w:rFonts w:ascii="Times New Roman" w:hAnsi="Times New Roman" w:cs="Times New Roman"/>
        </w:rPr>
        <w:t>paigaldus</w:t>
      </w:r>
      <w:r>
        <w:rPr>
          <w:rFonts w:ascii="Times New Roman" w:hAnsi="Times New Roman" w:cs="Times New Roman"/>
        </w:rPr>
        <w:t>).</w:t>
      </w:r>
      <w:r w:rsidR="0026359D">
        <w:rPr>
          <w:rFonts w:ascii="Times New Roman" w:hAnsi="Times New Roman" w:cs="Times New Roman"/>
        </w:rPr>
        <w:t xml:space="preserve"> Kollektorisse koondumiskohas ja uste/def vuukide all kasutada torusid lõhestatud hülsis.</w:t>
      </w:r>
      <w:r>
        <w:rPr>
          <w:rFonts w:ascii="Times New Roman" w:hAnsi="Times New Roman" w:cs="Times New Roman"/>
        </w:rPr>
        <w:t xml:space="preserve"> Ühe põrandaküttekontuuri max pikkus 80 m. Põrandaküttega katta nii 1.kui ka 2. korrus, välja arvatud järgmised alad: </w:t>
      </w:r>
    </w:p>
    <w:p w14:paraId="1AD0B09D" w14:textId="3103A5DA" w:rsidR="00052EB4" w:rsidRDefault="00052EB4" w:rsidP="00052EB4">
      <w:pPr>
        <w:pStyle w:val="ListParagraph"/>
        <w:numPr>
          <w:ilvl w:val="0"/>
          <w:numId w:val="42"/>
        </w:numPr>
        <w:rPr>
          <w:rFonts w:ascii="Times New Roman" w:hAnsi="Times New Roman" w:cs="Times New Roman"/>
        </w:rPr>
      </w:pPr>
      <w:r>
        <w:rPr>
          <w:rFonts w:ascii="Times New Roman" w:hAnsi="Times New Roman" w:cs="Times New Roman"/>
        </w:rPr>
        <w:t>Köögimööbli alune</w:t>
      </w:r>
    </w:p>
    <w:p w14:paraId="73FE768E" w14:textId="680364C8" w:rsidR="00052EB4" w:rsidRDefault="00052EB4" w:rsidP="00052EB4">
      <w:pPr>
        <w:pStyle w:val="ListParagraph"/>
        <w:numPr>
          <w:ilvl w:val="0"/>
          <w:numId w:val="42"/>
        </w:numPr>
        <w:rPr>
          <w:rFonts w:ascii="Times New Roman" w:hAnsi="Times New Roman" w:cs="Times New Roman"/>
        </w:rPr>
      </w:pPr>
      <w:r>
        <w:rPr>
          <w:rFonts w:ascii="Times New Roman" w:hAnsi="Times New Roman" w:cs="Times New Roman"/>
        </w:rPr>
        <w:t>Köögisaare alune (selle olemasolul)</w:t>
      </w:r>
    </w:p>
    <w:p w14:paraId="653E2D3D" w14:textId="6D3AB5FD" w:rsidR="0026359D" w:rsidRDefault="0026359D" w:rsidP="00052EB4">
      <w:pPr>
        <w:pStyle w:val="ListParagraph"/>
        <w:numPr>
          <w:ilvl w:val="0"/>
          <w:numId w:val="42"/>
        </w:numPr>
        <w:rPr>
          <w:rFonts w:ascii="Times New Roman" w:hAnsi="Times New Roman" w:cs="Times New Roman"/>
        </w:rPr>
      </w:pPr>
      <w:r>
        <w:rPr>
          <w:rFonts w:ascii="Times New Roman" w:hAnsi="Times New Roman" w:cs="Times New Roman"/>
        </w:rPr>
        <w:t>WC poti alune (otse all)</w:t>
      </w:r>
    </w:p>
    <w:p w14:paraId="69CE855A" w14:textId="0E742EDE" w:rsidR="00052EB4" w:rsidRPr="00052EB4" w:rsidRDefault="00052EB4" w:rsidP="00052EB4">
      <w:pPr>
        <w:ind w:left="2124"/>
        <w:rPr>
          <w:rFonts w:ascii="Times New Roman" w:hAnsi="Times New Roman" w:cs="Times New Roman"/>
        </w:rPr>
      </w:pPr>
      <w:r>
        <w:rPr>
          <w:rFonts w:ascii="Times New Roman" w:hAnsi="Times New Roman" w:cs="Times New Roman"/>
        </w:rPr>
        <w:lastRenderedPageBreak/>
        <w:t xml:space="preserve">Hoolimata katmata aladest, viia soe torukeerd välisseina äärest siiski mööda. </w:t>
      </w:r>
    </w:p>
    <w:p w14:paraId="7FB7485F" w14:textId="32A3D2A9" w:rsidR="00854C5E" w:rsidRDefault="00233E1C" w:rsidP="009122F7">
      <w:pPr>
        <w:ind w:left="2124" w:firstLine="4"/>
        <w:rPr>
          <w:rFonts w:ascii="Times New Roman" w:hAnsi="Times New Roman" w:cs="Times New Roman"/>
        </w:rPr>
      </w:pPr>
      <w:r>
        <w:rPr>
          <w:rFonts w:ascii="Times New Roman" w:hAnsi="Times New Roman" w:cs="Times New Roman"/>
        </w:rPr>
        <w:t xml:space="preserve">10.4.12. </w:t>
      </w:r>
      <w:r w:rsidR="00C208FE">
        <w:rPr>
          <w:rFonts w:ascii="Times New Roman" w:hAnsi="Times New Roman" w:cs="Times New Roman"/>
        </w:rPr>
        <w:t xml:space="preserve">Põrandakütte mootoriteks kollektoril, kasutada 24v või 230v NC tüüpi mootoreid. Mootorid ja termostaadid tubades, peavad omavahel kokku sobima. </w:t>
      </w:r>
      <w:r w:rsidR="00BA1848">
        <w:rPr>
          <w:rFonts w:ascii="Times New Roman" w:hAnsi="Times New Roman" w:cs="Times New Roman"/>
        </w:rPr>
        <w:t xml:space="preserve">Kuna pk.juhtimislahendus ja võimalik koostoimeautomaatika jahutusega ning „Targa Maja“ osakaal täpsustub, pakkuda praegu termostaatideks lihtne seinatermostaat (tubades õhuanduriga, niiskes ruumis põrandaanduriga). </w:t>
      </w:r>
    </w:p>
    <w:p w14:paraId="04DC781D" w14:textId="1D86F5B1" w:rsidR="009205A3" w:rsidRPr="00041C2C" w:rsidRDefault="002D32AF" w:rsidP="009205A3">
      <w:pPr>
        <w:ind w:left="708" w:firstLine="708"/>
        <w:rPr>
          <w:rFonts w:ascii="Times New Roman" w:hAnsi="Times New Roman" w:cs="Times New Roman"/>
          <w:u w:val="single"/>
        </w:rPr>
      </w:pPr>
      <w:r w:rsidRPr="00041C2C">
        <w:rPr>
          <w:rFonts w:ascii="Times New Roman" w:hAnsi="Times New Roman" w:cs="Times New Roman"/>
          <w:u w:val="single"/>
        </w:rPr>
        <w:t xml:space="preserve">  </w:t>
      </w:r>
      <w:r w:rsidR="009205A3" w:rsidRPr="00041C2C">
        <w:rPr>
          <w:rFonts w:ascii="Times New Roman" w:hAnsi="Times New Roman" w:cs="Times New Roman"/>
          <w:u w:val="single"/>
        </w:rPr>
        <w:t>10.5. Ventilatsiooni tehnosüsteem, kubu ja komp.õhud</w:t>
      </w:r>
    </w:p>
    <w:p w14:paraId="2626EC9B" w14:textId="77777777" w:rsidR="006D7B2C" w:rsidRDefault="009205A3" w:rsidP="009C4431">
      <w:pPr>
        <w:ind w:left="2124"/>
        <w:rPr>
          <w:rFonts w:ascii="Times New Roman" w:hAnsi="Times New Roman" w:cs="Times New Roman"/>
        </w:rPr>
      </w:pPr>
      <w:r>
        <w:rPr>
          <w:rFonts w:ascii="Times New Roman" w:hAnsi="Times New Roman" w:cs="Times New Roman"/>
        </w:rPr>
        <w:t>10.5.1.</w:t>
      </w:r>
      <w:r w:rsidR="009C4431">
        <w:rPr>
          <w:rFonts w:ascii="Times New Roman" w:hAnsi="Times New Roman" w:cs="Times New Roman"/>
        </w:rPr>
        <w:t xml:space="preserve"> Vent.seadme lahendus täpsustada vent.seadme müüja poolselt ja konsulteerida </w:t>
      </w:r>
      <w:r w:rsidR="006D7B2C">
        <w:rPr>
          <w:rFonts w:ascii="Times New Roman" w:hAnsi="Times New Roman" w:cs="Times New Roman"/>
        </w:rPr>
        <w:t xml:space="preserve">täiendavalt </w:t>
      </w:r>
      <w:r w:rsidR="009C4431">
        <w:rPr>
          <w:rFonts w:ascii="Times New Roman" w:hAnsi="Times New Roman" w:cs="Times New Roman"/>
        </w:rPr>
        <w:t>vent.inseneridega (kui ei tehta vent.tööprojekti</w:t>
      </w:r>
      <w:r w:rsidR="008526F0">
        <w:rPr>
          <w:rFonts w:ascii="Times New Roman" w:hAnsi="Times New Roman" w:cs="Times New Roman"/>
        </w:rPr>
        <w:t>, plaanijoonis, torujämeduste dimensioneerimine, seadme võimsuste kontroll, müravastavuse kontroll jms tuleb igaljuhul teha</w:t>
      </w:r>
      <w:r w:rsidR="009C4431">
        <w:rPr>
          <w:rFonts w:ascii="Times New Roman" w:hAnsi="Times New Roman" w:cs="Times New Roman"/>
        </w:rPr>
        <w:t xml:space="preserve">). </w:t>
      </w:r>
    </w:p>
    <w:p w14:paraId="2766ED40" w14:textId="225E14FC" w:rsidR="002D32AF" w:rsidRDefault="006D7B2C" w:rsidP="009C4431">
      <w:pPr>
        <w:ind w:left="2124"/>
        <w:rPr>
          <w:rFonts w:ascii="Times New Roman" w:hAnsi="Times New Roman" w:cs="Times New Roman"/>
        </w:rPr>
      </w:pPr>
      <w:r>
        <w:rPr>
          <w:rFonts w:ascii="Times New Roman" w:hAnsi="Times New Roman" w:cs="Times New Roman"/>
        </w:rPr>
        <w:t>10.5.2.</w:t>
      </w:r>
      <w:r w:rsidR="009C4431">
        <w:rPr>
          <w:rFonts w:ascii="Times New Roman" w:hAnsi="Times New Roman" w:cs="Times New Roman"/>
        </w:rPr>
        <w:t>Ventilatsiooni lahenduseks on antud hoones kasutatud süsteemitüüpi</w:t>
      </w:r>
      <w:r w:rsidR="00603F70">
        <w:rPr>
          <w:rFonts w:ascii="Times New Roman" w:hAnsi="Times New Roman" w:cs="Times New Roman"/>
        </w:rPr>
        <w:t xml:space="preserve">, kus </w:t>
      </w:r>
      <w:r w:rsidR="009C4431">
        <w:rPr>
          <w:rFonts w:ascii="Times New Roman" w:hAnsi="Times New Roman" w:cs="Times New Roman"/>
        </w:rPr>
        <w:t xml:space="preserve"> </w:t>
      </w:r>
      <w:r w:rsidR="008526F0" w:rsidRPr="00041C2C">
        <w:rPr>
          <w:rFonts w:ascii="Times New Roman" w:hAnsi="Times New Roman" w:cs="Times New Roman"/>
          <w:i/>
          <w:iCs/>
        </w:rPr>
        <w:t>„</w:t>
      </w:r>
      <w:r w:rsidR="00041C2C" w:rsidRPr="00041C2C">
        <w:rPr>
          <w:rFonts w:ascii="Times New Roman" w:hAnsi="Times New Roman" w:cs="Times New Roman"/>
          <w:i/>
          <w:iCs/>
        </w:rPr>
        <w:t>I</w:t>
      </w:r>
      <w:r w:rsidR="008526F0" w:rsidRPr="00041C2C">
        <w:rPr>
          <w:rFonts w:ascii="Times New Roman" w:hAnsi="Times New Roman" w:cs="Times New Roman"/>
          <w:i/>
          <w:iCs/>
        </w:rPr>
        <w:t xml:space="preserve">gas </w:t>
      </w:r>
      <w:r w:rsidRPr="00041C2C">
        <w:rPr>
          <w:rFonts w:ascii="Times New Roman" w:hAnsi="Times New Roman" w:cs="Times New Roman"/>
          <w:i/>
          <w:iCs/>
        </w:rPr>
        <w:t>elu</w:t>
      </w:r>
      <w:r w:rsidR="008526F0" w:rsidRPr="00041C2C">
        <w:rPr>
          <w:rFonts w:ascii="Times New Roman" w:hAnsi="Times New Roman" w:cs="Times New Roman"/>
          <w:i/>
          <w:iCs/>
        </w:rPr>
        <w:t>ruumis</w:t>
      </w:r>
      <w:r w:rsidRPr="00041C2C">
        <w:rPr>
          <w:rFonts w:ascii="Times New Roman" w:hAnsi="Times New Roman" w:cs="Times New Roman"/>
          <w:i/>
          <w:iCs/>
        </w:rPr>
        <w:t xml:space="preserve"> ja saunas</w:t>
      </w:r>
      <w:r w:rsidR="008526F0" w:rsidRPr="00041C2C">
        <w:rPr>
          <w:rFonts w:ascii="Times New Roman" w:hAnsi="Times New Roman" w:cs="Times New Roman"/>
          <w:i/>
          <w:iCs/>
        </w:rPr>
        <w:t xml:space="preserve"> sisse</w:t>
      </w:r>
      <w:r w:rsidRPr="00041C2C">
        <w:rPr>
          <w:rFonts w:ascii="Times New Roman" w:hAnsi="Times New Roman" w:cs="Times New Roman"/>
          <w:i/>
          <w:iCs/>
        </w:rPr>
        <w:t xml:space="preserve">puhe </w:t>
      </w:r>
      <w:r w:rsidR="008526F0" w:rsidRPr="00041C2C">
        <w:rPr>
          <w:rFonts w:ascii="Times New Roman" w:hAnsi="Times New Roman" w:cs="Times New Roman"/>
          <w:i/>
          <w:iCs/>
        </w:rPr>
        <w:t xml:space="preserve">-ja väljatõmme, </w:t>
      </w:r>
      <w:r w:rsidRPr="00041C2C">
        <w:rPr>
          <w:rFonts w:ascii="Times New Roman" w:hAnsi="Times New Roman" w:cs="Times New Roman"/>
          <w:i/>
          <w:iCs/>
        </w:rPr>
        <w:t xml:space="preserve">muudes </w:t>
      </w:r>
      <w:r w:rsidR="008526F0" w:rsidRPr="00041C2C">
        <w:rPr>
          <w:rFonts w:ascii="Times New Roman" w:hAnsi="Times New Roman" w:cs="Times New Roman"/>
          <w:i/>
          <w:iCs/>
        </w:rPr>
        <w:t>ruumides väljatõmme</w:t>
      </w:r>
      <w:r w:rsidR="00041C2C" w:rsidRPr="00041C2C">
        <w:rPr>
          <w:rFonts w:ascii="Times New Roman" w:hAnsi="Times New Roman" w:cs="Times New Roman"/>
          <w:i/>
          <w:iCs/>
        </w:rPr>
        <w:t>. Komp.freshid puuduvad.</w:t>
      </w:r>
      <w:r w:rsidRPr="00041C2C">
        <w:rPr>
          <w:rFonts w:ascii="Times New Roman" w:hAnsi="Times New Roman" w:cs="Times New Roman"/>
          <w:i/>
          <w:iCs/>
        </w:rPr>
        <w:t>“</w:t>
      </w:r>
      <w:r w:rsidR="008526F0" w:rsidRPr="00041C2C">
        <w:rPr>
          <w:rFonts w:ascii="Times New Roman" w:hAnsi="Times New Roman" w:cs="Times New Roman"/>
          <w:i/>
          <w:iCs/>
        </w:rPr>
        <w:t>.</w:t>
      </w:r>
      <w:r w:rsidR="008526F0">
        <w:rPr>
          <w:rFonts w:ascii="Times New Roman" w:hAnsi="Times New Roman" w:cs="Times New Roman"/>
        </w:rPr>
        <w:t xml:space="preserve"> Nimetatud </w:t>
      </w:r>
      <w:r w:rsidR="00041C2C">
        <w:rPr>
          <w:rFonts w:ascii="Times New Roman" w:hAnsi="Times New Roman" w:cs="Times New Roman"/>
        </w:rPr>
        <w:t xml:space="preserve">(kaasaegses eramus tavapärast!) </w:t>
      </w:r>
      <w:r w:rsidR="008526F0">
        <w:rPr>
          <w:rFonts w:ascii="Times New Roman" w:hAnsi="Times New Roman" w:cs="Times New Roman"/>
        </w:rPr>
        <w:t>süsteemi toidab 1 soojustaga</w:t>
      </w:r>
      <w:r w:rsidR="00603F70">
        <w:rPr>
          <w:rFonts w:ascii="Times New Roman" w:hAnsi="Times New Roman" w:cs="Times New Roman"/>
        </w:rPr>
        <w:t>stusega</w:t>
      </w:r>
      <w:r w:rsidR="008526F0">
        <w:rPr>
          <w:rFonts w:ascii="Times New Roman" w:hAnsi="Times New Roman" w:cs="Times New Roman"/>
        </w:rPr>
        <w:t xml:space="preserve"> ventilatsiooni</w:t>
      </w:r>
      <w:r w:rsidR="00603F70">
        <w:rPr>
          <w:rFonts w:ascii="Times New Roman" w:hAnsi="Times New Roman" w:cs="Times New Roman"/>
        </w:rPr>
        <w:t xml:space="preserve"> </w:t>
      </w:r>
      <w:r w:rsidR="008526F0">
        <w:rPr>
          <w:rFonts w:ascii="Times New Roman" w:hAnsi="Times New Roman" w:cs="Times New Roman"/>
        </w:rPr>
        <w:t xml:space="preserve">agregaat, ning sisse- ja väljatõmbetorustikud näha suunduvana ette igasse ruumi. Mürasummutid on seadme juures ja kordavalt, iga sisendi ja väljundi juures ruumides. Ruumide plafoonide taga on rõhualanduskastid. </w:t>
      </w:r>
    </w:p>
    <w:p w14:paraId="79D4F2E6" w14:textId="428F39E4" w:rsidR="008526F0" w:rsidRDefault="008526F0" w:rsidP="009C4431">
      <w:pPr>
        <w:ind w:left="2124"/>
        <w:rPr>
          <w:rFonts w:ascii="Times New Roman" w:hAnsi="Times New Roman" w:cs="Times New Roman"/>
        </w:rPr>
      </w:pPr>
      <w:r>
        <w:rPr>
          <w:rFonts w:ascii="Times New Roman" w:hAnsi="Times New Roman" w:cs="Times New Roman"/>
        </w:rPr>
        <w:t>10.5.</w:t>
      </w:r>
      <w:r w:rsidR="006D7B2C">
        <w:rPr>
          <w:rFonts w:ascii="Times New Roman" w:hAnsi="Times New Roman" w:cs="Times New Roman"/>
        </w:rPr>
        <w:t>3</w:t>
      </w:r>
      <w:r>
        <w:rPr>
          <w:rFonts w:ascii="Times New Roman" w:hAnsi="Times New Roman" w:cs="Times New Roman"/>
        </w:rPr>
        <w:t xml:space="preserve">. </w:t>
      </w:r>
      <w:r w:rsidR="00041C2C">
        <w:rPr>
          <w:rFonts w:ascii="Times New Roman" w:hAnsi="Times New Roman" w:cs="Times New Roman"/>
        </w:rPr>
        <w:t>Põhiliseks v</w:t>
      </w:r>
      <w:r>
        <w:rPr>
          <w:rFonts w:ascii="Times New Roman" w:hAnsi="Times New Roman" w:cs="Times New Roman"/>
        </w:rPr>
        <w:t xml:space="preserve">ent.SV-agregaadiks kasutada/arvestada nt. seadet </w:t>
      </w:r>
      <w:r w:rsidR="00041C2C">
        <w:rPr>
          <w:rFonts w:ascii="Times New Roman" w:hAnsi="Times New Roman" w:cs="Times New Roman"/>
        </w:rPr>
        <w:t>Comfovent 400</w:t>
      </w:r>
    </w:p>
    <w:p w14:paraId="40CF8BD7" w14:textId="6F8AC97E" w:rsidR="008526F0" w:rsidRDefault="008526F0" w:rsidP="009C4431">
      <w:pPr>
        <w:ind w:left="2124"/>
        <w:rPr>
          <w:rFonts w:ascii="Times New Roman" w:hAnsi="Times New Roman" w:cs="Times New Roman"/>
        </w:rPr>
      </w:pPr>
      <w:r>
        <w:rPr>
          <w:rFonts w:ascii="Times New Roman" w:hAnsi="Times New Roman" w:cs="Times New Roman"/>
        </w:rPr>
        <w:t>10.5.</w:t>
      </w:r>
      <w:r w:rsidR="006D7B2C">
        <w:rPr>
          <w:rFonts w:ascii="Times New Roman" w:hAnsi="Times New Roman" w:cs="Times New Roman"/>
        </w:rPr>
        <w:t>4</w:t>
      </w:r>
      <w:r>
        <w:rPr>
          <w:rFonts w:ascii="Times New Roman" w:hAnsi="Times New Roman" w:cs="Times New Roman"/>
        </w:rPr>
        <w:t xml:space="preserve">. Nimetatud seadme õhuhaare teha </w:t>
      </w:r>
      <w:r w:rsidR="00041C2C">
        <w:rPr>
          <w:rFonts w:ascii="Times New Roman" w:hAnsi="Times New Roman" w:cs="Times New Roman"/>
        </w:rPr>
        <w:t>maja põhjapoolsesse fassaadi (tehnoruumist)</w:t>
      </w:r>
    </w:p>
    <w:p w14:paraId="1289E742" w14:textId="2065B544" w:rsidR="008526F0" w:rsidRDefault="008526F0" w:rsidP="009C4431">
      <w:pPr>
        <w:ind w:left="2124"/>
        <w:rPr>
          <w:rFonts w:ascii="Times New Roman" w:hAnsi="Times New Roman" w:cs="Times New Roman"/>
        </w:rPr>
      </w:pPr>
      <w:r>
        <w:rPr>
          <w:rFonts w:ascii="Times New Roman" w:hAnsi="Times New Roman" w:cs="Times New Roman"/>
        </w:rPr>
        <w:t>10.5.</w:t>
      </w:r>
      <w:r w:rsidR="006D7B2C">
        <w:rPr>
          <w:rFonts w:ascii="Times New Roman" w:hAnsi="Times New Roman" w:cs="Times New Roman"/>
        </w:rPr>
        <w:t>5</w:t>
      </w:r>
      <w:r>
        <w:rPr>
          <w:rFonts w:ascii="Times New Roman" w:hAnsi="Times New Roman" w:cs="Times New Roman"/>
        </w:rPr>
        <w:t xml:space="preserve">. Nimetatud seadme õhuväljavise teha </w:t>
      </w:r>
      <w:r w:rsidR="00041C2C">
        <w:rPr>
          <w:rFonts w:ascii="Times New Roman" w:hAnsi="Times New Roman" w:cs="Times New Roman"/>
        </w:rPr>
        <w:t xml:space="preserve">katusele. </w:t>
      </w:r>
    </w:p>
    <w:p w14:paraId="43D880B1" w14:textId="62C700E2" w:rsidR="008526F0" w:rsidRDefault="008526F0" w:rsidP="009C4431">
      <w:pPr>
        <w:ind w:left="2124"/>
        <w:rPr>
          <w:rFonts w:ascii="Times New Roman" w:hAnsi="Times New Roman" w:cs="Times New Roman"/>
        </w:rPr>
      </w:pPr>
      <w:r>
        <w:rPr>
          <w:rFonts w:ascii="Times New Roman" w:hAnsi="Times New Roman" w:cs="Times New Roman"/>
        </w:rPr>
        <w:t>10.5.</w:t>
      </w:r>
      <w:r w:rsidR="006D7B2C">
        <w:rPr>
          <w:rFonts w:ascii="Times New Roman" w:hAnsi="Times New Roman" w:cs="Times New Roman"/>
        </w:rPr>
        <w:t>6</w:t>
      </w:r>
      <w:r>
        <w:rPr>
          <w:rFonts w:ascii="Times New Roman" w:hAnsi="Times New Roman" w:cs="Times New Roman"/>
        </w:rPr>
        <w:t>. Õhuhaarde- ja õhuväljaviske torustikud peavad olema seadmel olevast diameetri võrra jämedamad ja restid</w:t>
      </w:r>
      <w:r w:rsidR="00041C2C">
        <w:rPr>
          <w:rFonts w:ascii="Times New Roman" w:hAnsi="Times New Roman" w:cs="Times New Roman"/>
        </w:rPr>
        <w:t>/mütsid</w:t>
      </w:r>
      <w:r>
        <w:rPr>
          <w:rFonts w:ascii="Times New Roman" w:hAnsi="Times New Roman" w:cs="Times New Roman"/>
        </w:rPr>
        <w:t xml:space="preserve"> ei tohi tekitada ülemäärast õhutakistust. Nii sisse- kui väljatõmbetoru tuleb isoleerida kuni välisõhuni Armaflex 20 mm soojustusega, liimituna toru pinnale (ka müüre, fassaadi, katust ja soojustusi läbides). </w:t>
      </w:r>
    </w:p>
    <w:p w14:paraId="180CC35F" w14:textId="68A4688A" w:rsidR="008526F0" w:rsidRDefault="008526F0" w:rsidP="006D7B2C">
      <w:pPr>
        <w:ind w:left="2124"/>
        <w:rPr>
          <w:rFonts w:ascii="Times New Roman" w:hAnsi="Times New Roman" w:cs="Times New Roman"/>
        </w:rPr>
      </w:pPr>
      <w:r>
        <w:rPr>
          <w:rFonts w:ascii="Times New Roman" w:hAnsi="Times New Roman" w:cs="Times New Roman"/>
        </w:rPr>
        <w:t>10.5.</w:t>
      </w:r>
      <w:r w:rsidR="006D7B2C">
        <w:rPr>
          <w:rFonts w:ascii="Times New Roman" w:hAnsi="Times New Roman" w:cs="Times New Roman"/>
        </w:rPr>
        <w:t>7</w:t>
      </w:r>
      <w:r>
        <w:rPr>
          <w:rFonts w:ascii="Times New Roman" w:hAnsi="Times New Roman" w:cs="Times New Roman"/>
        </w:rPr>
        <w:t xml:space="preserve">.  </w:t>
      </w:r>
      <w:r w:rsidR="002C0D0F">
        <w:rPr>
          <w:rFonts w:ascii="Times New Roman" w:hAnsi="Times New Roman" w:cs="Times New Roman"/>
        </w:rPr>
        <w:t>Vent.õhukanalid siseruumides teha tsingitud ümarkanalist</w:t>
      </w:r>
      <w:r w:rsidR="006D7B2C">
        <w:rPr>
          <w:rFonts w:ascii="Times New Roman" w:hAnsi="Times New Roman" w:cs="Times New Roman"/>
        </w:rPr>
        <w:t xml:space="preserve"> (ei isoleerita siseruumides, katuse all või soojustuskihtides liikudes + läbikud, isoleeritakse kanalid täiendavalt fooliumvillast isolatsiooniga). </w:t>
      </w:r>
      <w:r w:rsidR="002C0D0F">
        <w:rPr>
          <w:rFonts w:ascii="Times New Roman" w:hAnsi="Times New Roman" w:cs="Times New Roman"/>
        </w:rPr>
        <w:t xml:space="preserve"> Magistraalliinid </w:t>
      </w:r>
      <w:r w:rsidR="006D7B2C">
        <w:rPr>
          <w:rFonts w:ascii="Times New Roman" w:hAnsi="Times New Roman" w:cs="Times New Roman"/>
        </w:rPr>
        <w:t xml:space="preserve">d250...d200, haruliinid d160...d125.torust. Ripplagede max kõrguste huvides, toru ristumistes spets.lamedad kanaliüleminekud või kasutada analoogläbimõõduga kandilisi liine. Ventilatsiooni väljatõmbega varustada sanruumid ja tehnoruum, sisse- ja väljatõmbega kõik eluruumid. </w:t>
      </w:r>
    </w:p>
    <w:p w14:paraId="63ACE2F7" w14:textId="13646854" w:rsidR="006D7B2C" w:rsidRDefault="006D7B2C" w:rsidP="009C4431">
      <w:pPr>
        <w:ind w:left="2124"/>
        <w:rPr>
          <w:rFonts w:ascii="Times New Roman" w:hAnsi="Times New Roman" w:cs="Times New Roman"/>
        </w:rPr>
      </w:pPr>
      <w:r>
        <w:rPr>
          <w:rFonts w:ascii="Times New Roman" w:hAnsi="Times New Roman" w:cs="Times New Roman"/>
        </w:rPr>
        <w:t>10.5.8. Tagada siirdeõhu liikumine ruumide suunas, kus on ainult väljatõmme ning ülerõhk neis ruumides, kus on sissepuhe-väljatõmme (muude ruumide suhtes).</w:t>
      </w:r>
    </w:p>
    <w:p w14:paraId="20928A81" w14:textId="28DE578A" w:rsidR="006D7B2C" w:rsidRDefault="006D7B2C" w:rsidP="009C4431">
      <w:pPr>
        <w:ind w:left="2124"/>
        <w:rPr>
          <w:rFonts w:ascii="Times New Roman" w:hAnsi="Times New Roman" w:cs="Times New Roman"/>
        </w:rPr>
      </w:pPr>
      <w:r>
        <w:rPr>
          <w:rFonts w:ascii="Times New Roman" w:hAnsi="Times New Roman" w:cs="Times New Roman"/>
        </w:rPr>
        <w:lastRenderedPageBreak/>
        <w:t xml:space="preserve">10.5.9. Tagada normides ettenähtud õhuhulgad ja tehnosüsteemist tuleneva müra tasemed.  </w:t>
      </w:r>
    </w:p>
    <w:p w14:paraId="0AE5BE1E" w14:textId="77777777" w:rsidR="006D7B2C" w:rsidRDefault="006D7B2C" w:rsidP="009C4431">
      <w:pPr>
        <w:ind w:left="2124"/>
        <w:rPr>
          <w:rFonts w:ascii="Times New Roman" w:hAnsi="Times New Roman" w:cs="Times New Roman"/>
        </w:rPr>
      </w:pPr>
      <w:r>
        <w:rPr>
          <w:rFonts w:ascii="Times New Roman" w:hAnsi="Times New Roman" w:cs="Times New Roman"/>
        </w:rPr>
        <w:t>10.5.10. Õhujaoturiteks kasutada standardseid keeratavaid plafoone.</w:t>
      </w:r>
    </w:p>
    <w:p w14:paraId="6497FE74" w14:textId="1ECE1063" w:rsidR="00041C2C" w:rsidRDefault="006D7B2C" w:rsidP="00A8650B">
      <w:pPr>
        <w:ind w:left="2124"/>
        <w:rPr>
          <w:rFonts w:ascii="Times New Roman" w:hAnsi="Times New Roman" w:cs="Times New Roman"/>
        </w:rPr>
      </w:pPr>
      <w:r>
        <w:rPr>
          <w:rFonts w:ascii="Times New Roman" w:hAnsi="Times New Roman" w:cs="Times New Roman"/>
        </w:rPr>
        <w:t xml:space="preserve">10.5.11. Sauna ventlahendus: </w:t>
      </w:r>
      <w:r w:rsidR="00421596">
        <w:rPr>
          <w:rFonts w:ascii="Times New Roman" w:hAnsi="Times New Roman" w:cs="Times New Roman"/>
        </w:rPr>
        <w:t xml:space="preserve">1 sissepuhe kerise kohal laes, 2 väljatõmmet (1 lava all pidevalt töötav, kandlise toruga seina seest üles, laes samal liinil teine („kinni-lahti“) klappplafoon. Dushiruumis/vannitubades 1 väljatõmme. </w:t>
      </w:r>
    </w:p>
    <w:p w14:paraId="64DA1CF3" w14:textId="7B258951" w:rsidR="00041C2C" w:rsidRDefault="00041C2C" w:rsidP="009C4431">
      <w:pPr>
        <w:ind w:left="2124"/>
        <w:rPr>
          <w:rFonts w:ascii="Times New Roman" w:hAnsi="Times New Roman" w:cs="Times New Roman"/>
        </w:rPr>
      </w:pPr>
      <w:r>
        <w:rPr>
          <w:rFonts w:ascii="Times New Roman" w:hAnsi="Times New Roman" w:cs="Times New Roman"/>
        </w:rPr>
        <w:t xml:space="preserve">10.5.13. Väljatõmme tehnoruumist: soojustagastajaga ventilatsiooni, plafoon 125 mm. Komp.õhk saadakse samas ruumis tehtud sisendplafoonist. </w:t>
      </w:r>
    </w:p>
    <w:p w14:paraId="13B3CBCC" w14:textId="63773620" w:rsidR="00421596" w:rsidRDefault="00421596" w:rsidP="009C4431">
      <w:pPr>
        <w:ind w:left="2124"/>
        <w:rPr>
          <w:rFonts w:ascii="Times New Roman" w:hAnsi="Times New Roman" w:cs="Times New Roman"/>
        </w:rPr>
      </w:pPr>
      <w:r>
        <w:rPr>
          <w:rFonts w:ascii="Times New Roman" w:hAnsi="Times New Roman" w:cs="Times New Roman"/>
        </w:rPr>
        <w:t>10.5.</w:t>
      </w:r>
      <w:r w:rsidR="00041C2C">
        <w:rPr>
          <w:rFonts w:ascii="Times New Roman" w:hAnsi="Times New Roman" w:cs="Times New Roman"/>
        </w:rPr>
        <w:t>14</w:t>
      </w:r>
      <w:r>
        <w:rPr>
          <w:rFonts w:ascii="Times New Roman" w:hAnsi="Times New Roman" w:cs="Times New Roman"/>
        </w:rPr>
        <w:t xml:space="preserve">. Köögi kubu lahendus: katuseventilaator, soojustatud läbiviik katusekatte tõstega selle ümber, mürasummuti, 8 sooneline kaabel kubuni (juhtimise ühendamisega kubu paneelile). </w:t>
      </w:r>
    </w:p>
    <w:p w14:paraId="086735B2" w14:textId="40E6DF8B" w:rsidR="00421596" w:rsidRDefault="00421596" w:rsidP="009C4431">
      <w:pPr>
        <w:ind w:left="2124"/>
        <w:rPr>
          <w:rFonts w:ascii="Times New Roman" w:hAnsi="Times New Roman" w:cs="Times New Roman"/>
        </w:rPr>
      </w:pPr>
      <w:r>
        <w:rPr>
          <w:rFonts w:ascii="Times New Roman" w:hAnsi="Times New Roman" w:cs="Times New Roman"/>
        </w:rPr>
        <w:t>10.5.1</w:t>
      </w:r>
      <w:r w:rsidR="00041C2C">
        <w:rPr>
          <w:rFonts w:ascii="Times New Roman" w:hAnsi="Times New Roman" w:cs="Times New Roman"/>
        </w:rPr>
        <w:t>5</w:t>
      </w:r>
      <w:r>
        <w:rPr>
          <w:rFonts w:ascii="Times New Roman" w:hAnsi="Times New Roman" w:cs="Times New Roman"/>
        </w:rPr>
        <w:t>. Kamina komp.õhu lahendus</w:t>
      </w:r>
      <w:r w:rsidR="00041C2C">
        <w:rPr>
          <w:rFonts w:ascii="Times New Roman" w:hAnsi="Times New Roman" w:cs="Times New Roman"/>
        </w:rPr>
        <w:t xml:space="preserve"> põrandas</w:t>
      </w:r>
      <w:r>
        <w:rPr>
          <w:rFonts w:ascii="Times New Roman" w:hAnsi="Times New Roman" w:cs="Times New Roman"/>
        </w:rPr>
        <w:t>:</w:t>
      </w:r>
      <w:r w:rsidR="00603F70">
        <w:rPr>
          <w:rFonts w:ascii="Times New Roman" w:hAnsi="Times New Roman" w:cs="Times New Roman"/>
        </w:rPr>
        <w:t xml:space="preserve"> Armaflexiga isoleeritud</w:t>
      </w:r>
      <w:r>
        <w:rPr>
          <w:rFonts w:ascii="Times New Roman" w:hAnsi="Times New Roman" w:cs="Times New Roman"/>
        </w:rPr>
        <w:t xml:space="preserve"> </w:t>
      </w:r>
      <w:r w:rsidR="00603F70">
        <w:rPr>
          <w:rFonts w:ascii="Times New Roman" w:hAnsi="Times New Roman" w:cs="Times New Roman"/>
        </w:rPr>
        <w:t xml:space="preserve">toru d110 mm kamina alla, rest soklil. Toru varustatud distantsilt (kamina kestalt) avatava õhuklapiga </w:t>
      </w:r>
    </w:p>
    <w:p w14:paraId="1F77F3CA" w14:textId="3FCFB961" w:rsidR="006D7B2C" w:rsidRDefault="006D7B2C" w:rsidP="00603F70">
      <w:pPr>
        <w:ind w:left="2124"/>
        <w:rPr>
          <w:rFonts w:ascii="Times New Roman" w:hAnsi="Times New Roman" w:cs="Times New Roman"/>
        </w:rPr>
      </w:pPr>
      <w:r>
        <w:rPr>
          <w:rFonts w:ascii="Times New Roman" w:hAnsi="Times New Roman" w:cs="Times New Roman"/>
        </w:rPr>
        <w:t xml:space="preserve"> </w:t>
      </w:r>
      <w:r w:rsidR="009A3E41">
        <w:rPr>
          <w:rFonts w:ascii="Times New Roman" w:hAnsi="Times New Roman" w:cs="Times New Roman"/>
        </w:rPr>
        <w:t>10.5.1</w:t>
      </w:r>
      <w:r w:rsidR="00041C2C">
        <w:rPr>
          <w:rFonts w:ascii="Times New Roman" w:hAnsi="Times New Roman" w:cs="Times New Roman"/>
        </w:rPr>
        <w:t>6</w:t>
      </w:r>
      <w:r w:rsidR="009A3E41">
        <w:rPr>
          <w:rFonts w:ascii="Times New Roman" w:hAnsi="Times New Roman" w:cs="Times New Roman"/>
        </w:rPr>
        <w:t>. Saunakerise komp.õhu lahendus- ei tee (on eeldatud elektrikerist)</w:t>
      </w:r>
    </w:p>
    <w:p w14:paraId="1AE1A6D5" w14:textId="4D62EE28" w:rsidR="008A68F5" w:rsidRDefault="008A68F5" w:rsidP="00603F70">
      <w:pPr>
        <w:ind w:left="1416"/>
        <w:rPr>
          <w:rFonts w:ascii="Times New Roman" w:hAnsi="Times New Roman" w:cs="Times New Roman"/>
        </w:rPr>
      </w:pPr>
      <w:r>
        <w:rPr>
          <w:rFonts w:ascii="Times New Roman" w:hAnsi="Times New Roman" w:cs="Times New Roman"/>
        </w:rPr>
        <w:t xml:space="preserve">10.7. </w:t>
      </w:r>
      <w:r w:rsidRPr="00041C2C">
        <w:rPr>
          <w:rFonts w:ascii="Times New Roman" w:hAnsi="Times New Roman" w:cs="Times New Roman"/>
          <w:u w:val="single"/>
        </w:rPr>
        <w:t>Jahutuse süsteem</w:t>
      </w:r>
      <w:r>
        <w:rPr>
          <w:rFonts w:ascii="Times New Roman" w:hAnsi="Times New Roman" w:cs="Times New Roman"/>
        </w:rPr>
        <w:t xml:space="preserve"> </w:t>
      </w:r>
      <w:r w:rsidR="00655A42">
        <w:rPr>
          <w:rFonts w:ascii="Times New Roman" w:hAnsi="Times New Roman" w:cs="Times New Roman"/>
        </w:rPr>
        <w:t xml:space="preserve">- </w:t>
      </w:r>
      <w:r>
        <w:rPr>
          <w:rFonts w:ascii="Times New Roman" w:hAnsi="Times New Roman" w:cs="Times New Roman"/>
        </w:rPr>
        <w:t>valmidus</w:t>
      </w:r>
      <w:r w:rsidR="00603F70">
        <w:rPr>
          <w:rFonts w:ascii="Times New Roman" w:hAnsi="Times New Roman" w:cs="Times New Roman"/>
        </w:rPr>
        <w:t>e ehitamine</w:t>
      </w:r>
      <w:r w:rsidR="00655A42">
        <w:rPr>
          <w:rFonts w:ascii="Times New Roman" w:hAnsi="Times New Roman" w:cs="Times New Roman"/>
        </w:rPr>
        <w:t xml:space="preserve"> </w:t>
      </w:r>
      <w:r w:rsidR="00603F70">
        <w:rPr>
          <w:rFonts w:ascii="Times New Roman" w:hAnsi="Times New Roman" w:cs="Times New Roman"/>
        </w:rPr>
        <w:t xml:space="preserve">Multisplit jahutussüsteemile (1 katuseseade, </w:t>
      </w:r>
      <w:r w:rsidR="00655A42">
        <w:rPr>
          <w:rFonts w:ascii="Times New Roman" w:hAnsi="Times New Roman" w:cs="Times New Roman"/>
        </w:rPr>
        <w:t>magamis</w:t>
      </w:r>
      <w:r w:rsidR="00603F70">
        <w:rPr>
          <w:rFonts w:ascii="Times New Roman" w:hAnsi="Times New Roman" w:cs="Times New Roman"/>
        </w:rPr>
        <w:t>tubades</w:t>
      </w:r>
      <w:r w:rsidR="00655A42">
        <w:rPr>
          <w:rFonts w:ascii="Times New Roman" w:hAnsi="Times New Roman" w:cs="Times New Roman"/>
        </w:rPr>
        <w:t xml:space="preserve"> ja elutoas</w:t>
      </w:r>
      <w:r w:rsidR="00603F70">
        <w:rPr>
          <w:rFonts w:ascii="Times New Roman" w:hAnsi="Times New Roman" w:cs="Times New Roman"/>
        </w:rPr>
        <w:t xml:space="preserve"> jahutuspal</w:t>
      </w:r>
      <w:r w:rsidR="00655A42">
        <w:rPr>
          <w:rFonts w:ascii="Times New Roman" w:hAnsi="Times New Roman" w:cs="Times New Roman"/>
        </w:rPr>
        <w:t>kide asukohad</w:t>
      </w:r>
      <w:r w:rsidR="00603F70">
        <w:rPr>
          <w:rFonts w:ascii="Times New Roman" w:hAnsi="Times New Roman" w:cs="Times New Roman"/>
        </w:rPr>
        <w:t>). Teha katuseläbiviigud (isoleeritud plasttorust „luigekael“</w:t>
      </w:r>
      <w:r w:rsidR="00655A42">
        <w:rPr>
          <w:rFonts w:ascii="Times New Roman" w:hAnsi="Times New Roman" w:cs="Times New Roman"/>
        </w:rPr>
        <w:t xml:space="preserve"> ja katuse kattele jahutusseadme jalgade alus</w:t>
      </w:r>
      <w:r w:rsidR="00603F70">
        <w:rPr>
          <w:rFonts w:ascii="Times New Roman" w:hAnsi="Times New Roman" w:cs="Times New Roman"/>
        </w:rPr>
        <w:t>), jahutuse torustikud seadmete asukohta, seadme asukohas kondens</w:t>
      </w:r>
      <w:r w:rsidR="00655A42">
        <w:rPr>
          <w:rFonts w:ascii="Times New Roman" w:hAnsi="Times New Roman" w:cs="Times New Roman"/>
        </w:rPr>
        <w:t>aadi</w:t>
      </w:r>
      <w:r w:rsidR="00603F70">
        <w:rPr>
          <w:rFonts w:ascii="Times New Roman" w:hAnsi="Times New Roman" w:cs="Times New Roman"/>
        </w:rPr>
        <w:t xml:space="preserve"> äravool</w:t>
      </w:r>
      <w:r w:rsidR="00655A42">
        <w:rPr>
          <w:rFonts w:ascii="Times New Roman" w:hAnsi="Times New Roman" w:cs="Times New Roman"/>
        </w:rPr>
        <w:t>utoru koos haisulukuga</w:t>
      </w:r>
      <w:r w:rsidR="00603F70">
        <w:rPr>
          <w:rFonts w:ascii="Times New Roman" w:hAnsi="Times New Roman" w:cs="Times New Roman"/>
        </w:rPr>
        <w:t xml:space="preserve"> ja elektri toite ots koos kaitsmega B10 kilbis.   </w:t>
      </w:r>
    </w:p>
    <w:p w14:paraId="28873FB5" w14:textId="6AF7E6CF" w:rsidR="00421596" w:rsidRDefault="009122F7" w:rsidP="008A68F5">
      <w:pPr>
        <w:ind w:left="708" w:firstLine="708"/>
        <w:rPr>
          <w:rFonts w:ascii="Times New Roman" w:hAnsi="Times New Roman" w:cs="Times New Roman"/>
        </w:rPr>
      </w:pPr>
      <w:r>
        <w:rPr>
          <w:rFonts w:ascii="Times New Roman" w:hAnsi="Times New Roman" w:cs="Times New Roman"/>
        </w:rPr>
        <w:t>10.</w:t>
      </w:r>
      <w:r w:rsidR="008A68F5">
        <w:rPr>
          <w:rFonts w:ascii="Times New Roman" w:hAnsi="Times New Roman" w:cs="Times New Roman"/>
        </w:rPr>
        <w:t>8</w:t>
      </w:r>
      <w:r w:rsidRPr="00041C2C">
        <w:rPr>
          <w:rFonts w:ascii="Times New Roman" w:hAnsi="Times New Roman" w:cs="Times New Roman"/>
          <w:u w:val="single"/>
        </w:rPr>
        <w:t xml:space="preserve">. </w:t>
      </w:r>
      <w:r w:rsidR="00421596" w:rsidRPr="00041C2C">
        <w:rPr>
          <w:rFonts w:ascii="Times New Roman" w:hAnsi="Times New Roman" w:cs="Times New Roman"/>
          <w:u w:val="single"/>
        </w:rPr>
        <w:t>Radoonikaitse süsteem</w:t>
      </w:r>
    </w:p>
    <w:p w14:paraId="453D5C1D" w14:textId="6C5B3B9F" w:rsidR="009B60DB" w:rsidRDefault="009B60DB" w:rsidP="009B60DB">
      <w:pPr>
        <w:ind w:left="2124"/>
        <w:rPr>
          <w:rFonts w:ascii="Times New Roman" w:hAnsi="Times New Roman" w:cs="Times New Roman"/>
        </w:rPr>
      </w:pPr>
      <w:r>
        <w:rPr>
          <w:rFonts w:ascii="Times New Roman" w:hAnsi="Times New Roman" w:cs="Times New Roman"/>
        </w:rPr>
        <w:t xml:space="preserve">10.8.1. </w:t>
      </w:r>
      <w:r w:rsidRPr="00041C2C">
        <w:rPr>
          <w:rFonts w:ascii="Times New Roman" w:hAnsi="Times New Roman" w:cs="Times New Roman"/>
          <w:u w:val="single"/>
        </w:rPr>
        <w:t>Radoonituulutus</w:t>
      </w:r>
      <w:r>
        <w:rPr>
          <w:rFonts w:ascii="Times New Roman" w:hAnsi="Times New Roman" w:cs="Times New Roman"/>
        </w:rPr>
        <w:t xml:space="preserve"> (rajatakse igal juhul). Primaarse tähtsusega radoonikaitsesüsteemiks on hoones radoonituulutus. See rajatakse radooni magistraaltorust (d110 mm geotekstiili</w:t>
      </w:r>
      <w:r w:rsidR="007F6AD4">
        <w:rPr>
          <w:rFonts w:ascii="Times New Roman" w:hAnsi="Times New Roman" w:cs="Times New Roman"/>
        </w:rPr>
        <w:t xml:space="preserve"> ja ühefraktsioonsesse killustikku</w:t>
      </w:r>
      <w:r>
        <w:rPr>
          <w:rFonts w:ascii="Times New Roman" w:hAnsi="Times New Roman" w:cs="Times New Roman"/>
        </w:rPr>
        <w:t xml:space="preserve"> pakitud pilutoru p.4.16 kihis (vahetult 1k.põranda soojustuse all) ning sellest lähtuvad „kammipiidena“ mõlemas suunas harutorud (sama tehnoloogia</w:t>
      </w:r>
      <w:r w:rsidR="007F6AD4">
        <w:rPr>
          <w:rFonts w:ascii="Times New Roman" w:hAnsi="Times New Roman" w:cs="Times New Roman"/>
        </w:rPr>
        <w:t>ga tehtud</w:t>
      </w:r>
      <w:r>
        <w:rPr>
          <w:rFonts w:ascii="Times New Roman" w:hAnsi="Times New Roman" w:cs="Times New Roman"/>
        </w:rPr>
        <w:t xml:space="preserve">). </w:t>
      </w:r>
      <w:r w:rsidR="007F6AD4">
        <w:rPr>
          <w:rFonts w:ascii="Times New Roman" w:hAnsi="Times New Roman" w:cs="Times New Roman"/>
        </w:rPr>
        <w:t>Horisontaalne (kerge tõusuga) r</w:t>
      </w:r>
      <w:r>
        <w:rPr>
          <w:rFonts w:ascii="Times New Roman" w:hAnsi="Times New Roman" w:cs="Times New Roman"/>
        </w:rPr>
        <w:t>adoonimagistraal viiakse välja püstikus</w:t>
      </w:r>
      <w:r w:rsidR="007F6AD4">
        <w:rPr>
          <w:rFonts w:ascii="Times New Roman" w:hAnsi="Times New Roman" w:cs="Times New Roman"/>
        </w:rPr>
        <w:t>se mis suundub</w:t>
      </w:r>
      <w:r>
        <w:rPr>
          <w:rFonts w:ascii="Times New Roman" w:hAnsi="Times New Roman" w:cs="Times New Roman"/>
        </w:rPr>
        <w:t xml:space="preserve"> hoone katusele (tähistada</w:t>
      </w:r>
      <w:r w:rsidR="007F6AD4">
        <w:rPr>
          <w:rFonts w:ascii="Times New Roman" w:hAnsi="Times New Roman" w:cs="Times New Roman"/>
        </w:rPr>
        <w:t xml:space="preserve"> see eraldi</w:t>
      </w:r>
      <w:r>
        <w:rPr>
          <w:rFonts w:ascii="Times New Roman" w:hAnsi="Times New Roman" w:cs="Times New Roman"/>
        </w:rPr>
        <w:t xml:space="preserve"> värviga, et ei ajaks</w:t>
      </w:r>
      <w:r w:rsidR="007F6AD4">
        <w:rPr>
          <w:rFonts w:ascii="Times New Roman" w:hAnsi="Times New Roman" w:cs="Times New Roman"/>
        </w:rPr>
        <w:t xml:space="preserve"> hiljem</w:t>
      </w:r>
      <w:r>
        <w:rPr>
          <w:rFonts w:ascii="Times New Roman" w:hAnsi="Times New Roman" w:cs="Times New Roman"/>
        </w:rPr>
        <w:t xml:space="preserve"> segamini kanalisatsiooni püstikute ja -torustikega). Võib rajada ka kaks </w:t>
      </w:r>
      <w:r w:rsidR="007F6AD4">
        <w:rPr>
          <w:rFonts w:ascii="Times New Roman" w:hAnsi="Times New Roman" w:cs="Times New Roman"/>
        </w:rPr>
        <w:t xml:space="preserve">eraldi </w:t>
      </w:r>
      <w:r>
        <w:rPr>
          <w:rFonts w:ascii="Times New Roman" w:hAnsi="Times New Roman" w:cs="Times New Roman"/>
        </w:rPr>
        <w:t>magistraali kummastki lähtuvate</w:t>
      </w:r>
      <w:r w:rsidR="007F6AD4">
        <w:rPr>
          <w:rFonts w:ascii="Times New Roman" w:hAnsi="Times New Roman" w:cs="Times New Roman"/>
        </w:rPr>
        <w:t xml:space="preserve"> omaette</w:t>
      </w:r>
      <w:r>
        <w:rPr>
          <w:rFonts w:ascii="Times New Roman" w:hAnsi="Times New Roman" w:cs="Times New Roman"/>
        </w:rPr>
        <w:t xml:space="preserve"> harutorudega. </w:t>
      </w:r>
      <w:r w:rsidR="007F6AD4">
        <w:rPr>
          <w:rFonts w:ascii="Times New Roman" w:hAnsi="Times New Roman" w:cs="Times New Roman"/>
        </w:rPr>
        <w:t>Võib kasutada ka radoonikaevusid, kuid viimase hind on eelkirjeldatust kõrgem- Vertikaalne r</w:t>
      </w:r>
      <w:r>
        <w:rPr>
          <w:rFonts w:ascii="Times New Roman" w:hAnsi="Times New Roman" w:cs="Times New Roman"/>
        </w:rPr>
        <w:t>adoonipüstik</w:t>
      </w:r>
      <w:r w:rsidR="007F6AD4">
        <w:rPr>
          <w:rFonts w:ascii="Times New Roman" w:hAnsi="Times New Roman" w:cs="Times New Roman"/>
        </w:rPr>
        <w:t xml:space="preserve"> tehakse</w:t>
      </w:r>
      <w:r>
        <w:rPr>
          <w:rFonts w:ascii="Times New Roman" w:hAnsi="Times New Roman" w:cs="Times New Roman"/>
        </w:rPr>
        <w:t xml:space="preserve"> d110 PP-BD-S16 suletudseinalisest torust, </w:t>
      </w:r>
      <w:r w:rsidR="007F6AD4">
        <w:rPr>
          <w:rFonts w:ascii="Times New Roman" w:hAnsi="Times New Roman" w:cs="Times New Roman"/>
        </w:rPr>
        <w:t xml:space="preserve">mis </w:t>
      </w:r>
      <w:r>
        <w:rPr>
          <w:rFonts w:ascii="Times New Roman" w:hAnsi="Times New Roman" w:cs="Times New Roman"/>
        </w:rPr>
        <w:t>jõuab välja katusele (katusele paigaldatakse</w:t>
      </w:r>
      <w:r w:rsidR="007F6AD4">
        <w:rPr>
          <w:rFonts w:ascii="Times New Roman" w:hAnsi="Times New Roman" w:cs="Times New Roman"/>
        </w:rPr>
        <w:t xml:space="preserve"> </w:t>
      </w:r>
      <w:r>
        <w:rPr>
          <w:rFonts w:ascii="Times New Roman" w:hAnsi="Times New Roman" w:cs="Times New Roman"/>
        </w:rPr>
        <w:t xml:space="preserve"> läbikutükk). </w:t>
      </w:r>
      <w:r w:rsidR="007F6AD4">
        <w:rPr>
          <w:rFonts w:ascii="Times New Roman" w:hAnsi="Times New Roman" w:cs="Times New Roman"/>
        </w:rPr>
        <w:t xml:space="preserve">Püstik peab olema isoleeritud. </w:t>
      </w:r>
      <w:r>
        <w:rPr>
          <w:rFonts w:ascii="Times New Roman" w:hAnsi="Times New Roman" w:cs="Times New Roman"/>
        </w:rPr>
        <w:t xml:space="preserve">Radoonituulutustorule viiakse pööningule juurde ka elektrikaabel kaitsmega B10 kilbis (perspektiivse tuulutusventilaatori jaoks). </w:t>
      </w:r>
    </w:p>
    <w:p w14:paraId="435E78E1" w14:textId="32A21E87" w:rsidR="009B60DB" w:rsidRDefault="009B60DB" w:rsidP="009B60DB">
      <w:pPr>
        <w:ind w:left="2124"/>
        <w:rPr>
          <w:rFonts w:ascii="Times New Roman" w:hAnsi="Times New Roman" w:cs="Times New Roman"/>
        </w:rPr>
      </w:pPr>
      <w:r>
        <w:rPr>
          <w:rFonts w:ascii="Times New Roman" w:hAnsi="Times New Roman" w:cs="Times New Roman"/>
        </w:rPr>
        <w:t xml:space="preserve">10.8.2. </w:t>
      </w:r>
      <w:r w:rsidRPr="00041C2C">
        <w:rPr>
          <w:rFonts w:ascii="Times New Roman" w:hAnsi="Times New Roman" w:cs="Times New Roman"/>
          <w:u w:val="single"/>
        </w:rPr>
        <w:t>Radoonikile</w:t>
      </w:r>
      <w:r>
        <w:rPr>
          <w:rFonts w:ascii="Times New Roman" w:hAnsi="Times New Roman" w:cs="Times New Roman"/>
        </w:rPr>
        <w:t xml:space="preserve"> (rajatakse</w:t>
      </w:r>
      <w:r w:rsidR="007F6AD4">
        <w:rPr>
          <w:rFonts w:ascii="Times New Roman" w:hAnsi="Times New Roman" w:cs="Times New Roman"/>
        </w:rPr>
        <w:t xml:space="preserve"> sekundaarmeetmena</w:t>
      </w:r>
      <w:r>
        <w:rPr>
          <w:rFonts w:ascii="Times New Roman" w:hAnsi="Times New Roman" w:cs="Times New Roman"/>
        </w:rPr>
        <w:t>, kui pinnase radoonimõõtmise tulemused annavad taseme</w:t>
      </w:r>
      <w:r w:rsidR="007F6AD4">
        <w:rPr>
          <w:rFonts w:ascii="Times New Roman" w:hAnsi="Times New Roman" w:cs="Times New Roman"/>
        </w:rPr>
        <w:t>ks</w:t>
      </w:r>
      <w:r>
        <w:rPr>
          <w:rFonts w:ascii="Times New Roman" w:hAnsi="Times New Roman" w:cs="Times New Roman"/>
        </w:rPr>
        <w:t xml:space="preserve"> üle 50</w:t>
      </w:r>
      <w:r w:rsidR="007F6AD4">
        <w:rPr>
          <w:rFonts w:ascii="Times New Roman" w:hAnsi="Times New Roman" w:cs="Times New Roman"/>
        </w:rPr>
        <w:t>-60</w:t>
      </w:r>
      <w:r>
        <w:rPr>
          <w:rFonts w:ascii="Times New Roman" w:hAnsi="Times New Roman" w:cs="Times New Roman"/>
        </w:rPr>
        <w:t xml:space="preserve"> kilobekerelli. Radoonikile asetus põrandas tehakse aluspõranda ja vundamendi kirjelduses viidatud viisil. Radoonikile ei tohi </w:t>
      </w:r>
      <w:r w:rsidR="007F6AD4">
        <w:rPr>
          <w:rFonts w:ascii="Times New Roman" w:hAnsi="Times New Roman" w:cs="Times New Roman"/>
        </w:rPr>
        <w:t xml:space="preserve">kunagi ära </w:t>
      </w:r>
      <w:r>
        <w:rPr>
          <w:rFonts w:ascii="Times New Roman" w:hAnsi="Times New Roman" w:cs="Times New Roman"/>
        </w:rPr>
        <w:t xml:space="preserve">paigaldada enne katuse veekindlaks saamist. Selleks, et radoonikile saaks ühendada müüre läbiva radoonitõkkega, peab müürist radooni tõkestava katte välja jätma vähemalt </w:t>
      </w:r>
      <w:r>
        <w:rPr>
          <w:rFonts w:ascii="Times New Roman" w:hAnsi="Times New Roman" w:cs="Times New Roman"/>
        </w:rPr>
        <w:lastRenderedPageBreak/>
        <w:t xml:space="preserve">100 mm võrra ja katte vuugid müüris peavad olema keevitatud või kokku sulatatud. </w:t>
      </w:r>
      <w:r w:rsidR="007F6AD4">
        <w:rPr>
          <w:rFonts w:ascii="Times New Roman" w:hAnsi="Times New Roman" w:cs="Times New Roman"/>
        </w:rPr>
        <w:t>Radoonikile korral konsulteerida mõne spetsialistiga (nt Radoonitõrjekeskus, OÜ Tulelaev</w:t>
      </w:r>
      <w:r w:rsidR="00D13557">
        <w:rPr>
          <w:rFonts w:ascii="Times New Roman" w:hAnsi="Times New Roman" w:cs="Times New Roman"/>
        </w:rPr>
        <w:t>, Ilmar Jõgi</w:t>
      </w:r>
      <w:r w:rsidR="007F6AD4">
        <w:rPr>
          <w:rFonts w:ascii="Times New Roman" w:hAnsi="Times New Roman" w:cs="Times New Roman"/>
        </w:rPr>
        <w:t xml:space="preserve">) juba enne vundamendi müürimembraani valikut </w:t>
      </w:r>
      <w:r w:rsidR="00D13557">
        <w:rPr>
          <w:rFonts w:ascii="Times New Roman" w:hAnsi="Times New Roman" w:cs="Times New Roman"/>
        </w:rPr>
        <w:t xml:space="preserve">- </w:t>
      </w:r>
      <w:r w:rsidR="007F6AD4">
        <w:rPr>
          <w:rFonts w:ascii="Times New Roman" w:hAnsi="Times New Roman" w:cs="Times New Roman"/>
        </w:rPr>
        <w:t xml:space="preserve">selle materjal peab olema spetsiaalsete hermeetikute abil kokku seotav põranda radoonikilega. Varemalt ei tohtinud seetõttu müürimembraanina kasutada tavalist SBS materjali, vaid nõuti erilise ja kallima (nt. Delta Thene) kasutamist. Viimane info radoonikeskusest on, et siiski tohib ja saab kasutada ka SBS rullmaterjali (näiteks praegu eeldatud müürimembraan on Techno Nicoll Uniflex EPP) aga selle vuugid peavad olema radoonikaitse otstarbel keevitusega liidetud ja selle laius peab läbima ka soojustuskihte. Põranda alusele soojustuskihile paigaldatud sertifitseeritud radoonikile tuleb koheselt katta ühe kihi põranda soojustusega, et see ei kahjustuks. Selle tõttu tuleb põranda soojustus kujundada kolme kihilisena (vt.kirjeldatud põranda ptk-s). </w:t>
      </w:r>
    </w:p>
    <w:p w14:paraId="3DB35841" w14:textId="1079DD5D" w:rsidR="00A42E1D" w:rsidRDefault="00A42E1D" w:rsidP="008A68F5">
      <w:pPr>
        <w:ind w:left="708" w:firstLine="708"/>
        <w:rPr>
          <w:rFonts w:ascii="Times New Roman" w:hAnsi="Times New Roman" w:cs="Times New Roman"/>
        </w:rPr>
      </w:pPr>
      <w:r>
        <w:rPr>
          <w:rFonts w:ascii="Times New Roman" w:hAnsi="Times New Roman" w:cs="Times New Roman"/>
        </w:rPr>
        <w:t xml:space="preserve">10.9. </w:t>
      </w:r>
      <w:r w:rsidRPr="00041C2C">
        <w:rPr>
          <w:rFonts w:ascii="Times New Roman" w:hAnsi="Times New Roman" w:cs="Times New Roman"/>
          <w:u w:val="single"/>
        </w:rPr>
        <w:t>Muud tehnosüsteemid</w:t>
      </w:r>
    </w:p>
    <w:p w14:paraId="5BDA50FD" w14:textId="065675F6" w:rsidR="009A27C7" w:rsidRDefault="00D13557" w:rsidP="00D13557">
      <w:pPr>
        <w:ind w:left="2116"/>
        <w:rPr>
          <w:rFonts w:ascii="Times New Roman" w:hAnsi="Times New Roman" w:cs="Times New Roman"/>
        </w:rPr>
      </w:pPr>
      <w:r>
        <w:rPr>
          <w:rFonts w:ascii="Times New Roman" w:hAnsi="Times New Roman" w:cs="Times New Roman"/>
        </w:rPr>
        <w:t>Leppida kokku Tellijaga, kas või kui neid tuleb. Esialgu pakkumises muud (peale kirjeldatu) pakkuda pole vaja</w:t>
      </w:r>
    </w:p>
    <w:p w14:paraId="77659231" w14:textId="0EA65664" w:rsidR="000474EC" w:rsidRDefault="000474EC" w:rsidP="00EA7BF0">
      <w:pPr>
        <w:pStyle w:val="ListParagraph"/>
        <w:rPr>
          <w:rFonts w:ascii="Times New Roman" w:hAnsi="Times New Roman" w:cs="Times New Roman"/>
        </w:rPr>
      </w:pPr>
    </w:p>
    <w:p w14:paraId="3AAC3CC8" w14:textId="2AE61745" w:rsidR="00731BAC" w:rsidRPr="00731BAC" w:rsidRDefault="00731BAC" w:rsidP="00D13557">
      <w:pPr>
        <w:ind w:left="708" w:firstLine="12"/>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D13557">
        <w:rPr>
          <w:rFonts w:ascii="Times New Roman" w:hAnsi="Times New Roman" w:cs="Times New Roman"/>
          <w:i/>
          <w:iCs/>
          <w:color w:val="000000" w:themeColor="text1"/>
        </w:rPr>
        <w:t xml:space="preserve">eraldi välised tehnosüsteemid (veetorud, kaablid, kanal jne) ning sisesed varjatud paigaldised. Kõikide tehnosüsteemide kohta tuleb arvestada vajalikud kontrolltegevused, väljareguleerimine koos justeerimisaktidega, teostusjoonised plaanijoonistena + pindadest fotod, survekatse aktid, elektrikontrolli aktid ja deklar jne. </w:t>
      </w:r>
    </w:p>
    <w:p w14:paraId="7CA4A10A" w14:textId="77777777" w:rsidR="00731BAC" w:rsidRDefault="00731BAC" w:rsidP="00731BAC">
      <w:pPr>
        <w:ind w:firstLine="708"/>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1E4D0615" w14:textId="77777777" w:rsidR="000474EC" w:rsidRDefault="000474EC" w:rsidP="00EA7BF0">
      <w:pPr>
        <w:pStyle w:val="ListParagraph"/>
        <w:rPr>
          <w:rFonts w:ascii="Times New Roman" w:hAnsi="Times New Roman" w:cs="Times New Roman"/>
        </w:rPr>
      </w:pPr>
    </w:p>
    <w:p w14:paraId="2C83FC46" w14:textId="381953A0" w:rsidR="00EA7BF0" w:rsidRDefault="00EA7BF0" w:rsidP="00EA7BF0">
      <w:pPr>
        <w:pStyle w:val="ListParagraph"/>
        <w:rPr>
          <w:rFonts w:ascii="Times New Roman" w:hAnsi="Times New Roman" w:cs="Times New Roman"/>
        </w:rPr>
      </w:pPr>
      <w:r w:rsidRPr="007F398A">
        <w:rPr>
          <w:rFonts w:ascii="Times New Roman" w:hAnsi="Times New Roman" w:cs="Times New Roman"/>
          <w:b/>
          <w:bCs/>
          <w:u w:val="single"/>
        </w:rPr>
        <w:t>11. Sisustus ja seadmestus</w:t>
      </w:r>
      <w:r w:rsidR="00DF784E">
        <w:rPr>
          <w:rFonts w:ascii="Times New Roman" w:hAnsi="Times New Roman" w:cs="Times New Roman"/>
        </w:rPr>
        <w:t xml:space="preserve"> (v.a.santehnika ja valgustid), millega pakkumises arvestada</w:t>
      </w:r>
    </w:p>
    <w:p w14:paraId="1D33D1E0" w14:textId="21291C0F" w:rsidR="00731BAC" w:rsidRDefault="00731BAC" w:rsidP="00EA7BF0">
      <w:pPr>
        <w:pStyle w:val="ListParagraph"/>
        <w:rPr>
          <w:rFonts w:ascii="Times New Roman" w:hAnsi="Times New Roman" w:cs="Times New Roman"/>
        </w:rPr>
      </w:pPr>
    </w:p>
    <w:p w14:paraId="63B0D2D6" w14:textId="21FE4CAA" w:rsidR="006E766E" w:rsidRDefault="00C11247" w:rsidP="002E1DD1">
      <w:pPr>
        <w:pStyle w:val="ListParagraph"/>
        <w:ind w:left="1416"/>
        <w:rPr>
          <w:rFonts w:ascii="Times New Roman" w:hAnsi="Times New Roman" w:cs="Times New Roman"/>
        </w:rPr>
      </w:pPr>
      <w:r w:rsidRPr="00041C2C">
        <w:rPr>
          <w:rFonts w:ascii="Times New Roman" w:hAnsi="Times New Roman" w:cs="Times New Roman"/>
          <w:u w:val="single"/>
        </w:rPr>
        <w:t>Sisetrepp</w:t>
      </w:r>
      <w:r w:rsidR="00DF784E" w:rsidRPr="00041C2C">
        <w:rPr>
          <w:rFonts w:ascii="Times New Roman" w:hAnsi="Times New Roman" w:cs="Times New Roman"/>
          <w:u w:val="single"/>
        </w:rPr>
        <w:t xml:space="preserve"> ja piirded</w:t>
      </w:r>
      <w:r w:rsidR="00D13557">
        <w:rPr>
          <w:rFonts w:ascii="Times New Roman" w:hAnsi="Times New Roman" w:cs="Times New Roman"/>
        </w:rPr>
        <w:t xml:space="preserve">:  Sisetrepp </w:t>
      </w:r>
      <w:r w:rsidR="006E766E">
        <w:rPr>
          <w:rFonts w:ascii="Times New Roman" w:hAnsi="Times New Roman" w:cs="Times New Roman"/>
        </w:rPr>
        <w:t xml:space="preserve">(puittrepp) </w:t>
      </w:r>
      <w:r w:rsidR="00D13557">
        <w:rPr>
          <w:rFonts w:ascii="Times New Roman" w:hAnsi="Times New Roman" w:cs="Times New Roman"/>
        </w:rPr>
        <w:t xml:space="preserve">tellitakse </w:t>
      </w:r>
      <w:r w:rsidR="006E766E">
        <w:rPr>
          <w:rFonts w:ascii="Times New Roman" w:hAnsi="Times New Roman" w:cs="Times New Roman"/>
        </w:rPr>
        <w:t xml:space="preserve">trepivalmistusfirmast koos paigaldusega. Trepi materjaliks tamm, viimistluseks kahekomponentne poolläikiv lakk. Käsipuu ja aatriumipiire: tamm (sama viimistlus). </w:t>
      </w:r>
    </w:p>
    <w:p w14:paraId="6244529C" w14:textId="51667C06" w:rsidR="00C11247" w:rsidRDefault="006E766E" w:rsidP="002E1DD1">
      <w:pPr>
        <w:pStyle w:val="ListParagraph"/>
        <w:ind w:left="1416"/>
        <w:rPr>
          <w:rFonts w:ascii="Times New Roman" w:hAnsi="Times New Roman" w:cs="Times New Roman"/>
        </w:rPr>
      </w:pPr>
      <w:r>
        <w:rPr>
          <w:rFonts w:ascii="Times New Roman" w:hAnsi="Times New Roman" w:cs="Times New Roman"/>
        </w:rPr>
        <w:t xml:space="preserve"> </w:t>
      </w:r>
    </w:p>
    <w:p w14:paraId="008AC484" w14:textId="24FA8B42" w:rsidR="00C11247" w:rsidRPr="00C11247" w:rsidRDefault="002E1DD1" w:rsidP="00C11247">
      <w:pPr>
        <w:pStyle w:val="ListParagraph"/>
        <w:ind w:left="1416"/>
        <w:rPr>
          <w:rFonts w:ascii="Times New Roman" w:hAnsi="Times New Roman" w:cs="Times New Roman"/>
        </w:rPr>
      </w:pPr>
      <w:r w:rsidRPr="00041C2C">
        <w:rPr>
          <w:rFonts w:ascii="Times New Roman" w:hAnsi="Times New Roman" w:cs="Times New Roman"/>
          <w:u w:val="single"/>
        </w:rPr>
        <w:t>Saunakeris</w:t>
      </w:r>
      <w:r w:rsidR="006E766E" w:rsidRPr="00041C2C">
        <w:rPr>
          <w:rFonts w:ascii="Times New Roman" w:hAnsi="Times New Roman" w:cs="Times New Roman"/>
          <w:u w:val="single"/>
        </w:rPr>
        <w:t>:</w:t>
      </w:r>
      <w:r w:rsidR="006E766E">
        <w:rPr>
          <w:rFonts w:ascii="Times New Roman" w:hAnsi="Times New Roman" w:cs="Times New Roman"/>
        </w:rPr>
        <w:t xml:space="preserve"> elektrikeris. Paigaldatakse ja ühendatakse saunas elektrivõrku tulekindla kodukeemiakindla FRHF kaabliga (kaabel peab olema voodripinnal eraldatav kuumuskindlast IP 68 harukarbist). Saunakerise ümber tehakse saunamaterjalist kaitsepiire. Kerisekivid: voolukivi v.muu suure soojusmahtuvusega spets.kerisekivi.</w:t>
      </w:r>
    </w:p>
    <w:p w14:paraId="05BC732B" w14:textId="77777777" w:rsidR="006E766E" w:rsidRDefault="006E766E" w:rsidP="002E1DD1">
      <w:pPr>
        <w:pStyle w:val="ListParagraph"/>
        <w:ind w:left="1416"/>
        <w:rPr>
          <w:rFonts w:ascii="Times New Roman" w:hAnsi="Times New Roman" w:cs="Times New Roman"/>
        </w:rPr>
      </w:pPr>
    </w:p>
    <w:p w14:paraId="508AFFF9" w14:textId="2A277812" w:rsidR="006E766E" w:rsidRDefault="002E1DD1" w:rsidP="002E1DD1">
      <w:pPr>
        <w:pStyle w:val="ListParagraph"/>
        <w:ind w:left="1416"/>
        <w:rPr>
          <w:rFonts w:ascii="Times New Roman" w:hAnsi="Times New Roman" w:cs="Times New Roman"/>
        </w:rPr>
      </w:pPr>
      <w:r w:rsidRPr="00041C2C">
        <w:rPr>
          <w:rFonts w:ascii="Times New Roman" w:hAnsi="Times New Roman" w:cs="Times New Roman"/>
          <w:u w:val="single"/>
        </w:rPr>
        <w:t>Kamin ja korsten</w:t>
      </w:r>
      <w:r w:rsidR="006E766E" w:rsidRPr="00041C2C">
        <w:rPr>
          <w:rFonts w:ascii="Times New Roman" w:hAnsi="Times New Roman" w:cs="Times New Roman"/>
          <w:u w:val="single"/>
        </w:rPr>
        <w:t>:</w:t>
      </w:r>
      <w:r w:rsidR="006E766E">
        <w:rPr>
          <w:rFonts w:ascii="Times New Roman" w:hAnsi="Times New Roman" w:cs="Times New Roman"/>
        </w:rPr>
        <w:t xml:space="preserve"> käesolevas pakkumises hetkel mitte pakkuda. Täpsustatakse sisekujunduslahendusega ja antakse täiendavad juhised. Arvestada, et see töö (korraldamise ja juhtimise osas) tuleb. </w:t>
      </w:r>
    </w:p>
    <w:p w14:paraId="46A006E7" w14:textId="5270E842" w:rsidR="002E1DD1" w:rsidRDefault="002E1DD1" w:rsidP="002E1DD1">
      <w:pPr>
        <w:pStyle w:val="ListParagraph"/>
        <w:ind w:left="1416"/>
        <w:rPr>
          <w:rFonts w:ascii="Times New Roman" w:hAnsi="Times New Roman" w:cs="Times New Roman"/>
        </w:rPr>
      </w:pPr>
      <w:r>
        <w:rPr>
          <w:rFonts w:ascii="Times New Roman" w:hAnsi="Times New Roman" w:cs="Times New Roman"/>
        </w:rPr>
        <w:t xml:space="preserve"> </w:t>
      </w:r>
    </w:p>
    <w:p w14:paraId="1B6977C2" w14:textId="1F07942F" w:rsidR="00DF784E" w:rsidRDefault="00DF784E" w:rsidP="002E1DD1">
      <w:pPr>
        <w:pStyle w:val="ListParagraph"/>
        <w:ind w:left="1416"/>
        <w:rPr>
          <w:rFonts w:ascii="Times New Roman" w:hAnsi="Times New Roman" w:cs="Times New Roman"/>
        </w:rPr>
      </w:pPr>
      <w:r w:rsidRPr="00041C2C">
        <w:rPr>
          <w:rFonts w:ascii="Times New Roman" w:hAnsi="Times New Roman" w:cs="Times New Roman"/>
          <w:u w:val="single"/>
        </w:rPr>
        <w:t>Dushiruumi/sauna klaasseinad</w:t>
      </w:r>
      <w:r w:rsidR="006E766E">
        <w:rPr>
          <w:rFonts w:ascii="Times New Roman" w:hAnsi="Times New Roman" w:cs="Times New Roman"/>
        </w:rPr>
        <w:t xml:space="preserve">: Arvestada igas dushiruumis ühe karastatud klaasist dushiseina ja selle paigaldusega. </w:t>
      </w:r>
    </w:p>
    <w:p w14:paraId="00CC8FAB" w14:textId="42B03643" w:rsidR="00041C2C" w:rsidRDefault="00041C2C" w:rsidP="002E1DD1">
      <w:pPr>
        <w:pStyle w:val="ListParagraph"/>
        <w:ind w:left="1416"/>
        <w:rPr>
          <w:rFonts w:ascii="Times New Roman" w:hAnsi="Times New Roman" w:cs="Times New Roman"/>
        </w:rPr>
      </w:pPr>
    </w:p>
    <w:p w14:paraId="7D1E8972" w14:textId="71479AEA" w:rsidR="00041C2C" w:rsidRPr="002E1DD1" w:rsidRDefault="00041C2C" w:rsidP="002E1DD1">
      <w:pPr>
        <w:pStyle w:val="ListParagraph"/>
        <w:ind w:left="1416"/>
        <w:rPr>
          <w:rFonts w:ascii="Times New Roman" w:hAnsi="Times New Roman" w:cs="Times New Roman"/>
        </w:rPr>
      </w:pPr>
      <w:r w:rsidRPr="00041C2C">
        <w:rPr>
          <w:rFonts w:ascii="Times New Roman" w:hAnsi="Times New Roman" w:cs="Times New Roman"/>
          <w:u w:val="single"/>
        </w:rPr>
        <w:t xml:space="preserve">Vannitoamööbel: </w:t>
      </w:r>
      <w:r>
        <w:rPr>
          <w:rFonts w:ascii="Times New Roman" w:hAnsi="Times New Roman" w:cs="Times New Roman"/>
        </w:rPr>
        <w:t>arvestada standardse vannitoa valamukapiga (või täpsustada)</w:t>
      </w:r>
    </w:p>
    <w:p w14:paraId="3D0ED766" w14:textId="6D04B781" w:rsidR="00731BAC" w:rsidRPr="00731BAC" w:rsidRDefault="00731BAC" w:rsidP="00731BAC">
      <w:pPr>
        <w:ind w:left="12" w:firstLine="708"/>
        <w:rPr>
          <w:rFonts w:ascii="Times New Roman" w:hAnsi="Times New Roman" w:cs="Times New Roman"/>
          <w:i/>
          <w:iCs/>
          <w:color w:val="000000" w:themeColor="text1"/>
        </w:rPr>
      </w:pPr>
      <w:r w:rsidRPr="00731BAC">
        <w:rPr>
          <w:rFonts w:ascii="Times New Roman" w:hAnsi="Times New Roman" w:cs="Times New Roman"/>
          <w:i/>
          <w:iCs/>
          <w:color w:val="000000" w:themeColor="text1"/>
        </w:rPr>
        <w:lastRenderedPageBreak/>
        <w:t xml:space="preserve">Kaetud töödeks on </w:t>
      </w:r>
      <w:r w:rsidR="006E766E">
        <w:rPr>
          <w:rFonts w:ascii="Times New Roman" w:hAnsi="Times New Roman" w:cs="Times New Roman"/>
          <w:i/>
          <w:iCs/>
          <w:color w:val="000000" w:themeColor="text1"/>
        </w:rPr>
        <w:t xml:space="preserve">varjatud paigaldised ja kinnitused. </w:t>
      </w:r>
    </w:p>
    <w:p w14:paraId="773B67ED" w14:textId="69CE8B95" w:rsidR="00731BAC" w:rsidRPr="00731BAC" w:rsidRDefault="00731BAC" w:rsidP="00731BAC">
      <w:pPr>
        <w:ind w:firstLine="708"/>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5E71CD17" w14:textId="71310AED" w:rsidR="00EA7BF0" w:rsidRPr="002575A0" w:rsidRDefault="00EA7BF0" w:rsidP="00EA7BF0">
      <w:pPr>
        <w:pStyle w:val="ListParagraph"/>
        <w:rPr>
          <w:rFonts w:ascii="Times New Roman" w:hAnsi="Times New Roman" w:cs="Times New Roman"/>
        </w:rPr>
      </w:pPr>
      <w:r w:rsidRPr="00041C2C">
        <w:rPr>
          <w:rFonts w:ascii="Times New Roman" w:hAnsi="Times New Roman" w:cs="Times New Roman"/>
          <w:b/>
          <w:bCs/>
          <w:u w:val="single"/>
        </w:rPr>
        <w:t>12. Õue tehnosüsteemi</w:t>
      </w:r>
      <w:r w:rsidR="006E766E" w:rsidRPr="00041C2C">
        <w:rPr>
          <w:rFonts w:ascii="Times New Roman" w:hAnsi="Times New Roman" w:cs="Times New Roman"/>
          <w:b/>
          <w:bCs/>
          <w:u w:val="single"/>
        </w:rPr>
        <w:t>tööd</w:t>
      </w:r>
      <w:r>
        <w:rPr>
          <w:rFonts w:ascii="Times New Roman" w:hAnsi="Times New Roman" w:cs="Times New Roman"/>
        </w:rPr>
        <w:t xml:space="preserve"> (nii sisend- kui väljundkommud) v.a.p.3 märgitud etapis</w:t>
      </w:r>
      <w:r w:rsidR="00E054FB">
        <w:rPr>
          <w:rFonts w:ascii="Times New Roman" w:hAnsi="Times New Roman" w:cs="Times New Roman"/>
        </w:rPr>
        <w:t xml:space="preserve"> varem</w:t>
      </w:r>
      <w:r>
        <w:rPr>
          <w:rFonts w:ascii="Times New Roman" w:hAnsi="Times New Roman" w:cs="Times New Roman"/>
        </w:rPr>
        <w:t xml:space="preserve"> tehtud</w:t>
      </w:r>
      <w:r w:rsidR="00E054FB">
        <w:rPr>
          <w:rFonts w:ascii="Times New Roman" w:hAnsi="Times New Roman" w:cs="Times New Roman"/>
        </w:rPr>
        <w:t xml:space="preserve"> osad</w:t>
      </w:r>
      <w:r>
        <w:rPr>
          <w:rFonts w:ascii="Times New Roman" w:hAnsi="Times New Roman" w:cs="Times New Roman"/>
        </w:rPr>
        <w:t>.</w:t>
      </w:r>
      <w:r w:rsidR="00E054FB">
        <w:rPr>
          <w:rFonts w:ascii="Times New Roman" w:hAnsi="Times New Roman" w:cs="Times New Roman"/>
        </w:rPr>
        <w:t xml:space="preserve"> Käesolevas punktis 12 tehtavad tööd tehakse peale seda, kui puudub nende kahjustamise oht maja ehitava rasketehnika poolt. Samas enne haljastuse ja katendi töid. </w:t>
      </w:r>
    </w:p>
    <w:p w14:paraId="79133261" w14:textId="6900CE7D" w:rsidR="00731BAC" w:rsidRDefault="00731BAC" w:rsidP="00EA7BF0">
      <w:pPr>
        <w:pStyle w:val="ListParagraph"/>
        <w:rPr>
          <w:rFonts w:ascii="Times New Roman" w:hAnsi="Times New Roman" w:cs="Times New Roman"/>
        </w:rPr>
      </w:pPr>
    </w:p>
    <w:p w14:paraId="5EFE90B6" w14:textId="7E906CCF" w:rsidR="006E766E" w:rsidRDefault="006E766E" w:rsidP="006E766E">
      <w:pPr>
        <w:pStyle w:val="ListParagraph"/>
        <w:ind w:left="1416"/>
        <w:rPr>
          <w:rFonts w:ascii="Times New Roman" w:hAnsi="Times New Roman" w:cs="Times New Roman"/>
        </w:rPr>
      </w:pPr>
      <w:r>
        <w:rPr>
          <w:rFonts w:ascii="Times New Roman" w:hAnsi="Times New Roman" w:cs="Times New Roman"/>
        </w:rPr>
        <w:t xml:space="preserve">12.1. </w:t>
      </w:r>
      <w:r w:rsidRPr="00041C2C">
        <w:rPr>
          <w:rFonts w:ascii="Times New Roman" w:hAnsi="Times New Roman" w:cs="Times New Roman"/>
          <w:u w:val="single"/>
        </w:rPr>
        <w:t>Üldkirjeldu</w:t>
      </w:r>
      <w:r>
        <w:rPr>
          <w:rFonts w:ascii="Times New Roman" w:hAnsi="Times New Roman" w:cs="Times New Roman"/>
        </w:rPr>
        <w:t xml:space="preserve">s: õue tehnosüsteemi torustikud, kaablid jms paigaldamisaeg on ette nähtud (vt.p.3) ajal, mil neid enam ei kahjustata maja ehitamist teenindava rasketehnikaga. Vajalikud liinid, torud jne paigaldatakse enne haljastus- ja katenditöid. Kui kahjustamisoht puudub, võib need paigaldada/ehitada valmis ka koos p.3 märgitud eeltöödega (viigud ja liitumised). </w:t>
      </w:r>
    </w:p>
    <w:p w14:paraId="05AB3352" w14:textId="13DC767B" w:rsidR="006E766E" w:rsidRDefault="006E766E" w:rsidP="006E766E">
      <w:pPr>
        <w:pStyle w:val="ListParagraph"/>
        <w:ind w:left="1416"/>
        <w:rPr>
          <w:rFonts w:ascii="Times New Roman" w:hAnsi="Times New Roman" w:cs="Times New Roman"/>
        </w:rPr>
      </w:pPr>
    </w:p>
    <w:p w14:paraId="0BBA0E2D" w14:textId="793D3F18" w:rsidR="006E766E" w:rsidRDefault="006E766E" w:rsidP="006E766E">
      <w:pPr>
        <w:pStyle w:val="ListParagraph"/>
        <w:ind w:left="1416"/>
        <w:rPr>
          <w:rFonts w:ascii="Times New Roman" w:hAnsi="Times New Roman" w:cs="Times New Roman"/>
        </w:rPr>
      </w:pPr>
      <w:r>
        <w:rPr>
          <w:rFonts w:ascii="Times New Roman" w:hAnsi="Times New Roman" w:cs="Times New Roman"/>
        </w:rPr>
        <w:t xml:space="preserve">12.2. </w:t>
      </w:r>
      <w:r w:rsidRPr="00041C2C">
        <w:rPr>
          <w:rFonts w:ascii="Times New Roman" w:hAnsi="Times New Roman" w:cs="Times New Roman"/>
          <w:u w:val="single"/>
        </w:rPr>
        <w:t>Veevarustus</w:t>
      </w:r>
      <w:r w:rsidR="00041C2C" w:rsidRPr="00041C2C">
        <w:rPr>
          <w:rFonts w:ascii="Times New Roman" w:hAnsi="Times New Roman" w:cs="Times New Roman"/>
          <w:u w:val="single"/>
        </w:rPr>
        <w:t>e õuetorustikud</w:t>
      </w:r>
      <w:r>
        <w:rPr>
          <w:rFonts w:ascii="Times New Roman" w:hAnsi="Times New Roman" w:cs="Times New Roman"/>
        </w:rPr>
        <w:t xml:space="preserve">: vajalikud isolatsioonid </w:t>
      </w:r>
      <w:r w:rsidR="00041C2C">
        <w:rPr>
          <w:rFonts w:ascii="Times New Roman" w:hAnsi="Times New Roman" w:cs="Times New Roman"/>
        </w:rPr>
        <w:t xml:space="preserve">juba </w:t>
      </w:r>
      <w:r>
        <w:rPr>
          <w:rFonts w:ascii="Times New Roman" w:hAnsi="Times New Roman" w:cs="Times New Roman"/>
        </w:rPr>
        <w:t>varem</w:t>
      </w:r>
      <w:r w:rsidR="00041C2C">
        <w:rPr>
          <w:rFonts w:ascii="Times New Roman" w:hAnsi="Times New Roman" w:cs="Times New Roman"/>
        </w:rPr>
        <w:t xml:space="preserve"> (vt.p.3 etapis)</w:t>
      </w:r>
      <w:r>
        <w:rPr>
          <w:rFonts w:ascii="Times New Roman" w:hAnsi="Times New Roman" w:cs="Times New Roman"/>
        </w:rPr>
        <w:t xml:space="preserve"> paigaldatud veetoru</w:t>
      </w:r>
      <w:r w:rsidR="00A72D01">
        <w:rPr>
          <w:rFonts w:ascii="Times New Roman" w:hAnsi="Times New Roman" w:cs="Times New Roman"/>
        </w:rPr>
        <w:t>le (ülestuleku lisasoojustamine)</w:t>
      </w:r>
      <w:r w:rsidR="00041C2C">
        <w:rPr>
          <w:rFonts w:ascii="Times New Roman" w:hAnsi="Times New Roman" w:cs="Times New Roman"/>
        </w:rPr>
        <w:t>. Hetkel mitte ette näha</w:t>
      </w:r>
      <w:r w:rsidR="00041C2C" w:rsidRPr="00041C2C">
        <w:rPr>
          <w:rFonts w:ascii="Times New Roman" w:hAnsi="Times New Roman" w:cs="Times New Roman"/>
        </w:rPr>
        <w:t xml:space="preserve"> </w:t>
      </w:r>
      <w:r w:rsidR="00041C2C">
        <w:rPr>
          <w:rFonts w:ascii="Times New Roman" w:hAnsi="Times New Roman" w:cs="Times New Roman"/>
        </w:rPr>
        <w:t>ette aiakastmise jms torude paigaldamist.</w:t>
      </w:r>
    </w:p>
    <w:p w14:paraId="255992D0" w14:textId="786205F5" w:rsidR="00A72D01" w:rsidRDefault="00A72D01" w:rsidP="006E766E">
      <w:pPr>
        <w:pStyle w:val="ListParagraph"/>
        <w:ind w:left="1416"/>
        <w:rPr>
          <w:rFonts w:ascii="Times New Roman" w:hAnsi="Times New Roman" w:cs="Times New Roman"/>
        </w:rPr>
      </w:pPr>
    </w:p>
    <w:p w14:paraId="4286129E" w14:textId="77777777" w:rsidR="00A72D01" w:rsidRDefault="00A72D01" w:rsidP="00A72D01">
      <w:pPr>
        <w:pStyle w:val="ListParagraph"/>
        <w:ind w:left="1416"/>
        <w:rPr>
          <w:rFonts w:ascii="Times New Roman" w:hAnsi="Times New Roman" w:cs="Times New Roman"/>
        </w:rPr>
      </w:pPr>
      <w:r w:rsidRPr="00041C2C">
        <w:rPr>
          <w:rFonts w:ascii="Times New Roman" w:hAnsi="Times New Roman" w:cs="Times New Roman"/>
          <w:u w:val="single"/>
        </w:rPr>
        <w:t>12.3. Vee filtrisõlmes</w:t>
      </w:r>
      <w:r>
        <w:rPr>
          <w:rFonts w:ascii="Times New Roman" w:hAnsi="Times New Roman" w:cs="Times New Roman"/>
        </w:rPr>
        <w:t xml:space="preserve"> näha ette lisaks kirjeldatule veel peensõelaga (30 mikronit) alt puhastatav läbivoolufilter, millele järgneb 3 kuulkraanist väljavõtt täiendava perspektiivse filtribatarei jaoks, edasi elektriline (pooliga,magnet) rauaeraldusseade. Sellest edasi suundub vesi maja tarbevõrku.</w:t>
      </w:r>
    </w:p>
    <w:p w14:paraId="638B8462" w14:textId="156D01AA" w:rsidR="00A72D01" w:rsidRDefault="00A72D01" w:rsidP="006E766E">
      <w:pPr>
        <w:pStyle w:val="ListParagraph"/>
        <w:ind w:left="1416"/>
        <w:rPr>
          <w:rFonts w:ascii="Times New Roman" w:hAnsi="Times New Roman" w:cs="Times New Roman"/>
        </w:rPr>
      </w:pPr>
    </w:p>
    <w:p w14:paraId="281C4726" w14:textId="450572F7" w:rsidR="00A72D01" w:rsidRDefault="00A72D01" w:rsidP="00A72D01">
      <w:pPr>
        <w:pStyle w:val="ListParagraph"/>
        <w:ind w:left="1416"/>
        <w:rPr>
          <w:rFonts w:ascii="Times New Roman" w:hAnsi="Times New Roman" w:cs="Times New Roman"/>
        </w:rPr>
      </w:pPr>
      <w:r w:rsidRPr="00041C2C">
        <w:rPr>
          <w:rFonts w:ascii="Times New Roman" w:hAnsi="Times New Roman" w:cs="Times New Roman"/>
          <w:u w:val="single"/>
        </w:rPr>
        <w:t xml:space="preserve">12.4. </w:t>
      </w:r>
      <w:r w:rsidR="00041C2C">
        <w:rPr>
          <w:rFonts w:ascii="Times New Roman" w:hAnsi="Times New Roman" w:cs="Times New Roman"/>
          <w:u w:val="single"/>
        </w:rPr>
        <w:t>Olmek</w:t>
      </w:r>
      <w:r w:rsidRPr="00041C2C">
        <w:rPr>
          <w:rFonts w:ascii="Times New Roman" w:hAnsi="Times New Roman" w:cs="Times New Roman"/>
          <w:u w:val="single"/>
        </w:rPr>
        <w:t>analisatsiooni õueliin ja kaevud:</w:t>
      </w:r>
      <w:r>
        <w:rPr>
          <w:rFonts w:ascii="Times New Roman" w:hAnsi="Times New Roman" w:cs="Times New Roman"/>
        </w:rPr>
        <w:t xml:space="preserve"> keeviskaevud või valatud põhjaga kaevud (teleskoop). Toru SN8, PVC, 160 mm. </w:t>
      </w:r>
      <w:r w:rsidR="00041C2C">
        <w:rPr>
          <w:rFonts w:ascii="Times New Roman" w:hAnsi="Times New Roman" w:cs="Times New Roman"/>
        </w:rPr>
        <w:t xml:space="preserve">Kalded 100 mm torul </w:t>
      </w:r>
      <w:r w:rsidR="00DD459C">
        <w:rPr>
          <w:rFonts w:ascii="Times New Roman" w:hAnsi="Times New Roman" w:cs="Times New Roman"/>
        </w:rPr>
        <w:t>min1,5 cm/m ja max 2,5 cm/m (v.a.maja sisend 45 kraadi all).</w:t>
      </w:r>
    </w:p>
    <w:p w14:paraId="11E596F9" w14:textId="63563950" w:rsidR="00A72D01" w:rsidRDefault="00A72D01" w:rsidP="006E766E">
      <w:pPr>
        <w:pStyle w:val="ListParagraph"/>
        <w:ind w:left="1416"/>
        <w:rPr>
          <w:rFonts w:ascii="Times New Roman" w:hAnsi="Times New Roman" w:cs="Times New Roman"/>
        </w:rPr>
      </w:pPr>
    </w:p>
    <w:p w14:paraId="6EA30B44" w14:textId="330497D8" w:rsidR="00A72D01" w:rsidRDefault="00A72D01" w:rsidP="00A72D01">
      <w:pPr>
        <w:pStyle w:val="ListParagraph"/>
        <w:ind w:left="1416"/>
        <w:rPr>
          <w:rFonts w:ascii="Times New Roman" w:hAnsi="Times New Roman" w:cs="Times New Roman"/>
          <w:color w:val="000000" w:themeColor="text1"/>
        </w:rPr>
      </w:pPr>
      <w:r w:rsidRPr="00DD459C">
        <w:rPr>
          <w:rFonts w:ascii="Times New Roman" w:hAnsi="Times New Roman" w:cs="Times New Roman"/>
          <w:u w:val="single"/>
        </w:rPr>
        <w:t xml:space="preserve">12.5. </w:t>
      </w:r>
      <w:r w:rsidRPr="00DD459C">
        <w:rPr>
          <w:rFonts w:ascii="Times New Roman" w:hAnsi="Times New Roman" w:cs="Times New Roman"/>
          <w:color w:val="000000" w:themeColor="text1"/>
          <w:u w:val="single"/>
        </w:rPr>
        <w:t>Side sisend</w:t>
      </w:r>
      <w:r>
        <w:rPr>
          <w:rFonts w:ascii="Times New Roman" w:hAnsi="Times New Roman" w:cs="Times New Roman"/>
          <w:color w:val="000000" w:themeColor="text1"/>
        </w:rPr>
        <w:t>: UPOTEL hülsis, nõuetekohaselt kaitstud valguskaabli sisend ja kaabli otsastamine nv.kilbis, liitmine liitumiskaevus.</w:t>
      </w:r>
    </w:p>
    <w:p w14:paraId="52420C57" w14:textId="33CD789D" w:rsidR="00A72D01" w:rsidRDefault="00A72D01" w:rsidP="00A72D01">
      <w:pPr>
        <w:pStyle w:val="ListParagraph"/>
        <w:ind w:left="1416"/>
        <w:rPr>
          <w:rFonts w:ascii="Times New Roman" w:hAnsi="Times New Roman" w:cs="Times New Roman"/>
          <w:color w:val="000000" w:themeColor="text1"/>
        </w:rPr>
      </w:pPr>
    </w:p>
    <w:p w14:paraId="6C98F9C5" w14:textId="326E7D63" w:rsidR="00A72D01" w:rsidRDefault="00A72D01" w:rsidP="00A72D01">
      <w:pPr>
        <w:pStyle w:val="ListParagraph"/>
        <w:ind w:left="1416"/>
        <w:rPr>
          <w:rFonts w:ascii="Times New Roman" w:hAnsi="Times New Roman" w:cs="Times New Roman"/>
          <w:color w:val="000000" w:themeColor="text1"/>
        </w:rPr>
      </w:pPr>
      <w:r w:rsidRPr="00DD459C">
        <w:rPr>
          <w:rFonts w:ascii="Times New Roman" w:hAnsi="Times New Roman" w:cs="Times New Roman"/>
          <w:color w:val="000000" w:themeColor="text1"/>
          <w:u w:val="single"/>
        </w:rPr>
        <w:t>12.6. Kõik õue elektri</w:t>
      </w:r>
      <w:r w:rsidR="00DD459C">
        <w:rPr>
          <w:rFonts w:ascii="Times New Roman" w:hAnsi="Times New Roman" w:cs="Times New Roman"/>
          <w:color w:val="000000" w:themeColor="text1"/>
          <w:u w:val="single"/>
        </w:rPr>
        <w:t>toite</w:t>
      </w:r>
      <w:r w:rsidRPr="00DD459C">
        <w:rPr>
          <w:rFonts w:ascii="Times New Roman" w:hAnsi="Times New Roman" w:cs="Times New Roman"/>
          <w:color w:val="000000" w:themeColor="text1"/>
          <w:u w:val="single"/>
        </w:rPr>
        <w:t xml:space="preserve"> kaablid</w:t>
      </w:r>
      <w:r>
        <w:rPr>
          <w:rFonts w:ascii="Times New Roman" w:hAnsi="Times New Roman" w:cs="Times New Roman"/>
          <w:color w:val="000000" w:themeColor="text1"/>
        </w:rPr>
        <w:t xml:space="preserve"> pinnasesse sobivast kaablist (maakaabel), kaitsehülsis. </w:t>
      </w:r>
      <w:r w:rsidR="00A34BE7">
        <w:rPr>
          <w:rFonts w:ascii="Times New Roman" w:hAnsi="Times New Roman" w:cs="Times New Roman"/>
          <w:color w:val="000000" w:themeColor="text1"/>
        </w:rPr>
        <w:t xml:space="preserve">Otsad, millele seadmeid kohe külge ei tule, kaitsta ajutise veekindla isoleer muhvotsaga. </w:t>
      </w:r>
      <w:r w:rsidR="00DD459C">
        <w:rPr>
          <w:rFonts w:ascii="Times New Roman" w:hAnsi="Times New Roman" w:cs="Times New Roman"/>
          <w:color w:val="000000" w:themeColor="text1"/>
        </w:rPr>
        <w:t xml:space="preserve">Värava nõrkvoolukaabel samuti maakaablist, hülsis. </w:t>
      </w:r>
    </w:p>
    <w:p w14:paraId="5641C272" w14:textId="77777777" w:rsidR="00A72D01" w:rsidRDefault="00A72D01" w:rsidP="00A72D01">
      <w:pPr>
        <w:pStyle w:val="ListParagraph"/>
        <w:ind w:left="1416"/>
        <w:rPr>
          <w:rFonts w:ascii="Times New Roman" w:hAnsi="Times New Roman" w:cs="Times New Roman"/>
          <w:color w:val="000000" w:themeColor="text1"/>
        </w:rPr>
      </w:pPr>
    </w:p>
    <w:p w14:paraId="21967157" w14:textId="0342F9C5" w:rsidR="00A72D01" w:rsidRPr="00A72D01" w:rsidRDefault="00A72D01" w:rsidP="00A72D01">
      <w:pPr>
        <w:pStyle w:val="ListParagraph"/>
        <w:ind w:left="1416"/>
        <w:rPr>
          <w:rFonts w:ascii="Times New Roman" w:hAnsi="Times New Roman" w:cs="Times New Roman"/>
        </w:rPr>
      </w:pPr>
      <w:r w:rsidRPr="00DD459C">
        <w:rPr>
          <w:rFonts w:ascii="Times New Roman" w:hAnsi="Times New Roman" w:cs="Times New Roman"/>
          <w:color w:val="000000" w:themeColor="text1"/>
          <w:u w:val="single"/>
        </w:rPr>
        <w:t>12.</w:t>
      </w:r>
      <w:r w:rsidR="00A34BE7" w:rsidRPr="00DD459C">
        <w:rPr>
          <w:rFonts w:ascii="Times New Roman" w:hAnsi="Times New Roman" w:cs="Times New Roman"/>
          <w:color w:val="000000" w:themeColor="text1"/>
          <w:u w:val="single"/>
        </w:rPr>
        <w:t>7</w:t>
      </w:r>
      <w:r w:rsidRPr="00DD459C">
        <w:rPr>
          <w:rFonts w:ascii="Times New Roman" w:hAnsi="Times New Roman" w:cs="Times New Roman"/>
          <w:color w:val="000000" w:themeColor="text1"/>
          <w:u w:val="single"/>
        </w:rPr>
        <w:t xml:space="preserve">. </w:t>
      </w:r>
      <w:r w:rsidRPr="00DD459C">
        <w:rPr>
          <w:rFonts w:ascii="Times New Roman" w:hAnsi="Times New Roman" w:cs="Times New Roman"/>
          <w:u w:val="single"/>
        </w:rPr>
        <w:t>VK sadevee immutus</w:t>
      </w:r>
      <w:r>
        <w:rPr>
          <w:rFonts w:ascii="Times New Roman" w:hAnsi="Times New Roman" w:cs="Times New Roman"/>
        </w:rPr>
        <w:t xml:space="preserve">e osas näha ette (pakkuda) lahtise sülitiotsaga </w:t>
      </w:r>
      <w:r w:rsidRPr="00A72D01">
        <w:rPr>
          <w:rFonts w:ascii="Times New Roman" w:hAnsi="Times New Roman" w:cs="Times New Roman"/>
        </w:rPr>
        <w:t>vihmaveetorusid, mille alla paigaldada lehtrid, millest vesi juhtida 4 m kaugusele</w:t>
      </w:r>
      <w:r>
        <w:rPr>
          <w:rFonts w:ascii="Times New Roman" w:hAnsi="Times New Roman" w:cs="Times New Roman"/>
        </w:rPr>
        <w:t xml:space="preserve"> majast (toru d110 PVC SN8, pealt soojustatud EPS100 meetri laiuselt)</w:t>
      </w:r>
      <w:r w:rsidRPr="00A72D01">
        <w:rPr>
          <w:rFonts w:ascii="Times New Roman" w:hAnsi="Times New Roman" w:cs="Times New Roman"/>
        </w:rPr>
        <w:t xml:space="preserve"> ning </w:t>
      </w:r>
      <w:r>
        <w:rPr>
          <w:rFonts w:ascii="Times New Roman" w:hAnsi="Times New Roman" w:cs="Times New Roman"/>
        </w:rPr>
        <w:t xml:space="preserve">majast eemal </w:t>
      </w:r>
      <w:r w:rsidRPr="00A72D01">
        <w:rPr>
          <w:rFonts w:ascii="Times New Roman" w:hAnsi="Times New Roman" w:cs="Times New Roman"/>
        </w:rPr>
        <w:t>tekitada geotekstiilist ja killustikust immutuspesa</w:t>
      </w:r>
      <w:r>
        <w:rPr>
          <w:rFonts w:ascii="Times New Roman" w:hAnsi="Times New Roman" w:cs="Times New Roman"/>
        </w:rPr>
        <w:t xml:space="preserve"> (võib kasutada pilutoru, selle ümber killustikku ja geotekstiili)</w:t>
      </w:r>
    </w:p>
    <w:p w14:paraId="07817C98" w14:textId="77777777" w:rsidR="00A72D01" w:rsidRDefault="00A72D01" w:rsidP="00A72D01">
      <w:pPr>
        <w:pStyle w:val="ListParagraph"/>
        <w:rPr>
          <w:rFonts w:ascii="Times New Roman" w:hAnsi="Times New Roman" w:cs="Times New Roman"/>
        </w:rPr>
      </w:pPr>
    </w:p>
    <w:p w14:paraId="6585BFAE" w14:textId="4DDA721E" w:rsidR="00A72D01" w:rsidRDefault="00A34BE7" w:rsidP="00A72D01">
      <w:pPr>
        <w:pStyle w:val="ListParagraph"/>
        <w:ind w:left="1416"/>
        <w:rPr>
          <w:rFonts w:ascii="Times New Roman" w:hAnsi="Times New Roman" w:cs="Times New Roman"/>
          <w:color w:val="000000" w:themeColor="text1"/>
        </w:rPr>
      </w:pPr>
      <w:r w:rsidRPr="00DD459C">
        <w:rPr>
          <w:rFonts w:ascii="Times New Roman" w:hAnsi="Times New Roman" w:cs="Times New Roman"/>
          <w:color w:val="000000" w:themeColor="text1"/>
          <w:u w:val="single"/>
        </w:rPr>
        <w:t>12.8</w:t>
      </w:r>
      <w:r w:rsidR="00A72D01" w:rsidRPr="00DD459C">
        <w:rPr>
          <w:rFonts w:ascii="Times New Roman" w:hAnsi="Times New Roman" w:cs="Times New Roman"/>
          <w:color w:val="000000" w:themeColor="text1"/>
          <w:u w:val="single"/>
        </w:rPr>
        <w:t xml:space="preserve">. Kõik </w:t>
      </w:r>
      <w:r w:rsidRPr="00DD459C">
        <w:rPr>
          <w:rFonts w:ascii="Times New Roman" w:hAnsi="Times New Roman" w:cs="Times New Roman"/>
          <w:color w:val="000000" w:themeColor="text1"/>
          <w:u w:val="single"/>
        </w:rPr>
        <w:t xml:space="preserve">trasside </w:t>
      </w:r>
      <w:r w:rsidR="00A72D01" w:rsidRPr="00DD459C">
        <w:rPr>
          <w:rFonts w:ascii="Times New Roman" w:hAnsi="Times New Roman" w:cs="Times New Roman"/>
          <w:color w:val="000000" w:themeColor="text1"/>
          <w:u w:val="single"/>
        </w:rPr>
        <w:t>kaevikute tagasitäited</w:t>
      </w:r>
      <w:r w:rsidR="00A72D01">
        <w:rPr>
          <w:rFonts w:ascii="Times New Roman" w:hAnsi="Times New Roman" w:cs="Times New Roman"/>
          <w:color w:val="000000" w:themeColor="text1"/>
        </w:rPr>
        <w:t xml:space="preserve"> teha kaeviku nõuetekohase ristlõike järgi (peenkillustikalus, algtäide liivast, lõpptäide tihendatuna kihtide kaupa pinnasest, tihedus &gt;96% 15-17 lööki penetromeetriga, ja/või 90-100 Mpa/ Tf=1,1...1,4)</w:t>
      </w:r>
    </w:p>
    <w:p w14:paraId="05554273" w14:textId="77777777" w:rsidR="006E766E" w:rsidRDefault="006E766E" w:rsidP="00EA7BF0">
      <w:pPr>
        <w:pStyle w:val="ListParagraph"/>
        <w:rPr>
          <w:rFonts w:ascii="Times New Roman" w:hAnsi="Times New Roman" w:cs="Times New Roman"/>
        </w:rPr>
      </w:pPr>
    </w:p>
    <w:p w14:paraId="7499A4F7" w14:textId="2FC608F2" w:rsidR="00731BAC" w:rsidRPr="00731BAC" w:rsidRDefault="00731BAC" w:rsidP="00A34BE7">
      <w:pPr>
        <w:ind w:left="708" w:firstLine="12"/>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A34BE7">
        <w:rPr>
          <w:rFonts w:ascii="Times New Roman" w:hAnsi="Times New Roman" w:cs="Times New Roman"/>
          <w:i/>
          <w:iCs/>
          <w:color w:val="000000" w:themeColor="text1"/>
        </w:rPr>
        <w:t>varjatud paigaldised, torud, kaablid, kaitse- ja märkelindid, algtäide, lõpptäide</w:t>
      </w:r>
    </w:p>
    <w:p w14:paraId="7A1AE394" w14:textId="60AC9B0F" w:rsidR="00731BAC" w:rsidRPr="00731BAC" w:rsidRDefault="00731BAC" w:rsidP="00A34BE7">
      <w:pPr>
        <w:ind w:left="708"/>
        <w:rPr>
          <w:rFonts w:ascii="Times New Roman" w:hAnsi="Times New Roman" w:cs="Times New Roman"/>
        </w:rPr>
      </w:pPr>
      <w:r>
        <w:rPr>
          <w:rFonts w:ascii="Times New Roman" w:hAnsi="Times New Roman" w:cs="Times New Roman"/>
          <w:i/>
          <w:iCs/>
          <w:color w:val="000000" w:themeColor="text1"/>
        </w:rPr>
        <w:lastRenderedPageBreak/>
        <w:t>Arvestada tuleb vastavate kontrolltoimingute ja dok.vormistamisega</w:t>
      </w:r>
      <w:r w:rsidR="00A34BE7">
        <w:rPr>
          <w:rFonts w:ascii="Times New Roman" w:hAnsi="Times New Roman" w:cs="Times New Roman"/>
          <w:i/>
          <w:iCs/>
          <w:color w:val="000000" w:themeColor="text1"/>
        </w:rPr>
        <w:t xml:space="preserve"> ja testimisega (survekatsed, jne)</w:t>
      </w:r>
    </w:p>
    <w:p w14:paraId="4ED5C605" w14:textId="58C5752D" w:rsidR="00EA7BF0" w:rsidRPr="007F398A" w:rsidRDefault="00EA7BF0" w:rsidP="00EA7BF0">
      <w:pPr>
        <w:pStyle w:val="ListParagraph"/>
        <w:rPr>
          <w:rFonts w:ascii="Times New Roman" w:hAnsi="Times New Roman" w:cs="Times New Roman"/>
          <w:b/>
          <w:bCs/>
          <w:u w:val="single"/>
        </w:rPr>
      </w:pPr>
      <w:r w:rsidRPr="007F398A">
        <w:rPr>
          <w:rFonts w:ascii="Times New Roman" w:hAnsi="Times New Roman" w:cs="Times New Roman"/>
          <w:b/>
          <w:bCs/>
          <w:u w:val="single"/>
        </w:rPr>
        <w:t>13. Õueala (haljastus-katendid) ja piirdeaed</w:t>
      </w:r>
    </w:p>
    <w:p w14:paraId="432BB47E" w14:textId="1CCDD37B" w:rsidR="00731BAC" w:rsidRDefault="00E054FB" w:rsidP="00E054FB">
      <w:pPr>
        <w:ind w:left="1416" w:firstLine="4"/>
        <w:rPr>
          <w:rFonts w:ascii="Times New Roman" w:hAnsi="Times New Roman" w:cs="Times New Roman"/>
        </w:rPr>
      </w:pPr>
      <w:r w:rsidRPr="0022293D">
        <w:rPr>
          <w:rFonts w:ascii="Times New Roman" w:hAnsi="Times New Roman" w:cs="Times New Roman"/>
          <w:u w:val="single"/>
        </w:rPr>
        <w:t>13.1. Vertikaalid</w:t>
      </w:r>
      <w:r>
        <w:rPr>
          <w:rFonts w:ascii="Times New Roman" w:hAnsi="Times New Roman" w:cs="Times New Roman"/>
        </w:rPr>
        <w:t>: kavandada ja kujundada (planeerida, hööveldada) maja ümber ol.olev pinnas nii, et tekiks majast eemalduvad kalded (kuni 5 m peab olema eemalduv kalle), sokli minimaalne kõrgus 200 mm ja piisav haljastuse kasvumuld (200 mm) ning piisav katendite alus (300 mm). Peale planeerimistöid mõõta nivelleerimisega.</w:t>
      </w:r>
    </w:p>
    <w:p w14:paraId="1F36C69D" w14:textId="58632383" w:rsidR="00E054FB" w:rsidRDefault="00E054FB" w:rsidP="00E054FB">
      <w:pPr>
        <w:ind w:left="1416" w:firstLine="4"/>
        <w:rPr>
          <w:rFonts w:ascii="Times New Roman" w:hAnsi="Times New Roman" w:cs="Times New Roman"/>
        </w:rPr>
      </w:pPr>
      <w:r w:rsidRPr="0022293D">
        <w:rPr>
          <w:rFonts w:ascii="Times New Roman" w:hAnsi="Times New Roman" w:cs="Times New Roman"/>
          <w:u w:val="single"/>
        </w:rPr>
        <w:t>13.2. Katendid</w:t>
      </w:r>
      <w:r>
        <w:rPr>
          <w:rFonts w:ascii="Times New Roman" w:hAnsi="Times New Roman" w:cs="Times New Roman"/>
        </w:rPr>
        <w:t xml:space="preserve">: teha vastavalt arh.projektis antud katendi kirjeldustele/lõigetele, kasutades tavapäraseid kivi- ja asfaltkatendite ehitamise reegleid. Näiteks peab kivikatendil olema ühefraktsioonsest killustikust dreenalus kiilutud pealispinnaga (kihid seega fr.16-32+0-16), sängitusliivaks ei tohi kasutada peenosaga paetuhka (võib kasutada väljapestud peenosaga paeliiva, kuid selle kiht ei tohi olla paksem kui 30 mm). Kivikatendiks kasutada projektis märgitud kivi (kui ei ole kirjas, näha pakkumises praegu ette lukustussoontega kloostrikivi 80 mm, täpsustada). Kõigile katenditele ette näha betoonäärekivid. Soklivöö kirjeldus vt.vundamendi etapist. </w:t>
      </w:r>
    </w:p>
    <w:p w14:paraId="6E562D7B" w14:textId="1DD7A11E" w:rsidR="00E054FB" w:rsidRDefault="00E054FB" w:rsidP="00E054FB">
      <w:pPr>
        <w:ind w:left="1416" w:firstLine="4"/>
        <w:rPr>
          <w:rFonts w:ascii="Times New Roman" w:hAnsi="Times New Roman" w:cs="Times New Roman"/>
        </w:rPr>
      </w:pPr>
      <w:r w:rsidRPr="0022293D">
        <w:rPr>
          <w:rFonts w:ascii="Times New Roman" w:hAnsi="Times New Roman" w:cs="Times New Roman"/>
          <w:u w:val="single"/>
        </w:rPr>
        <w:t>13.3. Muru</w:t>
      </w:r>
      <w:r>
        <w:rPr>
          <w:rFonts w:ascii="Times New Roman" w:hAnsi="Times New Roman" w:cs="Times New Roman"/>
        </w:rPr>
        <w:t>: rajada 200 mm</w:t>
      </w:r>
      <w:r w:rsidR="003A3B33">
        <w:rPr>
          <w:rFonts w:ascii="Times New Roman" w:hAnsi="Times New Roman" w:cs="Times New Roman"/>
        </w:rPr>
        <w:t xml:space="preserve"> korrektsele ja õige viljakusega</w:t>
      </w:r>
      <w:r>
        <w:rPr>
          <w:rFonts w:ascii="Times New Roman" w:hAnsi="Times New Roman" w:cs="Times New Roman"/>
        </w:rPr>
        <w:t xml:space="preserve"> kasvumulla kihile, järgides RYL nõudeid muru jaoks. Tüüp: spordimuru</w:t>
      </w:r>
      <w:r w:rsidR="003A3B33">
        <w:rPr>
          <w:rFonts w:ascii="Times New Roman" w:hAnsi="Times New Roman" w:cs="Times New Roman"/>
        </w:rPr>
        <w:t xml:space="preserve">. Murupind rullida, tasandada järele lohud jms. Muru võetakse vastu peale esimest niitmist. </w:t>
      </w:r>
    </w:p>
    <w:p w14:paraId="744CC0D4" w14:textId="5F6E5642" w:rsidR="003A3B33" w:rsidRDefault="003A3B33" w:rsidP="00E054FB">
      <w:pPr>
        <w:ind w:left="1416" w:firstLine="4"/>
        <w:rPr>
          <w:rFonts w:ascii="Times New Roman" w:hAnsi="Times New Roman" w:cs="Times New Roman"/>
        </w:rPr>
      </w:pPr>
      <w:r w:rsidRPr="0022293D">
        <w:rPr>
          <w:rFonts w:ascii="Times New Roman" w:hAnsi="Times New Roman" w:cs="Times New Roman"/>
          <w:u w:val="single"/>
        </w:rPr>
        <w:t xml:space="preserve">13.4. Piirdeaia </w:t>
      </w:r>
      <w:r>
        <w:rPr>
          <w:rFonts w:ascii="Times New Roman" w:hAnsi="Times New Roman" w:cs="Times New Roman"/>
        </w:rPr>
        <w:t xml:space="preserve">rajamisel järgida arhitektuuri projekti joonise üldkuju. Tehnilised lahendused leppida kokku jooksvalt tööde käigus. </w:t>
      </w:r>
    </w:p>
    <w:p w14:paraId="26F01E6F" w14:textId="67CD51BA" w:rsidR="003A3B33" w:rsidRPr="003A3B33" w:rsidRDefault="003A3B33" w:rsidP="003A3B33">
      <w:pPr>
        <w:pStyle w:val="ListParagraph"/>
        <w:numPr>
          <w:ilvl w:val="0"/>
          <w:numId w:val="44"/>
        </w:numPr>
        <w:rPr>
          <w:rFonts w:ascii="Times New Roman" w:hAnsi="Times New Roman" w:cs="Times New Roman"/>
        </w:rPr>
      </w:pPr>
      <w:r w:rsidRPr="003A3B33">
        <w:rPr>
          <w:rFonts w:ascii="Times New Roman" w:hAnsi="Times New Roman" w:cs="Times New Roman"/>
        </w:rPr>
        <w:t>Vundament: vajadusel betoontald, sarrustatud (on võimalik kasutada ka lühikestel terasvaiadel rostvärktalda killustikalusel)</w:t>
      </w:r>
      <w:r>
        <w:rPr>
          <w:rFonts w:ascii="Times New Roman" w:hAnsi="Times New Roman" w:cs="Times New Roman"/>
        </w:rPr>
        <w:t xml:space="preserve">. Aia sokkel kaitsta maapinnaga kokkupuute eest (HDPE membraan). </w:t>
      </w:r>
    </w:p>
    <w:p w14:paraId="46EE3EF5" w14:textId="318623BC" w:rsidR="003A3B33" w:rsidRDefault="003A3B33" w:rsidP="003A3B33">
      <w:pPr>
        <w:pStyle w:val="ListParagraph"/>
        <w:numPr>
          <w:ilvl w:val="0"/>
          <w:numId w:val="44"/>
        </w:numPr>
        <w:rPr>
          <w:rFonts w:ascii="Times New Roman" w:hAnsi="Times New Roman" w:cs="Times New Roman"/>
        </w:rPr>
      </w:pPr>
      <w:r w:rsidRPr="003A3B33">
        <w:rPr>
          <w:rFonts w:ascii="Times New Roman" w:hAnsi="Times New Roman" w:cs="Times New Roman"/>
        </w:rPr>
        <w:t xml:space="preserve">Väravad: </w:t>
      </w:r>
      <w:r>
        <w:rPr>
          <w:rFonts w:ascii="Times New Roman" w:hAnsi="Times New Roman" w:cs="Times New Roman"/>
        </w:rPr>
        <w:t>vastavalt projekti kujule. Peavärav mootoritega, avatav puldist</w:t>
      </w:r>
    </w:p>
    <w:p w14:paraId="3EA91A48" w14:textId="1DF1A538" w:rsidR="003A3B33" w:rsidRDefault="003A3B33" w:rsidP="003A3B33">
      <w:pPr>
        <w:pStyle w:val="ListParagraph"/>
        <w:numPr>
          <w:ilvl w:val="0"/>
          <w:numId w:val="44"/>
        </w:numPr>
        <w:rPr>
          <w:rFonts w:ascii="Times New Roman" w:hAnsi="Times New Roman" w:cs="Times New Roman"/>
        </w:rPr>
      </w:pPr>
      <w:r>
        <w:rPr>
          <w:rFonts w:ascii="Times New Roman" w:hAnsi="Times New Roman" w:cs="Times New Roman"/>
        </w:rPr>
        <w:t>Esiaed: vastavalt projekti kujule. Jalgvärav ja prügivärav lukustatavad. Aia peal postkast.</w:t>
      </w:r>
    </w:p>
    <w:p w14:paraId="15B07593" w14:textId="77051F6C" w:rsidR="003A3B33" w:rsidRPr="003A3B33" w:rsidRDefault="003A3B33" w:rsidP="003A3B33">
      <w:pPr>
        <w:pStyle w:val="ListParagraph"/>
        <w:numPr>
          <w:ilvl w:val="0"/>
          <w:numId w:val="44"/>
        </w:numPr>
        <w:rPr>
          <w:rFonts w:ascii="Times New Roman" w:hAnsi="Times New Roman" w:cs="Times New Roman"/>
        </w:rPr>
      </w:pPr>
      <w:r>
        <w:rPr>
          <w:rFonts w:ascii="Times New Roman" w:hAnsi="Times New Roman" w:cs="Times New Roman"/>
        </w:rPr>
        <w:t>Kõrvalaed: vastavalt projektile (võrkaed moodul betoon sokliga)</w:t>
      </w:r>
    </w:p>
    <w:p w14:paraId="3206A381" w14:textId="084D6FA7" w:rsidR="00E054FB" w:rsidRPr="00E054FB" w:rsidRDefault="00E054FB" w:rsidP="00E054FB">
      <w:pPr>
        <w:ind w:left="1416" w:firstLine="4"/>
        <w:rPr>
          <w:rFonts w:ascii="Times New Roman" w:hAnsi="Times New Roman" w:cs="Times New Roman"/>
        </w:rPr>
      </w:pPr>
    </w:p>
    <w:p w14:paraId="6D42A0C8" w14:textId="4DC94838" w:rsidR="00731BAC" w:rsidRPr="00731BAC" w:rsidRDefault="00731BAC" w:rsidP="00731BAC">
      <w:pPr>
        <w:ind w:left="12" w:firstLine="708"/>
        <w:rPr>
          <w:rFonts w:ascii="Times New Roman" w:hAnsi="Times New Roman" w:cs="Times New Roman"/>
          <w:i/>
          <w:iCs/>
          <w:color w:val="000000" w:themeColor="text1"/>
        </w:rPr>
      </w:pPr>
      <w:r w:rsidRPr="00731BAC">
        <w:rPr>
          <w:rFonts w:ascii="Times New Roman" w:hAnsi="Times New Roman" w:cs="Times New Roman"/>
          <w:i/>
          <w:iCs/>
          <w:color w:val="000000" w:themeColor="text1"/>
        </w:rPr>
        <w:t xml:space="preserve">Kaetud töödeks on </w:t>
      </w:r>
      <w:r w:rsidR="003A3B33">
        <w:rPr>
          <w:rFonts w:ascii="Times New Roman" w:hAnsi="Times New Roman" w:cs="Times New Roman"/>
          <w:i/>
          <w:iCs/>
          <w:color w:val="000000" w:themeColor="text1"/>
        </w:rPr>
        <w:t xml:space="preserve">kõik varjatud paigaldised. </w:t>
      </w:r>
    </w:p>
    <w:p w14:paraId="301F1410" w14:textId="77777777" w:rsidR="00731BAC" w:rsidRDefault="00731BAC" w:rsidP="00731BAC">
      <w:pPr>
        <w:ind w:firstLine="708"/>
        <w:rPr>
          <w:rFonts w:ascii="Times New Roman" w:hAnsi="Times New Roman" w:cs="Times New Roman"/>
        </w:rPr>
      </w:pPr>
      <w:r>
        <w:rPr>
          <w:rFonts w:ascii="Times New Roman" w:hAnsi="Times New Roman" w:cs="Times New Roman"/>
          <w:i/>
          <w:iCs/>
          <w:color w:val="000000" w:themeColor="text1"/>
        </w:rPr>
        <w:t>Arvestada tuleb vastavate kontrolltoimingute ja dok.vormistamisega.</w:t>
      </w:r>
    </w:p>
    <w:p w14:paraId="761DB8AC" w14:textId="77777777" w:rsidR="00731BAC" w:rsidRDefault="00731BAC" w:rsidP="00EA7BF0">
      <w:pPr>
        <w:pStyle w:val="ListParagraph"/>
        <w:rPr>
          <w:rFonts w:ascii="Times New Roman" w:hAnsi="Times New Roman" w:cs="Times New Roman"/>
        </w:rPr>
      </w:pPr>
    </w:p>
    <w:p w14:paraId="6596D7ED" w14:textId="3DE4758B" w:rsidR="00EA7BF0" w:rsidRPr="007F398A" w:rsidRDefault="00EA7BF0" w:rsidP="00EA7BF0">
      <w:pPr>
        <w:pStyle w:val="ListParagraph"/>
        <w:rPr>
          <w:rFonts w:ascii="Times New Roman" w:hAnsi="Times New Roman" w:cs="Times New Roman"/>
          <w:b/>
          <w:bCs/>
          <w:u w:val="single"/>
        </w:rPr>
      </w:pPr>
      <w:r w:rsidRPr="007F398A">
        <w:rPr>
          <w:rFonts w:ascii="Times New Roman" w:hAnsi="Times New Roman" w:cs="Times New Roman"/>
          <w:b/>
          <w:bCs/>
          <w:u w:val="single"/>
        </w:rPr>
        <w:t xml:space="preserve">14. Muud kulud </w:t>
      </w:r>
    </w:p>
    <w:p w14:paraId="007E303D" w14:textId="040D465E" w:rsidR="003A3B33" w:rsidRDefault="003A3B33" w:rsidP="00EA7BF0">
      <w:pPr>
        <w:pStyle w:val="ListParagraph"/>
        <w:rPr>
          <w:rFonts w:ascii="Times New Roman" w:hAnsi="Times New Roman" w:cs="Times New Roman"/>
        </w:rPr>
      </w:pPr>
    </w:p>
    <w:p w14:paraId="44753593" w14:textId="4FCBAD3B" w:rsidR="0022293D" w:rsidRDefault="003A3B33" w:rsidP="0022293D">
      <w:pPr>
        <w:pStyle w:val="ListParagraph"/>
        <w:ind w:left="1416"/>
        <w:rPr>
          <w:rFonts w:ascii="Times New Roman" w:hAnsi="Times New Roman" w:cs="Times New Roman"/>
        </w:rPr>
      </w:pPr>
      <w:r>
        <w:rPr>
          <w:rFonts w:ascii="Times New Roman" w:hAnsi="Times New Roman" w:cs="Times New Roman"/>
        </w:rPr>
        <w:t xml:space="preserve">14.1. </w:t>
      </w:r>
      <w:r w:rsidRPr="0022293D">
        <w:rPr>
          <w:rFonts w:ascii="Times New Roman" w:hAnsi="Times New Roman" w:cs="Times New Roman"/>
          <w:u w:val="single"/>
        </w:rPr>
        <w:t xml:space="preserve">Arvestada tuleb </w:t>
      </w:r>
      <w:r>
        <w:rPr>
          <w:rFonts w:ascii="Times New Roman" w:hAnsi="Times New Roman" w:cs="Times New Roman"/>
        </w:rPr>
        <w:t xml:space="preserve">kütte- ja energiakulude, perimeetri ja ala elektroonilise valvelepingu, garantiiaja tagatiste jms töövõtul vajalikuga. </w:t>
      </w:r>
    </w:p>
    <w:p w14:paraId="53C1998F" w14:textId="77777777" w:rsidR="0022293D" w:rsidRPr="0022293D" w:rsidRDefault="0022293D" w:rsidP="0022293D">
      <w:pPr>
        <w:pStyle w:val="ListParagraph"/>
        <w:ind w:left="1416"/>
        <w:rPr>
          <w:rFonts w:ascii="Times New Roman" w:hAnsi="Times New Roman" w:cs="Times New Roman"/>
        </w:rPr>
      </w:pPr>
    </w:p>
    <w:p w14:paraId="0C512C17" w14:textId="7AF79341" w:rsidR="003A3B33" w:rsidRDefault="003A3B33" w:rsidP="003A3B33">
      <w:pPr>
        <w:pStyle w:val="ListParagraph"/>
        <w:ind w:firstLine="696"/>
        <w:rPr>
          <w:rFonts w:ascii="Times New Roman" w:hAnsi="Times New Roman" w:cs="Times New Roman"/>
        </w:rPr>
      </w:pPr>
      <w:r>
        <w:rPr>
          <w:rFonts w:ascii="Times New Roman" w:hAnsi="Times New Roman" w:cs="Times New Roman"/>
        </w:rPr>
        <w:t xml:space="preserve">14.2. Kui näete ette veel muid kulusid/tegevusi, pakkuda need eraldi ridadel. </w:t>
      </w:r>
    </w:p>
    <w:p w14:paraId="44369548" w14:textId="42D3690D" w:rsidR="002575A0" w:rsidRDefault="008E3C34" w:rsidP="00460052">
      <w:pPr>
        <w:rPr>
          <w:rFonts w:ascii="Times New Roman" w:hAnsi="Times New Roman" w:cs="Times New Roman"/>
        </w:rPr>
      </w:pPr>
      <w:r>
        <w:rPr>
          <w:rFonts w:ascii="Times New Roman" w:hAnsi="Times New Roman" w:cs="Times New Roman"/>
        </w:rPr>
        <w:t>______________________________________________________________________________</w:t>
      </w:r>
    </w:p>
    <w:p w14:paraId="17A97B38" w14:textId="77777777" w:rsidR="008E3C34" w:rsidRDefault="008E3C34" w:rsidP="008E3C34">
      <w:pPr>
        <w:rPr>
          <w:rFonts w:ascii="Times New Roman" w:hAnsi="Times New Roman" w:cs="Times New Roman"/>
          <w:b/>
          <w:color w:val="0070C0"/>
          <w:u w:val="single"/>
        </w:rPr>
      </w:pPr>
    </w:p>
    <w:p w14:paraId="1424A09E" w14:textId="58518AD1" w:rsidR="008E3C34" w:rsidRPr="00222988" w:rsidRDefault="008E3C34" w:rsidP="008E3C34">
      <w:pPr>
        <w:rPr>
          <w:rFonts w:ascii="Times New Roman" w:hAnsi="Times New Roman" w:cs="Times New Roman"/>
          <w:b/>
          <w:color w:val="0070C0"/>
          <w:u w:val="single"/>
        </w:rPr>
      </w:pPr>
      <w:r w:rsidRPr="00222988">
        <w:rPr>
          <w:rFonts w:ascii="Times New Roman" w:hAnsi="Times New Roman" w:cs="Times New Roman"/>
          <w:b/>
          <w:color w:val="0070C0"/>
          <w:u w:val="single"/>
        </w:rPr>
        <w:t>PTK</w:t>
      </w:r>
      <w:r>
        <w:rPr>
          <w:rFonts w:ascii="Times New Roman" w:hAnsi="Times New Roman" w:cs="Times New Roman"/>
          <w:b/>
          <w:color w:val="0070C0"/>
          <w:u w:val="single"/>
        </w:rPr>
        <w:t>7</w:t>
      </w:r>
      <w:r w:rsidRPr="00222988">
        <w:rPr>
          <w:rFonts w:ascii="Times New Roman" w:hAnsi="Times New Roman" w:cs="Times New Roman"/>
          <w:b/>
          <w:color w:val="0070C0"/>
          <w:u w:val="single"/>
        </w:rPr>
        <w:t xml:space="preserve">. </w:t>
      </w:r>
      <w:r>
        <w:rPr>
          <w:rFonts w:ascii="Times New Roman" w:hAnsi="Times New Roman" w:cs="Times New Roman"/>
          <w:b/>
          <w:color w:val="0070C0"/>
          <w:u w:val="single"/>
        </w:rPr>
        <w:t xml:space="preserve">Pakkumistabel </w:t>
      </w:r>
    </w:p>
    <w:p w14:paraId="0EBC3B25" w14:textId="00A0B693" w:rsidR="008E3C34" w:rsidRPr="0034579A" w:rsidRDefault="0034579A" w:rsidP="008E3C34">
      <w:pPr>
        <w:rPr>
          <w:rFonts w:ascii="Times New Roman" w:hAnsi="Times New Roman" w:cs="Times New Roman"/>
          <w:color w:val="0070C0"/>
        </w:rPr>
      </w:pPr>
      <w:r>
        <w:rPr>
          <w:rFonts w:ascii="Times New Roman" w:hAnsi="Times New Roman" w:cs="Times New Roman"/>
          <w:b/>
          <w:bCs/>
          <w:color w:val="0070C0"/>
        </w:rPr>
        <w:t xml:space="preserve">NB! </w:t>
      </w:r>
      <w:r w:rsidR="008E3C34">
        <w:rPr>
          <w:rFonts w:ascii="Times New Roman" w:hAnsi="Times New Roman" w:cs="Times New Roman"/>
          <w:b/>
          <w:bCs/>
          <w:color w:val="0070C0"/>
        </w:rPr>
        <w:t xml:space="preserve">Tellija võimaldab hinna koostamisel esitada pakkuja </w:t>
      </w:r>
      <w:r w:rsidR="008E3C34" w:rsidRPr="0034579A">
        <w:rPr>
          <w:rFonts w:ascii="Times New Roman" w:hAnsi="Times New Roman" w:cs="Times New Roman"/>
          <w:b/>
          <w:bCs/>
          <w:color w:val="0070C0"/>
          <w:u w:val="single"/>
        </w:rPr>
        <w:t>oma pakkumistabel</w:t>
      </w:r>
      <w:r w:rsidR="008E3C34">
        <w:rPr>
          <w:rFonts w:ascii="Times New Roman" w:hAnsi="Times New Roman" w:cs="Times New Roman"/>
          <w:b/>
          <w:bCs/>
          <w:color w:val="0070C0"/>
        </w:rPr>
        <w:t>i</w:t>
      </w:r>
      <w:r w:rsidR="00BB4020" w:rsidRPr="0034579A">
        <w:rPr>
          <w:rFonts w:ascii="Times New Roman" w:hAnsi="Times New Roman" w:cs="Times New Roman"/>
          <w:color w:val="0070C0"/>
        </w:rPr>
        <w:t>, et pakkuja saaks kasutada oma eelarvestusprogrammi ja poleks vaja teha lisatööd tellija tabelisse maksumuste kandmisel</w:t>
      </w:r>
      <w:r w:rsidR="008E3C34" w:rsidRPr="0034579A">
        <w:rPr>
          <w:rFonts w:ascii="Times New Roman" w:hAnsi="Times New Roman" w:cs="Times New Roman"/>
          <w:color w:val="0070C0"/>
        </w:rPr>
        <w:t>.</w:t>
      </w:r>
      <w:r w:rsidR="00BB4020" w:rsidRPr="0034579A">
        <w:rPr>
          <w:rFonts w:ascii="Times New Roman" w:hAnsi="Times New Roman" w:cs="Times New Roman"/>
          <w:color w:val="0070C0"/>
        </w:rPr>
        <w:t xml:space="preserve"> Esitatav tabel</w:t>
      </w:r>
      <w:r w:rsidR="008E3C34" w:rsidRPr="0034579A">
        <w:rPr>
          <w:rFonts w:ascii="Times New Roman" w:hAnsi="Times New Roman" w:cs="Times New Roman"/>
          <w:color w:val="0070C0"/>
        </w:rPr>
        <w:t xml:space="preserve"> peab</w:t>
      </w:r>
      <w:r>
        <w:rPr>
          <w:rFonts w:ascii="Times New Roman" w:hAnsi="Times New Roman" w:cs="Times New Roman"/>
          <w:color w:val="0070C0"/>
        </w:rPr>
        <w:t xml:space="preserve"> siiski</w:t>
      </w:r>
      <w:r w:rsidR="008E3C34" w:rsidRPr="0034579A">
        <w:rPr>
          <w:rFonts w:ascii="Times New Roman" w:hAnsi="Times New Roman" w:cs="Times New Roman"/>
          <w:color w:val="0070C0"/>
        </w:rPr>
        <w:t xml:space="preserve"> vastama</w:t>
      </w:r>
      <w:r w:rsidR="00BB4020" w:rsidRPr="0034579A">
        <w:rPr>
          <w:rFonts w:ascii="Times New Roman" w:hAnsi="Times New Roman" w:cs="Times New Roman"/>
          <w:color w:val="0070C0"/>
        </w:rPr>
        <w:t xml:space="preserve"> järgnevale</w:t>
      </w:r>
      <w:r w:rsidR="008E3C34" w:rsidRPr="0034579A">
        <w:rPr>
          <w:rFonts w:ascii="Times New Roman" w:hAnsi="Times New Roman" w:cs="Times New Roman"/>
          <w:color w:val="0070C0"/>
        </w:rPr>
        <w:t>:</w:t>
      </w:r>
    </w:p>
    <w:p w14:paraId="61D9F270" w14:textId="3088E71E" w:rsidR="008E3C34" w:rsidRDefault="008E3C34" w:rsidP="008E3C34">
      <w:pPr>
        <w:pStyle w:val="ListParagraph"/>
        <w:numPr>
          <w:ilvl w:val="0"/>
          <w:numId w:val="46"/>
        </w:numPr>
        <w:rPr>
          <w:rFonts w:ascii="Times New Roman" w:hAnsi="Times New Roman" w:cs="Times New Roman"/>
        </w:rPr>
      </w:pPr>
      <w:r>
        <w:rPr>
          <w:rFonts w:ascii="Times New Roman" w:hAnsi="Times New Roman" w:cs="Times New Roman"/>
        </w:rPr>
        <w:t>Olema struktuurilt vastav käesoleva dokumendi ptk.6.1. alapunkt 7 etappide jaotusele.</w:t>
      </w:r>
    </w:p>
    <w:p w14:paraId="0F1728D8" w14:textId="06869544" w:rsidR="0034579A" w:rsidRDefault="0034579A" w:rsidP="0034579A">
      <w:pPr>
        <w:pStyle w:val="ListParagraph"/>
        <w:rPr>
          <w:rFonts w:ascii="Times New Roman" w:hAnsi="Times New Roman" w:cs="Times New Roman"/>
        </w:rPr>
      </w:pPr>
    </w:p>
    <w:p w14:paraId="741902AA" w14:textId="24C17A10" w:rsidR="0034579A" w:rsidRDefault="0034579A" w:rsidP="0034579A">
      <w:pPr>
        <w:pStyle w:val="ListParagraph"/>
        <w:rPr>
          <w:rFonts w:ascii="Times New Roman" w:hAnsi="Times New Roman" w:cs="Times New Roman"/>
        </w:rPr>
      </w:pPr>
      <w:r>
        <w:rPr>
          <w:rFonts w:ascii="Times New Roman" w:hAnsi="Times New Roman" w:cs="Times New Roman"/>
        </w:rPr>
        <w:t>St.tabelis peavad etappidena olema kajastatud</w:t>
      </w:r>
      <w:r w:rsidR="006A2B0D">
        <w:rPr>
          <w:rFonts w:ascii="Times New Roman" w:hAnsi="Times New Roman" w:cs="Times New Roman"/>
        </w:rPr>
        <w:t xml:space="preserve"> näiteks</w:t>
      </w:r>
      <w:r>
        <w:rPr>
          <w:rFonts w:ascii="Times New Roman" w:hAnsi="Times New Roman" w:cs="Times New Roman"/>
        </w:rPr>
        <w:t xml:space="preserve"> vähemalt järgmised </w:t>
      </w:r>
      <w:r w:rsidR="006A2B0D">
        <w:rPr>
          <w:rFonts w:ascii="Times New Roman" w:hAnsi="Times New Roman" w:cs="Times New Roman"/>
        </w:rPr>
        <w:t>pea</w:t>
      </w:r>
      <w:r>
        <w:rPr>
          <w:rFonts w:ascii="Times New Roman" w:hAnsi="Times New Roman" w:cs="Times New Roman"/>
        </w:rPr>
        <w:t xml:space="preserve">jaotused, mida võite ja peate edasi liigendama vastavalt oma kasutatavale süsteemile: </w:t>
      </w:r>
    </w:p>
    <w:p w14:paraId="69500A31" w14:textId="3EA3DB22" w:rsidR="0034579A" w:rsidRDefault="0034579A" w:rsidP="0034579A">
      <w:pPr>
        <w:pStyle w:val="ListParagraph"/>
        <w:rPr>
          <w:rFonts w:ascii="Times New Roman" w:hAnsi="Times New Roman" w:cs="Times New Roman"/>
        </w:rPr>
      </w:pPr>
    </w:p>
    <w:p w14:paraId="00E1EC68" w14:textId="12EAD56C" w:rsidR="0034579A" w:rsidRDefault="0034579A" w:rsidP="0034579A">
      <w:pPr>
        <w:pStyle w:val="ListParagraph"/>
        <w:ind w:left="1416"/>
        <w:rPr>
          <w:rFonts w:ascii="Times New Roman" w:hAnsi="Times New Roman" w:cs="Times New Roman"/>
          <w:b/>
          <w:bCs/>
          <w:i/>
          <w:iCs/>
        </w:rPr>
      </w:pPr>
      <w:r w:rsidRPr="002C097C">
        <w:rPr>
          <w:rFonts w:ascii="Times New Roman" w:hAnsi="Times New Roman" w:cs="Times New Roman"/>
          <w:b/>
          <w:bCs/>
          <w:i/>
          <w:iCs/>
        </w:rPr>
        <w:t>1.Eeltegevused</w:t>
      </w:r>
    </w:p>
    <w:p w14:paraId="560A4B94" w14:textId="5C2667FE" w:rsidR="006A2B0D" w:rsidRDefault="006A2B0D" w:rsidP="0034579A">
      <w:pPr>
        <w:pStyle w:val="ListParagraph"/>
        <w:ind w:left="1416"/>
        <w:rPr>
          <w:rFonts w:ascii="Times New Roman" w:hAnsi="Times New Roman" w:cs="Times New Roman"/>
          <w:b/>
          <w:bCs/>
          <w:i/>
          <w:iCs/>
        </w:rPr>
      </w:pPr>
      <w:r>
        <w:rPr>
          <w:rFonts w:ascii="Times New Roman" w:hAnsi="Times New Roman" w:cs="Times New Roman"/>
          <w:b/>
          <w:bCs/>
          <w:i/>
          <w:iCs/>
        </w:rPr>
        <w:tab/>
        <w:t>1.1.Projekteerimine</w:t>
      </w:r>
    </w:p>
    <w:p w14:paraId="48705BC8" w14:textId="6095EBC4" w:rsidR="006A2B0D" w:rsidRDefault="006A2B0D" w:rsidP="0034579A">
      <w:pPr>
        <w:pStyle w:val="ListParagraph"/>
        <w:ind w:left="1416"/>
        <w:rPr>
          <w:rFonts w:ascii="Times New Roman" w:hAnsi="Times New Roman" w:cs="Times New Roman"/>
          <w:b/>
          <w:bCs/>
          <w:i/>
          <w:iCs/>
        </w:rPr>
      </w:pPr>
      <w:r>
        <w:rPr>
          <w:rFonts w:ascii="Times New Roman" w:hAnsi="Times New Roman" w:cs="Times New Roman"/>
          <w:b/>
          <w:bCs/>
          <w:i/>
          <w:iCs/>
        </w:rPr>
        <w:tab/>
        <w:t>1.2. Muud eeltegevused</w:t>
      </w:r>
    </w:p>
    <w:p w14:paraId="36B33BDC" w14:textId="77777777" w:rsidR="0034579A" w:rsidRPr="002C097C" w:rsidRDefault="0034579A" w:rsidP="0034579A">
      <w:pPr>
        <w:pStyle w:val="ListParagraph"/>
        <w:ind w:left="1416"/>
        <w:rPr>
          <w:rFonts w:ascii="Times New Roman" w:hAnsi="Times New Roman" w:cs="Times New Roman"/>
          <w:b/>
          <w:bCs/>
          <w:i/>
          <w:iCs/>
        </w:rPr>
      </w:pPr>
    </w:p>
    <w:p w14:paraId="76370448" w14:textId="72829BC9" w:rsidR="0034579A" w:rsidRDefault="0034579A" w:rsidP="0034579A">
      <w:pPr>
        <w:pStyle w:val="ListParagraph"/>
        <w:ind w:left="1416"/>
        <w:rPr>
          <w:rFonts w:ascii="Times New Roman" w:hAnsi="Times New Roman" w:cs="Times New Roman"/>
          <w:b/>
          <w:bCs/>
          <w:i/>
          <w:iCs/>
        </w:rPr>
      </w:pPr>
      <w:r w:rsidRPr="002C097C">
        <w:rPr>
          <w:rFonts w:ascii="Times New Roman" w:hAnsi="Times New Roman" w:cs="Times New Roman"/>
          <w:b/>
          <w:bCs/>
          <w:i/>
          <w:iCs/>
        </w:rPr>
        <w:t>2.Ettevalmistustööd</w:t>
      </w:r>
      <w:r>
        <w:rPr>
          <w:rFonts w:ascii="Times New Roman" w:hAnsi="Times New Roman" w:cs="Times New Roman"/>
          <w:b/>
          <w:bCs/>
          <w:i/>
          <w:iCs/>
        </w:rPr>
        <w:t xml:space="preserve"> objektil </w:t>
      </w:r>
    </w:p>
    <w:p w14:paraId="179F6934" w14:textId="3D37DBE2" w:rsidR="006A2B0D" w:rsidRDefault="006A2B0D" w:rsidP="0034579A">
      <w:pPr>
        <w:pStyle w:val="ListParagraph"/>
        <w:ind w:left="1416"/>
        <w:rPr>
          <w:rFonts w:ascii="Times New Roman" w:hAnsi="Times New Roman" w:cs="Times New Roman"/>
          <w:b/>
          <w:bCs/>
          <w:i/>
          <w:iCs/>
        </w:rPr>
      </w:pPr>
      <w:r>
        <w:rPr>
          <w:rFonts w:ascii="Times New Roman" w:hAnsi="Times New Roman" w:cs="Times New Roman"/>
          <w:b/>
          <w:bCs/>
          <w:i/>
          <w:iCs/>
        </w:rPr>
        <w:tab/>
        <w:t>2.1. Platsi ettevalmistus</w:t>
      </w:r>
    </w:p>
    <w:p w14:paraId="22FB309D" w14:textId="777D30E6" w:rsidR="006A2B0D" w:rsidRDefault="006A2B0D" w:rsidP="0034579A">
      <w:pPr>
        <w:pStyle w:val="ListParagraph"/>
        <w:ind w:left="1416"/>
        <w:rPr>
          <w:rFonts w:ascii="Times New Roman" w:hAnsi="Times New Roman" w:cs="Times New Roman"/>
          <w:b/>
          <w:bCs/>
          <w:i/>
          <w:iCs/>
        </w:rPr>
      </w:pPr>
      <w:r>
        <w:rPr>
          <w:rFonts w:ascii="Times New Roman" w:hAnsi="Times New Roman" w:cs="Times New Roman"/>
          <w:b/>
          <w:bCs/>
          <w:i/>
          <w:iCs/>
        </w:rPr>
        <w:tab/>
        <w:t>2.2. Mahamärkimine</w:t>
      </w:r>
    </w:p>
    <w:p w14:paraId="18C9E895" w14:textId="1181C01A" w:rsidR="006A2B0D" w:rsidRDefault="006A2B0D" w:rsidP="0034579A">
      <w:pPr>
        <w:pStyle w:val="ListParagraph"/>
        <w:ind w:left="1416"/>
        <w:rPr>
          <w:rFonts w:ascii="Times New Roman" w:hAnsi="Times New Roman" w:cs="Times New Roman"/>
          <w:b/>
          <w:bCs/>
          <w:i/>
          <w:iCs/>
        </w:rPr>
      </w:pPr>
      <w:r>
        <w:rPr>
          <w:rFonts w:ascii="Times New Roman" w:hAnsi="Times New Roman" w:cs="Times New Roman"/>
          <w:b/>
          <w:bCs/>
          <w:i/>
          <w:iCs/>
        </w:rPr>
        <w:tab/>
        <w:t>2.3. Muud eeltegevused</w:t>
      </w:r>
    </w:p>
    <w:p w14:paraId="54E1C7F8" w14:textId="77777777" w:rsidR="0034579A" w:rsidRPr="00615455" w:rsidRDefault="0034579A" w:rsidP="0034579A">
      <w:pPr>
        <w:pStyle w:val="ListParagraph"/>
        <w:ind w:left="1416"/>
        <w:rPr>
          <w:rFonts w:ascii="Times New Roman" w:hAnsi="Times New Roman" w:cs="Times New Roman"/>
          <w:i/>
          <w:iCs/>
        </w:rPr>
      </w:pPr>
    </w:p>
    <w:p w14:paraId="37AC2855" w14:textId="74AA277F" w:rsidR="0034579A" w:rsidRDefault="0034579A" w:rsidP="0034579A">
      <w:pPr>
        <w:pStyle w:val="ListParagraph"/>
        <w:ind w:left="1416"/>
        <w:rPr>
          <w:rFonts w:ascii="Times New Roman" w:hAnsi="Times New Roman" w:cs="Times New Roman"/>
          <w:i/>
          <w:iCs/>
        </w:rPr>
      </w:pPr>
      <w:r w:rsidRPr="002C097C">
        <w:rPr>
          <w:rFonts w:ascii="Times New Roman" w:hAnsi="Times New Roman" w:cs="Times New Roman"/>
          <w:b/>
          <w:bCs/>
          <w:i/>
          <w:iCs/>
        </w:rPr>
        <w:t>3.Välisvõrkude eelosad</w:t>
      </w:r>
      <w:r w:rsidRPr="00254AD9">
        <w:rPr>
          <w:rFonts w:ascii="Times New Roman" w:hAnsi="Times New Roman" w:cs="Times New Roman"/>
          <w:i/>
          <w:iCs/>
        </w:rPr>
        <w:t xml:space="preserve"> </w:t>
      </w:r>
    </w:p>
    <w:p w14:paraId="25AA3811" w14:textId="5741AD22" w:rsidR="0034579A" w:rsidRPr="006A2B0D" w:rsidRDefault="0034579A" w:rsidP="0034579A">
      <w:pPr>
        <w:pStyle w:val="ListParagraph"/>
        <w:ind w:left="1416"/>
        <w:rPr>
          <w:rFonts w:ascii="Times New Roman" w:hAnsi="Times New Roman" w:cs="Times New Roman"/>
          <w:b/>
          <w:bCs/>
          <w:i/>
          <w:iCs/>
        </w:rPr>
      </w:pPr>
      <w:r>
        <w:rPr>
          <w:rFonts w:ascii="Times New Roman" w:hAnsi="Times New Roman" w:cs="Times New Roman"/>
          <w:i/>
          <w:iCs/>
        </w:rPr>
        <w:tab/>
      </w:r>
      <w:r w:rsidR="006A2B0D" w:rsidRPr="006A2B0D">
        <w:rPr>
          <w:rFonts w:ascii="Times New Roman" w:hAnsi="Times New Roman" w:cs="Times New Roman"/>
          <w:b/>
          <w:bCs/>
          <w:i/>
          <w:iCs/>
        </w:rPr>
        <w:t>3.1. Liitumised</w:t>
      </w:r>
    </w:p>
    <w:p w14:paraId="0D9BDC94" w14:textId="047E9E7A" w:rsidR="006A2B0D" w:rsidRPr="006A2B0D" w:rsidRDefault="006A2B0D"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3.2. Veesisend</w:t>
      </w:r>
    </w:p>
    <w:p w14:paraId="0892688B" w14:textId="6FE072C8" w:rsidR="006A2B0D" w:rsidRPr="006A2B0D" w:rsidRDefault="006A2B0D"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3.3. Kanalisatsioon</w:t>
      </w:r>
    </w:p>
    <w:p w14:paraId="10A04557" w14:textId="0CAD5B77" w:rsidR="006A2B0D" w:rsidRPr="006A2B0D" w:rsidRDefault="006A2B0D"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3.4. Sadevesi</w:t>
      </w:r>
    </w:p>
    <w:p w14:paraId="719A9E26" w14:textId="211E04E4" w:rsidR="006A2B0D" w:rsidRPr="006A2B0D" w:rsidRDefault="006A2B0D"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3.5. Elektrisisend</w:t>
      </w:r>
    </w:p>
    <w:p w14:paraId="17AE5514" w14:textId="1E4CA931" w:rsidR="006A2B0D" w:rsidRPr="006A2B0D" w:rsidRDefault="006A2B0D"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3.6. Side sisend</w:t>
      </w:r>
    </w:p>
    <w:p w14:paraId="7E037764" w14:textId="78D55CE7" w:rsidR="006A2B0D" w:rsidRPr="006A2B0D" w:rsidRDefault="006A2B0D"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3.7. Muud</w:t>
      </w:r>
      <w:r>
        <w:rPr>
          <w:rFonts w:ascii="Times New Roman" w:hAnsi="Times New Roman" w:cs="Times New Roman"/>
          <w:b/>
          <w:bCs/>
          <w:i/>
          <w:iCs/>
        </w:rPr>
        <w:t xml:space="preserve"> komm.</w:t>
      </w:r>
      <w:r w:rsidRPr="006A2B0D">
        <w:rPr>
          <w:rFonts w:ascii="Times New Roman" w:hAnsi="Times New Roman" w:cs="Times New Roman"/>
          <w:b/>
          <w:bCs/>
          <w:i/>
          <w:iCs/>
        </w:rPr>
        <w:t xml:space="preserve"> eelosad</w:t>
      </w:r>
    </w:p>
    <w:p w14:paraId="325556ED" w14:textId="47BFCEA3" w:rsidR="0034579A" w:rsidRPr="006A2B0D" w:rsidRDefault="006A2B0D" w:rsidP="006A2B0D">
      <w:pPr>
        <w:pStyle w:val="ListParagraph"/>
        <w:ind w:left="1416"/>
        <w:rPr>
          <w:rFonts w:ascii="Times New Roman" w:hAnsi="Times New Roman" w:cs="Times New Roman"/>
          <w:i/>
          <w:iCs/>
        </w:rPr>
      </w:pPr>
      <w:r>
        <w:rPr>
          <w:rFonts w:ascii="Times New Roman" w:hAnsi="Times New Roman" w:cs="Times New Roman"/>
          <w:i/>
          <w:iCs/>
        </w:rPr>
        <w:tab/>
      </w:r>
    </w:p>
    <w:p w14:paraId="629412BA" w14:textId="162D2AC5" w:rsidR="0034579A" w:rsidRDefault="0034579A" w:rsidP="0034579A">
      <w:pPr>
        <w:pStyle w:val="ListParagraph"/>
        <w:ind w:left="1416"/>
        <w:rPr>
          <w:rFonts w:ascii="Times New Roman" w:hAnsi="Times New Roman" w:cs="Times New Roman"/>
          <w:b/>
          <w:bCs/>
          <w:i/>
          <w:iCs/>
        </w:rPr>
      </w:pPr>
      <w:r w:rsidRPr="002C097C">
        <w:rPr>
          <w:rFonts w:ascii="Times New Roman" w:hAnsi="Times New Roman" w:cs="Times New Roman"/>
          <w:b/>
          <w:bCs/>
          <w:i/>
          <w:iCs/>
        </w:rPr>
        <w:t>4.Mullatööd ja vundamendi ehitus</w:t>
      </w:r>
    </w:p>
    <w:p w14:paraId="5DCE932B" w14:textId="0DEC846D" w:rsidR="0034579A" w:rsidRDefault="0034579A" w:rsidP="0034579A">
      <w:pPr>
        <w:pStyle w:val="ListParagraph"/>
        <w:ind w:left="2124"/>
        <w:rPr>
          <w:rFonts w:ascii="Times New Roman" w:hAnsi="Times New Roman" w:cs="Times New Roman"/>
          <w:b/>
          <w:bCs/>
          <w:i/>
          <w:iCs/>
        </w:rPr>
      </w:pPr>
      <w:r>
        <w:rPr>
          <w:rFonts w:ascii="Times New Roman" w:hAnsi="Times New Roman" w:cs="Times New Roman"/>
          <w:b/>
          <w:bCs/>
          <w:i/>
          <w:iCs/>
        </w:rPr>
        <w:t>4.1. Kaevetööd</w:t>
      </w:r>
    </w:p>
    <w:p w14:paraId="45A113DA" w14:textId="072ADD77" w:rsidR="0034579A" w:rsidRDefault="0034579A" w:rsidP="0034579A">
      <w:pPr>
        <w:pStyle w:val="ListParagraph"/>
        <w:ind w:left="2124"/>
        <w:rPr>
          <w:rFonts w:ascii="Times New Roman" w:hAnsi="Times New Roman" w:cs="Times New Roman"/>
          <w:b/>
          <w:bCs/>
          <w:i/>
          <w:iCs/>
        </w:rPr>
      </w:pPr>
      <w:r>
        <w:rPr>
          <w:rFonts w:ascii="Times New Roman" w:hAnsi="Times New Roman" w:cs="Times New Roman"/>
          <w:b/>
          <w:bCs/>
          <w:i/>
          <w:iCs/>
        </w:rPr>
        <w:t>4.2. Vundament</w:t>
      </w:r>
    </w:p>
    <w:p w14:paraId="127EE1AB" w14:textId="0D474CBC" w:rsidR="0034579A" w:rsidRDefault="0034579A" w:rsidP="0034579A">
      <w:pPr>
        <w:pStyle w:val="ListParagraph"/>
        <w:ind w:left="2124"/>
        <w:rPr>
          <w:rFonts w:ascii="Times New Roman" w:hAnsi="Times New Roman" w:cs="Times New Roman"/>
          <w:b/>
          <w:bCs/>
          <w:i/>
          <w:iCs/>
        </w:rPr>
      </w:pPr>
      <w:r>
        <w:rPr>
          <w:rFonts w:ascii="Times New Roman" w:hAnsi="Times New Roman" w:cs="Times New Roman"/>
          <w:b/>
          <w:bCs/>
          <w:i/>
          <w:iCs/>
        </w:rPr>
        <w:t>4.3. Tagasitäited</w:t>
      </w:r>
    </w:p>
    <w:p w14:paraId="035778C8" w14:textId="3C3AC54C" w:rsidR="006A2B0D" w:rsidRDefault="006A2B0D" w:rsidP="0034579A">
      <w:pPr>
        <w:pStyle w:val="ListParagraph"/>
        <w:ind w:left="2124"/>
        <w:rPr>
          <w:rFonts w:ascii="Times New Roman" w:hAnsi="Times New Roman" w:cs="Times New Roman"/>
          <w:b/>
          <w:bCs/>
          <w:i/>
          <w:iCs/>
        </w:rPr>
      </w:pPr>
      <w:r>
        <w:rPr>
          <w:rFonts w:ascii="Times New Roman" w:hAnsi="Times New Roman" w:cs="Times New Roman"/>
          <w:b/>
          <w:bCs/>
          <w:i/>
          <w:iCs/>
        </w:rPr>
        <w:t>4.4. Muud vundamenditööd</w:t>
      </w:r>
    </w:p>
    <w:p w14:paraId="671292EB" w14:textId="77777777" w:rsidR="0034579A" w:rsidRPr="002C097C" w:rsidRDefault="0034579A" w:rsidP="0034579A">
      <w:pPr>
        <w:pStyle w:val="ListParagraph"/>
        <w:ind w:left="2124"/>
        <w:rPr>
          <w:rFonts w:ascii="Times New Roman" w:hAnsi="Times New Roman" w:cs="Times New Roman"/>
          <w:b/>
          <w:bCs/>
          <w:i/>
          <w:iCs/>
        </w:rPr>
      </w:pPr>
    </w:p>
    <w:p w14:paraId="659F5F35" w14:textId="353E93D5" w:rsidR="0034579A" w:rsidRDefault="0034579A" w:rsidP="0034579A">
      <w:pPr>
        <w:pStyle w:val="ListParagraph"/>
        <w:ind w:left="1416"/>
        <w:rPr>
          <w:rFonts w:ascii="Times New Roman" w:hAnsi="Times New Roman" w:cs="Times New Roman"/>
          <w:b/>
          <w:bCs/>
          <w:i/>
          <w:iCs/>
        </w:rPr>
      </w:pPr>
      <w:r w:rsidRPr="002C097C">
        <w:rPr>
          <w:rFonts w:ascii="Times New Roman" w:hAnsi="Times New Roman" w:cs="Times New Roman"/>
          <w:b/>
          <w:bCs/>
          <w:i/>
          <w:iCs/>
        </w:rPr>
        <w:t>5.Hoone k</w:t>
      </w:r>
      <w:r>
        <w:rPr>
          <w:rFonts w:ascii="Times New Roman" w:hAnsi="Times New Roman" w:cs="Times New Roman"/>
          <w:b/>
          <w:bCs/>
          <w:i/>
          <w:iCs/>
        </w:rPr>
        <w:t>andevk</w:t>
      </w:r>
      <w:r w:rsidRPr="002C097C">
        <w:rPr>
          <w:rFonts w:ascii="Times New Roman" w:hAnsi="Times New Roman" w:cs="Times New Roman"/>
          <w:b/>
          <w:bCs/>
          <w:i/>
          <w:iCs/>
        </w:rPr>
        <w:t>arkassi ehitus</w:t>
      </w:r>
    </w:p>
    <w:p w14:paraId="3CBA16A4" w14:textId="42035497"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b/>
          <w:bCs/>
          <w:i/>
          <w:iCs/>
        </w:rPr>
        <w:tab/>
        <w:t>5.1. Müürid</w:t>
      </w:r>
    </w:p>
    <w:p w14:paraId="14D0FC73" w14:textId="769C71F1"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b/>
          <w:bCs/>
          <w:i/>
          <w:iCs/>
        </w:rPr>
        <w:tab/>
        <w:t>5.2.Vahelaed</w:t>
      </w:r>
    </w:p>
    <w:p w14:paraId="6ACC2907" w14:textId="51A17630"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b/>
          <w:bCs/>
          <w:i/>
          <w:iCs/>
        </w:rPr>
        <w:tab/>
        <w:t>5.3.Katuslaed</w:t>
      </w:r>
    </w:p>
    <w:p w14:paraId="3A3FE262" w14:textId="4AEF3A4B"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b/>
          <w:bCs/>
          <w:i/>
          <w:iCs/>
        </w:rPr>
        <w:tab/>
        <w:t>5.4. Muud karkassielemendid</w:t>
      </w:r>
    </w:p>
    <w:p w14:paraId="569C36F2" w14:textId="77777777" w:rsidR="0034579A" w:rsidRPr="002C097C" w:rsidRDefault="0034579A" w:rsidP="0034579A">
      <w:pPr>
        <w:pStyle w:val="ListParagraph"/>
        <w:ind w:left="1416"/>
        <w:rPr>
          <w:rFonts w:ascii="Times New Roman" w:hAnsi="Times New Roman" w:cs="Times New Roman"/>
          <w:b/>
          <w:bCs/>
          <w:i/>
          <w:iCs/>
        </w:rPr>
      </w:pPr>
    </w:p>
    <w:p w14:paraId="6F668924" w14:textId="66B3AE28" w:rsidR="0034579A" w:rsidRDefault="0034579A" w:rsidP="0034579A">
      <w:pPr>
        <w:pStyle w:val="ListParagraph"/>
        <w:ind w:left="1416"/>
        <w:rPr>
          <w:rFonts w:ascii="Times New Roman" w:hAnsi="Times New Roman" w:cs="Times New Roman"/>
          <w:b/>
          <w:bCs/>
          <w:i/>
          <w:iCs/>
        </w:rPr>
      </w:pPr>
      <w:r w:rsidRPr="002C097C">
        <w:rPr>
          <w:rFonts w:ascii="Times New Roman" w:hAnsi="Times New Roman" w:cs="Times New Roman"/>
          <w:b/>
          <w:bCs/>
          <w:i/>
          <w:iCs/>
        </w:rPr>
        <w:t>6.Piirdetarindid</w:t>
      </w:r>
      <w:r>
        <w:rPr>
          <w:rFonts w:ascii="Times New Roman" w:hAnsi="Times New Roman" w:cs="Times New Roman"/>
          <w:b/>
          <w:bCs/>
          <w:i/>
          <w:iCs/>
        </w:rPr>
        <w:t xml:space="preserve"> ja -elemendid</w:t>
      </w:r>
    </w:p>
    <w:p w14:paraId="4CF5D2F2" w14:textId="7D9E12CE" w:rsidR="0034579A" w:rsidRDefault="0034579A" w:rsidP="0034579A">
      <w:pPr>
        <w:pStyle w:val="ListParagraph"/>
        <w:ind w:left="2124"/>
        <w:rPr>
          <w:rFonts w:ascii="Times New Roman" w:hAnsi="Times New Roman" w:cs="Times New Roman"/>
          <w:b/>
          <w:bCs/>
          <w:i/>
          <w:iCs/>
        </w:rPr>
      </w:pPr>
      <w:r>
        <w:rPr>
          <w:rFonts w:ascii="Times New Roman" w:hAnsi="Times New Roman" w:cs="Times New Roman"/>
          <w:b/>
          <w:bCs/>
          <w:i/>
          <w:iCs/>
        </w:rPr>
        <w:t>6.1.F</w:t>
      </w:r>
      <w:r w:rsidRPr="002C097C">
        <w:rPr>
          <w:rFonts w:ascii="Times New Roman" w:hAnsi="Times New Roman" w:cs="Times New Roman"/>
          <w:b/>
          <w:bCs/>
          <w:i/>
          <w:iCs/>
        </w:rPr>
        <w:t>assaad</w:t>
      </w:r>
      <w:r>
        <w:rPr>
          <w:rFonts w:ascii="Times New Roman" w:hAnsi="Times New Roman" w:cs="Times New Roman"/>
          <w:b/>
          <w:bCs/>
          <w:i/>
          <w:iCs/>
        </w:rPr>
        <w:t>id</w:t>
      </w:r>
    </w:p>
    <w:p w14:paraId="77403877" w14:textId="54A3C23F" w:rsidR="0034579A" w:rsidRDefault="0034579A" w:rsidP="0034579A">
      <w:pPr>
        <w:pStyle w:val="ListParagraph"/>
        <w:ind w:left="2124"/>
        <w:rPr>
          <w:rFonts w:ascii="Times New Roman" w:hAnsi="Times New Roman" w:cs="Times New Roman"/>
          <w:b/>
          <w:bCs/>
          <w:i/>
          <w:iCs/>
        </w:rPr>
      </w:pPr>
      <w:r>
        <w:rPr>
          <w:rFonts w:ascii="Times New Roman" w:hAnsi="Times New Roman" w:cs="Times New Roman"/>
          <w:b/>
          <w:bCs/>
          <w:i/>
          <w:iCs/>
        </w:rPr>
        <w:t>6.2.V</w:t>
      </w:r>
      <w:r w:rsidRPr="002C097C">
        <w:rPr>
          <w:rFonts w:ascii="Times New Roman" w:hAnsi="Times New Roman" w:cs="Times New Roman"/>
          <w:b/>
          <w:bCs/>
          <w:i/>
          <w:iCs/>
        </w:rPr>
        <w:t>älisavatäited</w:t>
      </w:r>
    </w:p>
    <w:p w14:paraId="7F120FE6" w14:textId="77777777" w:rsidR="0034579A" w:rsidRDefault="0034579A" w:rsidP="0034579A">
      <w:pPr>
        <w:pStyle w:val="ListParagraph"/>
        <w:ind w:left="2124"/>
        <w:rPr>
          <w:rFonts w:ascii="Times New Roman" w:hAnsi="Times New Roman" w:cs="Times New Roman"/>
          <w:b/>
          <w:bCs/>
          <w:i/>
          <w:iCs/>
        </w:rPr>
      </w:pPr>
      <w:r>
        <w:rPr>
          <w:rFonts w:ascii="Times New Roman" w:hAnsi="Times New Roman" w:cs="Times New Roman"/>
          <w:b/>
          <w:bCs/>
          <w:i/>
          <w:iCs/>
        </w:rPr>
        <w:t>6.3.K</w:t>
      </w:r>
      <w:r w:rsidRPr="002C097C">
        <w:rPr>
          <w:rFonts w:ascii="Times New Roman" w:hAnsi="Times New Roman" w:cs="Times New Roman"/>
          <w:b/>
          <w:bCs/>
          <w:i/>
          <w:iCs/>
        </w:rPr>
        <w:t>atus</w:t>
      </w:r>
    </w:p>
    <w:p w14:paraId="2E1454D7" w14:textId="7A3C3CA6" w:rsidR="0034579A" w:rsidRDefault="0034579A" w:rsidP="0034579A">
      <w:pPr>
        <w:pStyle w:val="ListParagraph"/>
        <w:ind w:left="2124"/>
        <w:rPr>
          <w:rFonts w:ascii="Times New Roman" w:hAnsi="Times New Roman" w:cs="Times New Roman"/>
          <w:b/>
          <w:bCs/>
          <w:i/>
          <w:iCs/>
        </w:rPr>
      </w:pPr>
      <w:r>
        <w:rPr>
          <w:rFonts w:ascii="Times New Roman" w:hAnsi="Times New Roman" w:cs="Times New Roman"/>
          <w:b/>
          <w:bCs/>
          <w:i/>
          <w:iCs/>
        </w:rPr>
        <w:t xml:space="preserve">6.4. Muud </w:t>
      </w:r>
      <w:r w:rsidR="006A2B0D">
        <w:rPr>
          <w:rFonts w:ascii="Times New Roman" w:hAnsi="Times New Roman" w:cs="Times New Roman"/>
          <w:b/>
          <w:bCs/>
          <w:i/>
          <w:iCs/>
        </w:rPr>
        <w:t xml:space="preserve">piirde- ja </w:t>
      </w:r>
      <w:r>
        <w:rPr>
          <w:rFonts w:ascii="Times New Roman" w:hAnsi="Times New Roman" w:cs="Times New Roman"/>
          <w:b/>
          <w:bCs/>
          <w:i/>
          <w:iCs/>
        </w:rPr>
        <w:t>väliselemendid</w:t>
      </w:r>
    </w:p>
    <w:p w14:paraId="05092579" w14:textId="77777777" w:rsidR="0034579A" w:rsidRPr="00254AD9" w:rsidRDefault="0034579A" w:rsidP="0034579A">
      <w:pPr>
        <w:pStyle w:val="ListParagraph"/>
        <w:ind w:left="2124"/>
        <w:rPr>
          <w:rFonts w:ascii="Times New Roman" w:hAnsi="Times New Roman" w:cs="Times New Roman"/>
          <w:i/>
          <w:iCs/>
        </w:rPr>
      </w:pPr>
    </w:p>
    <w:p w14:paraId="637E1E34" w14:textId="77777777" w:rsidR="0034579A" w:rsidRDefault="0034579A" w:rsidP="0034579A">
      <w:pPr>
        <w:pStyle w:val="ListParagraph"/>
        <w:ind w:left="1416"/>
        <w:rPr>
          <w:rFonts w:ascii="Times New Roman" w:hAnsi="Times New Roman" w:cs="Times New Roman"/>
          <w:i/>
          <w:iCs/>
        </w:rPr>
      </w:pPr>
      <w:r w:rsidRPr="002C097C">
        <w:rPr>
          <w:rFonts w:ascii="Times New Roman" w:hAnsi="Times New Roman" w:cs="Times New Roman"/>
          <w:b/>
          <w:bCs/>
          <w:i/>
          <w:iCs/>
        </w:rPr>
        <w:lastRenderedPageBreak/>
        <w:t>7.Sisekonstruktsioonid</w:t>
      </w:r>
      <w:r w:rsidRPr="00254AD9">
        <w:rPr>
          <w:rFonts w:ascii="Times New Roman" w:hAnsi="Times New Roman" w:cs="Times New Roman"/>
          <w:i/>
          <w:iCs/>
        </w:rPr>
        <w:t xml:space="preserve"> </w:t>
      </w:r>
    </w:p>
    <w:p w14:paraId="21A9F163" w14:textId="256F1DC2" w:rsidR="0034579A" w:rsidRPr="0034579A" w:rsidRDefault="0034579A" w:rsidP="0034579A">
      <w:pPr>
        <w:pStyle w:val="ListParagraph"/>
        <w:ind w:left="1416"/>
        <w:rPr>
          <w:rFonts w:ascii="Times New Roman" w:hAnsi="Times New Roman" w:cs="Times New Roman"/>
          <w:b/>
          <w:bCs/>
          <w:i/>
          <w:iCs/>
        </w:rPr>
      </w:pPr>
      <w:r>
        <w:rPr>
          <w:rFonts w:ascii="Times New Roman" w:hAnsi="Times New Roman" w:cs="Times New Roman"/>
          <w:i/>
          <w:iCs/>
        </w:rPr>
        <w:tab/>
      </w:r>
      <w:r w:rsidRPr="0034579A">
        <w:rPr>
          <w:rFonts w:ascii="Times New Roman" w:hAnsi="Times New Roman" w:cs="Times New Roman"/>
          <w:b/>
          <w:bCs/>
          <w:i/>
          <w:iCs/>
        </w:rPr>
        <w:t>7.1. Aluspõrandad</w:t>
      </w:r>
    </w:p>
    <w:p w14:paraId="32D561AF" w14:textId="09D76556" w:rsidR="0034579A" w:rsidRPr="0034579A" w:rsidRDefault="0034579A" w:rsidP="0034579A">
      <w:pPr>
        <w:pStyle w:val="ListParagraph"/>
        <w:ind w:left="1416"/>
        <w:rPr>
          <w:rFonts w:ascii="Times New Roman" w:hAnsi="Times New Roman" w:cs="Times New Roman"/>
          <w:b/>
          <w:bCs/>
          <w:i/>
          <w:iCs/>
        </w:rPr>
      </w:pPr>
      <w:r w:rsidRPr="0034579A">
        <w:rPr>
          <w:rFonts w:ascii="Times New Roman" w:hAnsi="Times New Roman" w:cs="Times New Roman"/>
          <w:b/>
          <w:bCs/>
          <w:i/>
          <w:iCs/>
        </w:rPr>
        <w:tab/>
        <w:t>7.2. Mittekandvad vaheseinad</w:t>
      </w:r>
    </w:p>
    <w:p w14:paraId="27575B33" w14:textId="319B17E4" w:rsidR="0034579A" w:rsidRPr="0034579A" w:rsidRDefault="0034579A" w:rsidP="0034579A">
      <w:pPr>
        <w:pStyle w:val="ListParagraph"/>
        <w:ind w:left="1416"/>
        <w:rPr>
          <w:rFonts w:ascii="Times New Roman" w:hAnsi="Times New Roman" w:cs="Times New Roman"/>
          <w:b/>
          <w:bCs/>
          <w:i/>
          <w:iCs/>
        </w:rPr>
      </w:pPr>
      <w:r w:rsidRPr="0034579A">
        <w:rPr>
          <w:rFonts w:ascii="Times New Roman" w:hAnsi="Times New Roman" w:cs="Times New Roman"/>
          <w:b/>
          <w:bCs/>
          <w:i/>
          <w:iCs/>
        </w:rPr>
        <w:tab/>
        <w:t>7.3. Kipsplaaditööd</w:t>
      </w:r>
    </w:p>
    <w:p w14:paraId="25F06524" w14:textId="11DB331F" w:rsidR="0034579A" w:rsidRDefault="0034579A" w:rsidP="0034579A">
      <w:pPr>
        <w:pStyle w:val="ListParagraph"/>
        <w:ind w:left="1416"/>
        <w:rPr>
          <w:rFonts w:ascii="Times New Roman" w:hAnsi="Times New Roman" w:cs="Times New Roman"/>
          <w:b/>
          <w:bCs/>
          <w:i/>
          <w:iCs/>
        </w:rPr>
      </w:pPr>
      <w:r w:rsidRPr="0034579A">
        <w:rPr>
          <w:rFonts w:ascii="Times New Roman" w:hAnsi="Times New Roman" w:cs="Times New Roman"/>
          <w:b/>
          <w:bCs/>
          <w:i/>
          <w:iCs/>
        </w:rPr>
        <w:tab/>
        <w:t>7.4. Ettevalmistus viimistluseks</w:t>
      </w:r>
    </w:p>
    <w:p w14:paraId="2144E762" w14:textId="60D5ABE7" w:rsidR="006A2B0D" w:rsidRPr="0034579A" w:rsidRDefault="006A2B0D" w:rsidP="0034579A">
      <w:pPr>
        <w:pStyle w:val="ListParagraph"/>
        <w:ind w:left="1416"/>
        <w:rPr>
          <w:rFonts w:ascii="Times New Roman" w:hAnsi="Times New Roman" w:cs="Times New Roman"/>
          <w:b/>
          <w:bCs/>
          <w:i/>
          <w:iCs/>
        </w:rPr>
      </w:pPr>
      <w:r>
        <w:rPr>
          <w:rFonts w:ascii="Times New Roman" w:hAnsi="Times New Roman" w:cs="Times New Roman"/>
          <w:b/>
          <w:bCs/>
          <w:i/>
          <w:iCs/>
        </w:rPr>
        <w:tab/>
        <w:t>7.5. Siseavatäited</w:t>
      </w:r>
    </w:p>
    <w:p w14:paraId="4228582F" w14:textId="63B55AE8" w:rsidR="0034579A" w:rsidRDefault="0034579A" w:rsidP="0034579A">
      <w:pPr>
        <w:pStyle w:val="ListParagraph"/>
        <w:ind w:left="1416"/>
        <w:rPr>
          <w:rFonts w:ascii="Times New Roman" w:hAnsi="Times New Roman" w:cs="Times New Roman"/>
          <w:b/>
          <w:bCs/>
          <w:i/>
          <w:iCs/>
        </w:rPr>
      </w:pPr>
      <w:r w:rsidRPr="0034579A">
        <w:rPr>
          <w:rFonts w:ascii="Times New Roman" w:hAnsi="Times New Roman" w:cs="Times New Roman"/>
          <w:b/>
          <w:bCs/>
          <w:i/>
          <w:iCs/>
        </w:rPr>
        <w:tab/>
        <w:t>7.</w:t>
      </w:r>
      <w:r w:rsidR="006A2B0D">
        <w:rPr>
          <w:rFonts w:ascii="Times New Roman" w:hAnsi="Times New Roman" w:cs="Times New Roman"/>
          <w:b/>
          <w:bCs/>
          <w:i/>
          <w:iCs/>
        </w:rPr>
        <w:t>6</w:t>
      </w:r>
      <w:r w:rsidRPr="0034579A">
        <w:rPr>
          <w:rFonts w:ascii="Times New Roman" w:hAnsi="Times New Roman" w:cs="Times New Roman"/>
          <w:b/>
          <w:bCs/>
          <w:i/>
          <w:iCs/>
        </w:rPr>
        <w:t>. Muud sisetarindid</w:t>
      </w:r>
    </w:p>
    <w:p w14:paraId="493F619C" w14:textId="77777777" w:rsidR="0034579A" w:rsidRPr="0034579A" w:rsidRDefault="0034579A" w:rsidP="0034579A">
      <w:pPr>
        <w:pStyle w:val="ListParagraph"/>
        <w:ind w:left="1416"/>
        <w:rPr>
          <w:rFonts w:ascii="Times New Roman" w:hAnsi="Times New Roman" w:cs="Times New Roman"/>
          <w:b/>
          <w:bCs/>
          <w:i/>
          <w:iCs/>
        </w:rPr>
      </w:pPr>
    </w:p>
    <w:p w14:paraId="0216CFE2" w14:textId="076C16DB" w:rsidR="0034579A" w:rsidRDefault="0034579A" w:rsidP="0034579A">
      <w:pPr>
        <w:pStyle w:val="ListParagraph"/>
        <w:ind w:left="1416"/>
        <w:rPr>
          <w:rFonts w:ascii="Times New Roman" w:hAnsi="Times New Roman" w:cs="Times New Roman"/>
          <w:i/>
          <w:iCs/>
        </w:rPr>
      </w:pPr>
      <w:r w:rsidRPr="002C097C">
        <w:rPr>
          <w:rFonts w:ascii="Times New Roman" w:hAnsi="Times New Roman" w:cs="Times New Roman"/>
          <w:b/>
          <w:bCs/>
          <w:i/>
          <w:iCs/>
        </w:rPr>
        <w:t>8.Viimistlustööd</w:t>
      </w:r>
      <w:r>
        <w:rPr>
          <w:rFonts w:ascii="Times New Roman" w:hAnsi="Times New Roman" w:cs="Times New Roman"/>
          <w:b/>
          <w:bCs/>
          <w:i/>
          <w:iCs/>
        </w:rPr>
        <w:t xml:space="preserve"> „valge karp“ staadiumisse</w:t>
      </w:r>
    </w:p>
    <w:p w14:paraId="58BB59C3" w14:textId="266BE30E" w:rsidR="0034579A" w:rsidRPr="0034579A" w:rsidRDefault="0034579A" w:rsidP="0034579A">
      <w:pPr>
        <w:pStyle w:val="ListParagraph"/>
        <w:ind w:left="1416"/>
        <w:rPr>
          <w:rFonts w:ascii="Times New Roman" w:hAnsi="Times New Roman" w:cs="Times New Roman"/>
          <w:b/>
          <w:bCs/>
          <w:i/>
          <w:iCs/>
        </w:rPr>
      </w:pPr>
      <w:r>
        <w:rPr>
          <w:rFonts w:ascii="Times New Roman" w:hAnsi="Times New Roman" w:cs="Times New Roman"/>
          <w:i/>
          <w:iCs/>
        </w:rPr>
        <w:tab/>
      </w:r>
      <w:r w:rsidRPr="0034579A">
        <w:rPr>
          <w:rFonts w:ascii="Times New Roman" w:hAnsi="Times New Roman" w:cs="Times New Roman"/>
          <w:b/>
          <w:bCs/>
          <w:i/>
          <w:iCs/>
        </w:rPr>
        <w:t>8.1.Põrandad plaatimine</w:t>
      </w:r>
    </w:p>
    <w:p w14:paraId="254DF07F" w14:textId="425245FD" w:rsidR="0034579A" w:rsidRPr="0034579A" w:rsidRDefault="0034579A" w:rsidP="0034579A">
      <w:pPr>
        <w:pStyle w:val="ListParagraph"/>
        <w:ind w:left="1416"/>
        <w:rPr>
          <w:rFonts w:ascii="Times New Roman" w:hAnsi="Times New Roman" w:cs="Times New Roman"/>
          <w:b/>
          <w:bCs/>
          <w:i/>
          <w:iCs/>
        </w:rPr>
      </w:pPr>
      <w:r w:rsidRPr="0034579A">
        <w:rPr>
          <w:rFonts w:ascii="Times New Roman" w:hAnsi="Times New Roman" w:cs="Times New Roman"/>
          <w:b/>
          <w:bCs/>
          <w:i/>
          <w:iCs/>
        </w:rPr>
        <w:tab/>
        <w:t>8.2. Seinad plaatimine</w:t>
      </w:r>
    </w:p>
    <w:p w14:paraId="6953E4DB" w14:textId="00F208A3" w:rsidR="0034579A" w:rsidRPr="0034579A" w:rsidRDefault="0034579A" w:rsidP="0034579A">
      <w:pPr>
        <w:pStyle w:val="ListParagraph"/>
        <w:ind w:left="1416"/>
        <w:rPr>
          <w:rFonts w:ascii="Times New Roman" w:hAnsi="Times New Roman" w:cs="Times New Roman"/>
          <w:b/>
          <w:bCs/>
          <w:i/>
          <w:iCs/>
        </w:rPr>
      </w:pPr>
      <w:r w:rsidRPr="0034579A">
        <w:rPr>
          <w:rFonts w:ascii="Times New Roman" w:hAnsi="Times New Roman" w:cs="Times New Roman"/>
          <w:b/>
          <w:bCs/>
          <w:i/>
          <w:iCs/>
        </w:rPr>
        <w:tab/>
        <w:t>8.3. Seinad eelviimistlus</w:t>
      </w:r>
    </w:p>
    <w:p w14:paraId="60420EAF" w14:textId="36B3D14E" w:rsidR="0034579A" w:rsidRPr="0034579A" w:rsidRDefault="0034579A" w:rsidP="0034579A">
      <w:pPr>
        <w:pStyle w:val="ListParagraph"/>
        <w:ind w:left="1416"/>
        <w:rPr>
          <w:rFonts w:ascii="Times New Roman" w:hAnsi="Times New Roman" w:cs="Times New Roman"/>
          <w:b/>
          <w:bCs/>
          <w:i/>
          <w:iCs/>
        </w:rPr>
      </w:pPr>
      <w:r w:rsidRPr="0034579A">
        <w:rPr>
          <w:rFonts w:ascii="Times New Roman" w:hAnsi="Times New Roman" w:cs="Times New Roman"/>
          <w:b/>
          <w:bCs/>
          <w:i/>
          <w:iCs/>
        </w:rPr>
        <w:tab/>
        <w:t>8.4. Laed eelviimistlus</w:t>
      </w:r>
    </w:p>
    <w:p w14:paraId="2B7162A5" w14:textId="73EFAD07" w:rsidR="0034579A" w:rsidRDefault="0034579A" w:rsidP="0034579A">
      <w:pPr>
        <w:pStyle w:val="ListParagraph"/>
        <w:ind w:left="1416"/>
        <w:rPr>
          <w:rFonts w:ascii="Times New Roman" w:hAnsi="Times New Roman" w:cs="Times New Roman"/>
          <w:b/>
          <w:bCs/>
          <w:i/>
          <w:iCs/>
        </w:rPr>
      </w:pPr>
      <w:r w:rsidRPr="0034579A">
        <w:rPr>
          <w:rFonts w:ascii="Times New Roman" w:hAnsi="Times New Roman" w:cs="Times New Roman"/>
          <w:b/>
          <w:bCs/>
          <w:i/>
          <w:iCs/>
        </w:rPr>
        <w:tab/>
        <w:t>8.5. Sauna eeltööd ja vooder</w:t>
      </w:r>
    </w:p>
    <w:p w14:paraId="4CCDE824" w14:textId="4E8650EB" w:rsidR="006A2B0D" w:rsidRDefault="006A2B0D" w:rsidP="0034579A">
      <w:pPr>
        <w:pStyle w:val="ListParagraph"/>
        <w:ind w:left="1416"/>
        <w:rPr>
          <w:rFonts w:ascii="Times New Roman" w:hAnsi="Times New Roman" w:cs="Times New Roman"/>
          <w:i/>
          <w:iCs/>
        </w:rPr>
      </w:pPr>
      <w:r>
        <w:rPr>
          <w:rFonts w:ascii="Times New Roman" w:hAnsi="Times New Roman" w:cs="Times New Roman"/>
          <w:b/>
          <w:bCs/>
          <w:i/>
          <w:iCs/>
        </w:rPr>
        <w:tab/>
        <w:t>8.6. Muud eelviimistlused</w:t>
      </w:r>
    </w:p>
    <w:p w14:paraId="689FD9DD" w14:textId="77777777" w:rsidR="0034579A" w:rsidRPr="00254AD9" w:rsidRDefault="0034579A" w:rsidP="0034579A">
      <w:pPr>
        <w:pStyle w:val="ListParagraph"/>
        <w:ind w:left="1416"/>
        <w:rPr>
          <w:rFonts w:ascii="Times New Roman" w:hAnsi="Times New Roman" w:cs="Times New Roman"/>
          <w:i/>
          <w:iCs/>
        </w:rPr>
      </w:pPr>
    </w:p>
    <w:p w14:paraId="4031B451" w14:textId="0549D0F1" w:rsidR="0034579A" w:rsidRDefault="0034579A" w:rsidP="0034579A">
      <w:pPr>
        <w:pStyle w:val="ListParagraph"/>
        <w:ind w:left="1416"/>
        <w:rPr>
          <w:rFonts w:ascii="Times New Roman" w:hAnsi="Times New Roman" w:cs="Times New Roman"/>
          <w:b/>
          <w:bCs/>
          <w:i/>
          <w:iCs/>
        </w:rPr>
      </w:pPr>
      <w:r w:rsidRPr="002C097C">
        <w:rPr>
          <w:rFonts w:ascii="Times New Roman" w:hAnsi="Times New Roman" w:cs="Times New Roman"/>
          <w:b/>
          <w:bCs/>
          <w:i/>
          <w:iCs/>
        </w:rPr>
        <w:t>9.Lõppviimistlus</w:t>
      </w:r>
    </w:p>
    <w:p w14:paraId="7BE16FA2" w14:textId="51B39DC2"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b/>
          <w:bCs/>
          <w:i/>
          <w:iCs/>
        </w:rPr>
        <w:tab/>
        <w:t>9.1. Põranda parketid</w:t>
      </w:r>
    </w:p>
    <w:p w14:paraId="72B7F251" w14:textId="6CCE316D"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b/>
          <w:bCs/>
          <w:i/>
          <w:iCs/>
        </w:rPr>
        <w:tab/>
        <w:t>9.2. Seinte lõppvärvid</w:t>
      </w:r>
    </w:p>
    <w:p w14:paraId="3D4B11B8" w14:textId="586BFC7C"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b/>
          <w:bCs/>
          <w:i/>
          <w:iCs/>
        </w:rPr>
        <w:tab/>
        <w:t>9.3. Lagede lõppvärvid</w:t>
      </w:r>
    </w:p>
    <w:p w14:paraId="41C20B4C" w14:textId="5A174FDD"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b/>
          <w:bCs/>
          <w:i/>
          <w:iCs/>
        </w:rPr>
        <w:tab/>
        <w:t>9.4. Liistud</w:t>
      </w:r>
    </w:p>
    <w:p w14:paraId="2CFB3165" w14:textId="150C385F"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b/>
          <w:bCs/>
          <w:i/>
          <w:iCs/>
        </w:rPr>
        <w:tab/>
        <w:t>9.5. Muud lõppviimistlused</w:t>
      </w:r>
    </w:p>
    <w:p w14:paraId="10DB5900" w14:textId="77777777" w:rsidR="0034579A" w:rsidRPr="002C097C" w:rsidRDefault="0034579A" w:rsidP="0034579A">
      <w:pPr>
        <w:pStyle w:val="ListParagraph"/>
        <w:ind w:left="1416"/>
        <w:rPr>
          <w:rFonts w:ascii="Times New Roman" w:hAnsi="Times New Roman" w:cs="Times New Roman"/>
          <w:b/>
          <w:bCs/>
          <w:i/>
          <w:iCs/>
        </w:rPr>
      </w:pPr>
    </w:p>
    <w:p w14:paraId="18E56992" w14:textId="77777777" w:rsidR="0034579A" w:rsidRDefault="0034579A" w:rsidP="0034579A">
      <w:pPr>
        <w:pStyle w:val="ListParagraph"/>
        <w:ind w:left="1416"/>
        <w:rPr>
          <w:rFonts w:ascii="Times New Roman" w:hAnsi="Times New Roman" w:cs="Times New Roman"/>
          <w:i/>
          <w:iCs/>
        </w:rPr>
      </w:pPr>
      <w:r w:rsidRPr="002C097C">
        <w:rPr>
          <w:rFonts w:ascii="Times New Roman" w:hAnsi="Times New Roman" w:cs="Times New Roman"/>
          <w:b/>
          <w:bCs/>
          <w:i/>
          <w:iCs/>
        </w:rPr>
        <w:t xml:space="preserve">10. Sise tehnosüsteemid </w:t>
      </w:r>
    </w:p>
    <w:p w14:paraId="5EDEB9FD" w14:textId="6811F3EF" w:rsidR="0034579A" w:rsidRDefault="0034579A" w:rsidP="0034579A">
      <w:pPr>
        <w:pStyle w:val="ListParagraph"/>
        <w:ind w:left="1416"/>
        <w:rPr>
          <w:rFonts w:ascii="Times New Roman" w:hAnsi="Times New Roman" w:cs="Times New Roman"/>
          <w:b/>
          <w:bCs/>
          <w:i/>
          <w:iCs/>
        </w:rPr>
      </w:pPr>
      <w:r>
        <w:rPr>
          <w:rFonts w:ascii="Times New Roman" w:hAnsi="Times New Roman" w:cs="Times New Roman"/>
          <w:i/>
          <w:iCs/>
        </w:rPr>
        <w:tab/>
      </w:r>
      <w:r w:rsidRPr="006A2B0D">
        <w:rPr>
          <w:rFonts w:ascii="Times New Roman" w:hAnsi="Times New Roman" w:cs="Times New Roman"/>
          <w:b/>
          <w:bCs/>
          <w:i/>
          <w:iCs/>
        </w:rPr>
        <w:t>10.1. Veevarustus ja kanalisatsioon</w:t>
      </w:r>
    </w:p>
    <w:p w14:paraId="13C816C1" w14:textId="58E98B09" w:rsidR="006A2B0D" w:rsidRPr="006A2B0D" w:rsidRDefault="006A2B0D" w:rsidP="0034579A">
      <w:pPr>
        <w:pStyle w:val="ListParagraph"/>
        <w:ind w:left="1416"/>
        <w:rPr>
          <w:rFonts w:ascii="Times New Roman" w:hAnsi="Times New Roman" w:cs="Times New Roman"/>
          <w:b/>
          <w:bCs/>
          <w:i/>
          <w:iCs/>
        </w:rPr>
      </w:pPr>
      <w:r>
        <w:rPr>
          <w:rFonts w:ascii="Times New Roman" w:hAnsi="Times New Roman" w:cs="Times New Roman"/>
          <w:b/>
          <w:bCs/>
          <w:i/>
          <w:iCs/>
        </w:rPr>
        <w:tab/>
        <w:t>10.2. Santehnika</w:t>
      </w:r>
    </w:p>
    <w:p w14:paraId="28CE5144" w14:textId="79EE478E" w:rsidR="0034579A" w:rsidRDefault="0034579A"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10.</w:t>
      </w:r>
      <w:r w:rsidR="006A2B0D">
        <w:rPr>
          <w:rFonts w:ascii="Times New Roman" w:hAnsi="Times New Roman" w:cs="Times New Roman"/>
          <w:b/>
          <w:bCs/>
          <w:i/>
          <w:iCs/>
        </w:rPr>
        <w:t>3</w:t>
      </w:r>
      <w:r w:rsidRPr="006A2B0D">
        <w:rPr>
          <w:rFonts w:ascii="Times New Roman" w:hAnsi="Times New Roman" w:cs="Times New Roman"/>
          <w:b/>
          <w:bCs/>
          <w:i/>
          <w:iCs/>
        </w:rPr>
        <w:t>. Elekter ja nõrkvool</w:t>
      </w:r>
    </w:p>
    <w:p w14:paraId="453C1D94" w14:textId="4FF8749B" w:rsidR="006A2B0D" w:rsidRPr="006A2B0D" w:rsidRDefault="006A2B0D" w:rsidP="0034579A">
      <w:pPr>
        <w:pStyle w:val="ListParagraph"/>
        <w:ind w:left="1416"/>
        <w:rPr>
          <w:rFonts w:ascii="Times New Roman" w:hAnsi="Times New Roman" w:cs="Times New Roman"/>
          <w:b/>
          <w:bCs/>
          <w:i/>
          <w:iCs/>
        </w:rPr>
      </w:pPr>
      <w:r>
        <w:rPr>
          <w:rFonts w:ascii="Times New Roman" w:hAnsi="Times New Roman" w:cs="Times New Roman"/>
          <w:b/>
          <w:bCs/>
          <w:i/>
          <w:iCs/>
        </w:rPr>
        <w:tab/>
        <w:t>10.4. Valgustid</w:t>
      </w:r>
    </w:p>
    <w:p w14:paraId="5288EA25" w14:textId="19803194" w:rsidR="0034579A" w:rsidRPr="006A2B0D" w:rsidRDefault="0034579A"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10.</w:t>
      </w:r>
      <w:r w:rsidR="006A2B0D">
        <w:rPr>
          <w:rFonts w:ascii="Times New Roman" w:hAnsi="Times New Roman" w:cs="Times New Roman"/>
          <w:b/>
          <w:bCs/>
          <w:i/>
          <w:iCs/>
        </w:rPr>
        <w:t>5</w:t>
      </w:r>
      <w:r w:rsidRPr="006A2B0D">
        <w:rPr>
          <w:rFonts w:ascii="Times New Roman" w:hAnsi="Times New Roman" w:cs="Times New Roman"/>
          <w:b/>
          <w:bCs/>
          <w:i/>
          <w:iCs/>
        </w:rPr>
        <w:t>. Küte</w:t>
      </w:r>
    </w:p>
    <w:p w14:paraId="41449B7D" w14:textId="5E09860A" w:rsidR="0034579A" w:rsidRDefault="0034579A"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10.</w:t>
      </w:r>
      <w:r w:rsidR="006A2B0D">
        <w:rPr>
          <w:rFonts w:ascii="Times New Roman" w:hAnsi="Times New Roman" w:cs="Times New Roman"/>
          <w:b/>
          <w:bCs/>
          <w:i/>
          <w:iCs/>
        </w:rPr>
        <w:t>6</w:t>
      </w:r>
      <w:r w:rsidRPr="006A2B0D">
        <w:rPr>
          <w:rFonts w:ascii="Times New Roman" w:hAnsi="Times New Roman" w:cs="Times New Roman"/>
          <w:b/>
          <w:bCs/>
          <w:i/>
          <w:iCs/>
        </w:rPr>
        <w:t xml:space="preserve">. </w:t>
      </w:r>
      <w:r w:rsidR="006A2B0D" w:rsidRPr="006A2B0D">
        <w:rPr>
          <w:rFonts w:ascii="Times New Roman" w:hAnsi="Times New Roman" w:cs="Times New Roman"/>
          <w:b/>
          <w:bCs/>
          <w:i/>
          <w:iCs/>
        </w:rPr>
        <w:t>Ventilatsioon</w:t>
      </w:r>
    </w:p>
    <w:p w14:paraId="52740347" w14:textId="675285DE" w:rsidR="0034579A" w:rsidRDefault="006A2B0D" w:rsidP="006A2B0D">
      <w:pPr>
        <w:pStyle w:val="ListParagraph"/>
        <w:ind w:left="1416"/>
        <w:rPr>
          <w:rFonts w:ascii="Times New Roman" w:hAnsi="Times New Roman" w:cs="Times New Roman"/>
          <w:b/>
          <w:bCs/>
          <w:i/>
          <w:iCs/>
        </w:rPr>
      </w:pPr>
      <w:r>
        <w:rPr>
          <w:rFonts w:ascii="Times New Roman" w:hAnsi="Times New Roman" w:cs="Times New Roman"/>
          <w:b/>
          <w:bCs/>
          <w:i/>
          <w:iCs/>
        </w:rPr>
        <w:tab/>
        <w:t>10.7. Muud süsteemid</w:t>
      </w:r>
    </w:p>
    <w:p w14:paraId="00E8C583" w14:textId="77777777" w:rsidR="006A2B0D" w:rsidRPr="006A2B0D" w:rsidRDefault="006A2B0D" w:rsidP="006A2B0D">
      <w:pPr>
        <w:pStyle w:val="ListParagraph"/>
        <w:ind w:left="1416"/>
        <w:rPr>
          <w:rFonts w:ascii="Times New Roman" w:hAnsi="Times New Roman" w:cs="Times New Roman"/>
          <w:b/>
          <w:bCs/>
          <w:i/>
          <w:iCs/>
        </w:rPr>
      </w:pPr>
    </w:p>
    <w:p w14:paraId="0FC57DCF" w14:textId="7CEDD79A" w:rsidR="0034579A" w:rsidRDefault="0034579A" w:rsidP="0034579A">
      <w:pPr>
        <w:pStyle w:val="ListParagraph"/>
        <w:ind w:left="1416"/>
        <w:rPr>
          <w:rFonts w:ascii="Times New Roman" w:hAnsi="Times New Roman" w:cs="Times New Roman"/>
          <w:b/>
          <w:bCs/>
          <w:i/>
          <w:iCs/>
        </w:rPr>
      </w:pPr>
      <w:r w:rsidRPr="002C097C">
        <w:rPr>
          <w:rFonts w:ascii="Times New Roman" w:hAnsi="Times New Roman" w:cs="Times New Roman"/>
          <w:b/>
          <w:bCs/>
          <w:i/>
          <w:iCs/>
        </w:rPr>
        <w:t>11.Sisustus ja seadmestus</w:t>
      </w:r>
    </w:p>
    <w:p w14:paraId="4B7524CF" w14:textId="77777777" w:rsidR="006A2B0D" w:rsidRPr="002C097C" w:rsidRDefault="006A2B0D" w:rsidP="0034579A">
      <w:pPr>
        <w:pStyle w:val="ListParagraph"/>
        <w:ind w:left="1416"/>
        <w:rPr>
          <w:rFonts w:ascii="Times New Roman" w:hAnsi="Times New Roman" w:cs="Times New Roman"/>
          <w:b/>
          <w:bCs/>
          <w:i/>
          <w:iCs/>
        </w:rPr>
      </w:pPr>
    </w:p>
    <w:p w14:paraId="333E74EA" w14:textId="5CC560D6" w:rsidR="006A2B0D" w:rsidRDefault="0034579A" w:rsidP="0034579A">
      <w:pPr>
        <w:pStyle w:val="ListParagraph"/>
        <w:ind w:left="1416"/>
        <w:rPr>
          <w:rFonts w:ascii="Times New Roman" w:hAnsi="Times New Roman" w:cs="Times New Roman"/>
          <w:i/>
          <w:iCs/>
        </w:rPr>
      </w:pPr>
      <w:r w:rsidRPr="002C097C">
        <w:rPr>
          <w:rFonts w:ascii="Times New Roman" w:hAnsi="Times New Roman" w:cs="Times New Roman"/>
          <w:b/>
          <w:bCs/>
          <w:i/>
          <w:iCs/>
        </w:rPr>
        <w:t>12.Õue tehnosüsteemid</w:t>
      </w:r>
      <w:r w:rsidRPr="00254AD9">
        <w:rPr>
          <w:rFonts w:ascii="Times New Roman" w:hAnsi="Times New Roman" w:cs="Times New Roman"/>
          <w:i/>
          <w:iCs/>
        </w:rPr>
        <w:t xml:space="preserve"> </w:t>
      </w:r>
      <w:r w:rsidR="006A2B0D">
        <w:rPr>
          <w:rFonts w:ascii="Times New Roman" w:hAnsi="Times New Roman" w:cs="Times New Roman"/>
          <w:i/>
          <w:iCs/>
        </w:rPr>
        <w:t>(mida ei ole tehtud eelmistes)</w:t>
      </w:r>
    </w:p>
    <w:p w14:paraId="7B9F90C5" w14:textId="77777777" w:rsidR="006A2B0D" w:rsidRDefault="006A2B0D" w:rsidP="0034579A">
      <w:pPr>
        <w:pStyle w:val="ListParagraph"/>
        <w:ind w:left="1416"/>
        <w:rPr>
          <w:rFonts w:ascii="Times New Roman" w:hAnsi="Times New Roman" w:cs="Times New Roman"/>
          <w:i/>
          <w:iCs/>
        </w:rPr>
      </w:pPr>
    </w:p>
    <w:p w14:paraId="6BA7C4E3" w14:textId="116B2A15" w:rsidR="0034579A" w:rsidRDefault="0034579A" w:rsidP="0034579A">
      <w:pPr>
        <w:pStyle w:val="ListParagraph"/>
        <w:ind w:left="1416"/>
        <w:rPr>
          <w:rFonts w:ascii="Times New Roman" w:hAnsi="Times New Roman" w:cs="Times New Roman"/>
          <w:i/>
          <w:iCs/>
        </w:rPr>
      </w:pPr>
      <w:r w:rsidRPr="002C097C">
        <w:rPr>
          <w:rFonts w:ascii="Times New Roman" w:hAnsi="Times New Roman" w:cs="Times New Roman"/>
          <w:b/>
          <w:bCs/>
          <w:i/>
          <w:iCs/>
        </w:rPr>
        <w:t>13.Õueala</w:t>
      </w:r>
      <w:r>
        <w:rPr>
          <w:rFonts w:ascii="Times New Roman" w:hAnsi="Times New Roman" w:cs="Times New Roman"/>
          <w:b/>
          <w:bCs/>
          <w:i/>
          <w:iCs/>
        </w:rPr>
        <w:t xml:space="preserve"> katendid</w:t>
      </w:r>
      <w:r w:rsidRPr="00254AD9">
        <w:rPr>
          <w:rFonts w:ascii="Times New Roman" w:hAnsi="Times New Roman" w:cs="Times New Roman"/>
          <w:i/>
          <w:iCs/>
        </w:rPr>
        <w:t xml:space="preserve"> </w:t>
      </w:r>
    </w:p>
    <w:p w14:paraId="573A2DFC" w14:textId="733CDED7" w:rsidR="006A2B0D" w:rsidRPr="006A2B0D" w:rsidRDefault="006A2B0D" w:rsidP="0034579A">
      <w:pPr>
        <w:pStyle w:val="ListParagraph"/>
        <w:ind w:left="1416"/>
        <w:rPr>
          <w:rFonts w:ascii="Times New Roman" w:hAnsi="Times New Roman" w:cs="Times New Roman"/>
          <w:b/>
          <w:bCs/>
          <w:i/>
          <w:iCs/>
        </w:rPr>
      </w:pPr>
      <w:r>
        <w:rPr>
          <w:rFonts w:ascii="Times New Roman" w:hAnsi="Times New Roman" w:cs="Times New Roman"/>
          <w:i/>
          <w:iCs/>
        </w:rPr>
        <w:tab/>
      </w:r>
      <w:r w:rsidRPr="006A2B0D">
        <w:rPr>
          <w:rFonts w:ascii="Times New Roman" w:hAnsi="Times New Roman" w:cs="Times New Roman"/>
          <w:b/>
          <w:bCs/>
          <w:i/>
          <w:iCs/>
        </w:rPr>
        <w:t>13.1. Haljastus</w:t>
      </w:r>
    </w:p>
    <w:p w14:paraId="013DDCD0" w14:textId="6A9F7CC5" w:rsidR="006A2B0D" w:rsidRPr="006A2B0D" w:rsidRDefault="006A2B0D"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13.2. Katendid</w:t>
      </w:r>
    </w:p>
    <w:p w14:paraId="038292F9" w14:textId="59F4A817" w:rsidR="006A2B0D" w:rsidRPr="006A2B0D" w:rsidRDefault="006A2B0D" w:rsidP="0034579A">
      <w:pPr>
        <w:pStyle w:val="ListParagraph"/>
        <w:ind w:left="1416"/>
        <w:rPr>
          <w:rFonts w:ascii="Times New Roman" w:hAnsi="Times New Roman" w:cs="Times New Roman"/>
          <w:b/>
          <w:bCs/>
          <w:i/>
          <w:iCs/>
        </w:rPr>
      </w:pPr>
      <w:r w:rsidRPr="006A2B0D">
        <w:rPr>
          <w:rFonts w:ascii="Times New Roman" w:hAnsi="Times New Roman" w:cs="Times New Roman"/>
          <w:b/>
          <w:bCs/>
          <w:i/>
          <w:iCs/>
        </w:rPr>
        <w:tab/>
        <w:t>13.3. Piirdeaed</w:t>
      </w:r>
    </w:p>
    <w:p w14:paraId="14469719" w14:textId="77777777" w:rsidR="006A2B0D" w:rsidRDefault="006A2B0D" w:rsidP="0034579A">
      <w:pPr>
        <w:pStyle w:val="ListParagraph"/>
        <w:ind w:left="1416"/>
        <w:rPr>
          <w:rFonts w:ascii="Times New Roman" w:hAnsi="Times New Roman" w:cs="Times New Roman"/>
          <w:b/>
          <w:bCs/>
          <w:i/>
          <w:iCs/>
        </w:rPr>
      </w:pPr>
    </w:p>
    <w:p w14:paraId="4DF75B19" w14:textId="2D747F12" w:rsidR="0034579A" w:rsidRDefault="0034579A" w:rsidP="006A2B0D">
      <w:pPr>
        <w:pStyle w:val="ListParagraph"/>
        <w:ind w:left="1416"/>
        <w:rPr>
          <w:rFonts w:ascii="Times New Roman" w:hAnsi="Times New Roman" w:cs="Times New Roman"/>
          <w:b/>
          <w:bCs/>
          <w:i/>
          <w:iCs/>
        </w:rPr>
      </w:pPr>
      <w:r>
        <w:rPr>
          <w:rFonts w:ascii="Times New Roman" w:hAnsi="Times New Roman" w:cs="Times New Roman"/>
          <w:b/>
          <w:bCs/>
          <w:i/>
          <w:iCs/>
        </w:rPr>
        <w:t xml:space="preserve">14. Objekti lõplik korrastamine ja üleandmine. </w:t>
      </w:r>
    </w:p>
    <w:p w14:paraId="693BA569" w14:textId="30459F1D" w:rsidR="006A2B0D" w:rsidRDefault="006A2B0D" w:rsidP="006A2B0D">
      <w:pPr>
        <w:pStyle w:val="ListParagraph"/>
        <w:ind w:left="1416"/>
        <w:rPr>
          <w:rFonts w:ascii="Times New Roman" w:hAnsi="Times New Roman" w:cs="Times New Roman"/>
          <w:b/>
          <w:bCs/>
          <w:i/>
          <w:iCs/>
        </w:rPr>
      </w:pPr>
    </w:p>
    <w:p w14:paraId="79F5D993" w14:textId="4E748B82" w:rsidR="006A2B0D" w:rsidRDefault="006A2B0D" w:rsidP="006A2B0D">
      <w:pPr>
        <w:pStyle w:val="ListParagraph"/>
        <w:ind w:left="1416"/>
        <w:rPr>
          <w:rFonts w:ascii="Times New Roman" w:hAnsi="Times New Roman" w:cs="Times New Roman"/>
          <w:b/>
          <w:bCs/>
          <w:i/>
          <w:iCs/>
        </w:rPr>
      </w:pPr>
      <w:r>
        <w:rPr>
          <w:rFonts w:ascii="Times New Roman" w:hAnsi="Times New Roman" w:cs="Times New Roman"/>
          <w:b/>
          <w:bCs/>
          <w:i/>
          <w:iCs/>
        </w:rPr>
        <w:t>15. Muud kulud</w:t>
      </w:r>
    </w:p>
    <w:p w14:paraId="6818E23A" w14:textId="7E70BB7A" w:rsidR="006A2B0D" w:rsidRDefault="006A2B0D" w:rsidP="006A2B0D">
      <w:pPr>
        <w:pStyle w:val="ListParagraph"/>
        <w:ind w:left="1416"/>
        <w:rPr>
          <w:rFonts w:ascii="Times New Roman" w:hAnsi="Times New Roman" w:cs="Times New Roman"/>
          <w:b/>
          <w:bCs/>
          <w:i/>
          <w:iCs/>
        </w:rPr>
      </w:pPr>
      <w:r>
        <w:rPr>
          <w:rFonts w:ascii="Times New Roman" w:hAnsi="Times New Roman" w:cs="Times New Roman"/>
          <w:b/>
          <w:bCs/>
          <w:i/>
          <w:iCs/>
        </w:rPr>
        <w:tab/>
        <w:t>15.1. Platsikorralduskulud</w:t>
      </w:r>
    </w:p>
    <w:p w14:paraId="45D54024" w14:textId="0682509D" w:rsidR="006A2B0D" w:rsidRDefault="006A2B0D" w:rsidP="006A2B0D">
      <w:pPr>
        <w:pStyle w:val="ListParagraph"/>
        <w:ind w:left="1416"/>
        <w:rPr>
          <w:rFonts w:ascii="Times New Roman" w:hAnsi="Times New Roman" w:cs="Times New Roman"/>
          <w:b/>
          <w:bCs/>
          <w:i/>
          <w:iCs/>
        </w:rPr>
      </w:pPr>
      <w:r>
        <w:rPr>
          <w:rFonts w:ascii="Times New Roman" w:hAnsi="Times New Roman" w:cs="Times New Roman"/>
          <w:b/>
          <w:bCs/>
          <w:i/>
          <w:iCs/>
        </w:rPr>
        <w:tab/>
        <w:t>15.2. Juhtimiskulud</w:t>
      </w:r>
    </w:p>
    <w:p w14:paraId="505B4A5C" w14:textId="4DC00D9F" w:rsidR="006A2B0D" w:rsidRDefault="006A2B0D" w:rsidP="006A2B0D">
      <w:pPr>
        <w:pStyle w:val="ListParagraph"/>
        <w:ind w:left="1416"/>
        <w:rPr>
          <w:rFonts w:ascii="Times New Roman" w:hAnsi="Times New Roman" w:cs="Times New Roman"/>
          <w:b/>
          <w:bCs/>
          <w:i/>
          <w:iCs/>
        </w:rPr>
      </w:pPr>
      <w:r>
        <w:rPr>
          <w:rFonts w:ascii="Times New Roman" w:hAnsi="Times New Roman" w:cs="Times New Roman"/>
          <w:b/>
          <w:bCs/>
          <w:i/>
          <w:iCs/>
        </w:rPr>
        <w:tab/>
        <w:t>15.3. Projektijuhtimistasud</w:t>
      </w:r>
    </w:p>
    <w:p w14:paraId="5BD7706A" w14:textId="0CBA5B7D" w:rsidR="006A2B0D" w:rsidRPr="006A2B0D" w:rsidRDefault="006A2B0D" w:rsidP="006A2B0D">
      <w:pPr>
        <w:pStyle w:val="ListParagraph"/>
        <w:ind w:left="1416"/>
        <w:rPr>
          <w:rFonts w:ascii="Times New Roman" w:hAnsi="Times New Roman" w:cs="Times New Roman"/>
          <w:i/>
          <w:iCs/>
        </w:rPr>
      </w:pPr>
      <w:r>
        <w:rPr>
          <w:rFonts w:ascii="Times New Roman" w:hAnsi="Times New Roman" w:cs="Times New Roman"/>
          <w:b/>
          <w:bCs/>
          <w:i/>
          <w:iCs/>
        </w:rPr>
        <w:tab/>
        <w:t xml:space="preserve">15.4. Muud (nimetamata) kulud. </w:t>
      </w:r>
    </w:p>
    <w:p w14:paraId="22B7D33E" w14:textId="77777777" w:rsidR="00BB4020" w:rsidRDefault="00BB4020" w:rsidP="00BB4020">
      <w:pPr>
        <w:pStyle w:val="ListParagraph"/>
        <w:rPr>
          <w:rFonts w:ascii="Times New Roman" w:hAnsi="Times New Roman" w:cs="Times New Roman"/>
        </w:rPr>
      </w:pPr>
    </w:p>
    <w:p w14:paraId="034EB1D7" w14:textId="493970C8" w:rsidR="008E3C34" w:rsidRDefault="008E3C34" w:rsidP="008E3C34">
      <w:pPr>
        <w:pStyle w:val="ListParagraph"/>
        <w:numPr>
          <w:ilvl w:val="0"/>
          <w:numId w:val="46"/>
        </w:numPr>
        <w:rPr>
          <w:rFonts w:ascii="Times New Roman" w:hAnsi="Times New Roman" w:cs="Times New Roman"/>
        </w:rPr>
      </w:pPr>
      <w:r>
        <w:rPr>
          <w:rFonts w:ascii="Times New Roman" w:hAnsi="Times New Roman" w:cs="Times New Roman"/>
        </w:rPr>
        <w:t>Esitama</w:t>
      </w:r>
      <w:r w:rsidR="006A2B0D">
        <w:rPr>
          <w:rFonts w:ascii="Times New Roman" w:hAnsi="Times New Roman" w:cs="Times New Roman"/>
        </w:rPr>
        <w:t xml:space="preserve"> tabelis iga</w:t>
      </w:r>
      <w:r>
        <w:rPr>
          <w:rFonts w:ascii="Times New Roman" w:hAnsi="Times New Roman" w:cs="Times New Roman"/>
        </w:rPr>
        <w:t xml:space="preserve"> töölõigu/töö nimetuse, orientiirmahu (või mahuarvestusühiku), ühikuhinna ja reasumma, tabeli all summa kokku.</w:t>
      </w:r>
    </w:p>
    <w:p w14:paraId="579E34AC" w14:textId="6B57873E" w:rsidR="008E3C34" w:rsidRDefault="008E3C34" w:rsidP="008E3C34">
      <w:pPr>
        <w:pStyle w:val="ListParagraph"/>
        <w:rPr>
          <w:rFonts w:ascii="Times New Roman" w:hAnsi="Times New Roman" w:cs="Times New Roman"/>
        </w:rPr>
      </w:pPr>
    </w:p>
    <w:p w14:paraId="17EC50C9" w14:textId="7FC490B0" w:rsidR="008E3C34" w:rsidRPr="00BB4020" w:rsidRDefault="008E3C34" w:rsidP="008E3C34">
      <w:pPr>
        <w:pStyle w:val="ListParagraph"/>
        <w:rPr>
          <w:rFonts w:ascii="Times New Roman" w:hAnsi="Times New Roman" w:cs="Times New Roman"/>
          <w:u w:val="single"/>
        </w:rPr>
      </w:pPr>
      <w:r w:rsidRPr="00BB4020">
        <w:rPr>
          <w:rFonts w:ascii="Times New Roman" w:hAnsi="Times New Roman" w:cs="Times New Roman"/>
          <w:u w:val="single"/>
        </w:rPr>
        <w:t>Näide</w:t>
      </w:r>
      <w:r w:rsidR="00BB4020">
        <w:rPr>
          <w:rFonts w:ascii="Times New Roman" w:hAnsi="Times New Roman" w:cs="Times New Roman"/>
          <w:u w:val="single"/>
        </w:rPr>
        <w:t xml:space="preserve"> võimalikust tabeli</w:t>
      </w:r>
      <w:r w:rsidR="00BB4020" w:rsidRPr="00BB4020">
        <w:rPr>
          <w:rFonts w:ascii="Times New Roman" w:hAnsi="Times New Roman" w:cs="Times New Roman"/>
          <w:u w:val="single"/>
        </w:rPr>
        <w:t xml:space="preserve"> liigendusest</w:t>
      </w:r>
      <w:r w:rsidR="006A2B0D">
        <w:rPr>
          <w:rFonts w:ascii="Times New Roman" w:hAnsi="Times New Roman" w:cs="Times New Roman"/>
          <w:u w:val="single"/>
        </w:rPr>
        <w:t xml:space="preserve"> (koondühikuhinna tabel)</w:t>
      </w:r>
      <w:r w:rsidRPr="00BB4020">
        <w:rPr>
          <w:rFonts w:ascii="Times New Roman" w:hAnsi="Times New Roman" w:cs="Times New Roman"/>
          <w:u w:val="single"/>
        </w:rPr>
        <w:t xml:space="preserve">: </w:t>
      </w:r>
    </w:p>
    <w:p w14:paraId="4975C007" w14:textId="4554AFF9" w:rsidR="008E3C34" w:rsidRDefault="008E3C34" w:rsidP="008E3C34">
      <w:pPr>
        <w:pStyle w:val="ListParagraph"/>
        <w:rPr>
          <w:rFonts w:ascii="Times New Roman" w:hAnsi="Times New Roman" w:cs="Times New Roman"/>
        </w:rPr>
      </w:pPr>
    </w:p>
    <w:p w14:paraId="1D302F9C" w14:textId="3EA30A0B" w:rsidR="00BB4020" w:rsidRDefault="00BB4020" w:rsidP="008E3C34">
      <w:pPr>
        <w:pStyle w:val="ListParagraph"/>
        <w:rPr>
          <w:rFonts w:ascii="Times New Roman" w:hAnsi="Times New Roman" w:cs="Times New Roman"/>
        </w:rPr>
      </w:pPr>
      <w:r>
        <w:rPr>
          <w:rFonts w:ascii="Times New Roman" w:hAnsi="Times New Roman" w:cs="Times New Roman"/>
        </w:rPr>
        <w:t>Grupp</w:t>
      </w:r>
      <w:r>
        <w:rPr>
          <w:rFonts w:ascii="Times New Roman" w:hAnsi="Times New Roman" w:cs="Times New Roman"/>
        </w:rPr>
        <w:tab/>
        <w:t>Töölõik</w:t>
      </w:r>
      <w:r>
        <w:rPr>
          <w:rFonts w:ascii="Times New Roman" w:hAnsi="Times New Roman" w:cs="Times New Roman"/>
        </w:rPr>
        <w:tab/>
        <w:t xml:space="preserve"> Töö</w:t>
      </w:r>
      <w:r>
        <w:rPr>
          <w:rFonts w:ascii="Times New Roman" w:hAnsi="Times New Roman" w:cs="Times New Roman"/>
        </w:rPr>
        <w:tab/>
      </w:r>
      <w:r>
        <w:rPr>
          <w:rFonts w:ascii="Times New Roman" w:hAnsi="Times New Roman" w:cs="Times New Roman"/>
        </w:rPr>
        <w:tab/>
        <w:t>Maht/Mahuühik</w:t>
      </w:r>
      <w:r>
        <w:rPr>
          <w:rFonts w:ascii="Times New Roman" w:hAnsi="Times New Roman" w:cs="Times New Roman"/>
        </w:rPr>
        <w:tab/>
        <w:t>Ühikuhind</w:t>
      </w:r>
      <w:r>
        <w:rPr>
          <w:rFonts w:ascii="Times New Roman" w:hAnsi="Times New Roman" w:cs="Times New Roman"/>
        </w:rPr>
        <w:tab/>
        <w:t>Summa</w:t>
      </w:r>
      <w:r>
        <w:rPr>
          <w:rFonts w:ascii="Times New Roman" w:hAnsi="Times New Roman" w:cs="Times New Roman"/>
        </w:rPr>
        <w:tab/>
      </w:r>
      <w:r>
        <w:rPr>
          <w:rFonts w:ascii="Times New Roman" w:hAnsi="Times New Roman" w:cs="Times New Roman"/>
        </w:rPr>
        <w:tab/>
        <w:t>Märkused</w:t>
      </w:r>
    </w:p>
    <w:p w14:paraId="60407364" w14:textId="77777777" w:rsidR="00BB4020" w:rsidRDefault="00BB4020" w:rsidP="008E3C34">
      <w:pPr>
        <w:pStyle w:val="ListParagraph"/>
        <w:rPr>
          <w:rFonts w:ascii="Times New Roman" w:hAnsi="Times New Roman" w:cs="Times New Roman"/>
        </w:rPr>
      </w:pPr>
    </w:p>
    <w:p w14:paraId="5CEFBEB8" w14:textId="3AC11ADC" w:rsidR="008E3C34" w:rsidRDefault="008E3C34" w:rsidP="008E3C34">
      <w:pPr>
        <w:pStyle w:val="ListParagraph"/>
        <w:rPr>
          <w:rFonts w:ascii="Times New Roman" w:hAnsi="Times New Roman" w:cs="Times New Roman"/>
        </w:rPr>
      </w:pPr>
      <w:r>
        <w:rPr>
          <w:rFonts w:ascii="Times New Roman" w:hAnsi="Times New Roman" w:cs="Times New Roman"/>
        </w:rPr>
        <w:t>Töögrupp 1</w:t>
      </w:r>
      <w:r w:rsidR="00BB4020">
        <w:rPr>
          <w:rFonts w:ascii="Times New Roman" w:hAnsi="Times New Roman" w:cs="Times New Roman"/>
        </w:rPr>
        <w:tab/>
      </w:r>
      <w:r w:rsidR="00BB4020">
        <w:rPr>
          <w:rFonts w:ascii="Times New Roman" w:hAnsi="Times New Roman" w:cs="Times New Roman"/>
        </w:rPr>
        <w:tab/>
      </w:r>
      <w:r w:rsidR="00BB4020">
        <w:rPr>
          <w:rFonts w:ascii="Times New Roman" w:hAnsi="Times New Roman" w:cs="Times New Roman"/>
        </w:rPr>
        <w:tab/>
      </w:r>
    </w:p>
    <w:p w14:paraId="59331E3D" w14:textId="191BFF33" w:rsidR="008E3C34" w:rsidRDefault="008E3C34" w:rsidP="008E3C34">
      <w:pPr>
        <w:pStyle w:val="ListParagraph"/>
        <w:rPr>
          <w:rFonts w:ascii="Times New Roman" w:hAnsi="Times New Roman" w:cs="Times New Roman"/>
        </w:rPr>
      </w:pPr>
    </w:p>
    <w:p w14:paraId="621A16BA" w14:textId="18815754" w:rsidR="008E3C34" w:rsidRDefault="008E3C34" w:rsidP="00BB4020">
      <w:pPr>
        <w:pStyle w:val="ListParagraph"/>
        <w:ind w:left="1416"/>
        <w:rPr>
          <w:rFonts w:ascii="Times New Roman" w:hAnsi="Times New Roman" w:cs="Times New Roman"/>
        </w:rPr>
      </w:pPr>
      <w:r>
        <w:rPr>
          <w:rFonts w:ascii="Times New Roman" w:hAnsi="Times New Roman" w:cs="Times New Roman"/>
        </w:rPr>
        <w:t>Töölõik 1.1.</w:t>
      </w:r>
    </w:p>
    <w:p w14:paraId="34FFEE22" w14:textId="595F662B" w:rsidR="008E3C34" w:rsidRDefault="008E3C34" w:rsidP="00BB4020">
      <w:pPr>
        <w:pStyle w:val="ListParagraph"/>
        <w:ind w:left="1416"/>
        <w:rPr>
          <w:rFonts w:ascii="Times New Roman" w:hAnsi="Times New Roman" w:cs="Times New Roman"/>
        </w:rPr>
      </w:pPr>
    </w:p>
    <w:p w14:paraId="3BDF54F7" w14:textId="02DDE0FE" w:rsidR="008E3C34" w:rsidRDefault="008E3C34" w:rsidP="00BB4020">
      <w:pPr>
        <w:pStyle w:val="ListParagraph"/>
        <w:ind w:left="2124"/>
        <w:rPr>
          <w:rFonts w:ascii="Times New Roman" w:hAnsi="Times New Roman" w:cs="Times New Roman"/>
        </w:rPr>
      </w:pPr>
      <w:r>
        <w:rPr>
          <w:rFonts w:ascii="Times New Roman" w:hAnsi="Times New Roman" w:cs="Times New Roman"/>
        </w:rPr>
        <w:t>Töö 1.1.1.</w:t>
      </w:r>
    </w:p>
    <w:p w14:paraId="150D2EC4" w14:textId="38EB7072" w:rsidR="008E3C34" w:rsidRDefault="008E3C34" w:rsidP="00BB4020">
      <w:pPr>
        <w:pStyle w:val="ListParagraph"/>
        <w:ind w:left="2124"/>
        <w:rPr>
          <w:rFonts w:ascii="Times New Roman" w:hAnsi="Times New Roman" w:cs="Times New Roman"/>
        </w:rPr>
      </w:pPr>
      <w:r>
        <w:rPr>
          <w:rFonts w:ascii="Times New Roman" w:hAnsi="Times New Roman" w:cs="Times New Roman"/>
        </w:rPr>
        <w:t>Töö 1.1.2.</w:t>
      </w:r>
    </w:p>
    <w:p w14:paraId="3B459763" w14:textId="573A3A94" w:rsidR="00BB4020" w:rsidRDefault="00BB4020" w:rsidP="00BB4020">
      <w:pPr>
        <w:pStyle w:val="ListParagraph"/>
        <w:ind w:left="2124"/>
        <w:rPr>
          <w:rFonts w:ascii="Times New Roman" w:hAnsi="Times New Roman" w:cs="Times New Roman"/>
        </w:rPr>
      </w:pPr>
      <w:r>
        <w:rPr>
          <w:rFonts w:ascii="Times New Roman" w:hAnsi="Times New Roman" w:cs="Times New Roman"/>
        </w:rPr>
        <w:t>...</w:t>
      </w:r>
    </w:p>
    <w:p w14:paraId="434FC100" w14:textId="611CE5C3" w:rsidR="008E3C34" w:rsidRDefault="008E3C34" w:rsidP="008E3C34">
      <w:pPr>
        <w:pStyle w:val="ListParagraph"/>
        <w:rPr>
          <w:rFonts w:ascii="Times New Roman" w:hAnsi="Times New Roman" w:cs="Times New Roman"/>
        </w:rPr>
      </w:pPr>
    </w:p>
    <w:p w14:paraId="2CA76493" w14:textId="7E72ADB4" w:rsidR="008E3C34" w:rsidRDefault="008E3C34" w:rsidP="00BB4020">
      <w:pPr>
        <w:pStyle w:val="ListParagraph"/>
        <w:ind w:left="1416"/>
        <w:rPr>
          <w:rFonts w:ascii="Times New Roman" w:hAnsi="Times New Roman" w:cs="Times New Roman"/>
        </w:rPr>
      </w:pPr>
      <w:r>
        <w:rPr>
          <w:rFonts w:ascii="Times New Roman" w:hAnsi="Times New Roman" w:cs="Times New Roman"/>
        </w:rPr>
        <w:t>Töö</w:t>
      </w:r>
      <w:r w:rsidR="00BB4020">
        <w:rPr>
          <w:rFonts w:ascii="Times New Roman" w:hAnsi="Times New Roman" w:cs="Times New Roman"/>
        </w:rPr>
        <w:t>lõik 1.2.</w:t>
      </w:r>
    </w:p>
    <w:p w14:paraId="107EC269" w14:textId="69F4FEE6" w:rsidR="00BB4020" w:rsidRDefault="00BB4020" w:rsidP="008E3C34">
      <w:pPr>
        <w:pStyle w:val="ListParagraph"/>
        <w:rPr>
          <w:rFonts w:ascii="Times New Roman" w:hAnsi="Times New Roman" w:cs="Times New Roman"/>
        </w:rPr>
      </w:pPr>
    </w:p>
    <w:p w14:paraId="76E3A5B4" w14:textId="439FDC54" w:rsidR="00BB4020" w:rsidRDefault="00BB4020" w:rsidP="00BB4020">
      <w:pPr>
        <w:pStyle w:val="ListParagraph"/>
        <w:ind w:left="2124"/>
        <w:rPr>
          <w:rFonts w:ascii="Times New Roman" w:hAnsi="Times New Roman" w:cs="Times New Roman"/>
        </w:rPr>
      </w:pPr>
      <w:r>
        <w:rPr>
          <w:rFonts w:ascii="Times New Roman" w:hAnsi="Times New Roman" w:cs="Times New Roman"/>
        </w:rPr>
        <w:t>Töö 1.2.1.</w:t>
      </w:r>
    </w:p>
    <w:p w14:paraId="66D44A98" w14:textId="2477623C" w:rsidR="00BB4020" w:rsidRDefault="00BB4020" w:rsidP="00BB4020">
      <w:pPr>
        <w:pStyle w:val="ListParagraph"/>
        <w:ind w:left="2124"/>
        <w:rPr>
          <w:rFonts w:ascii="Times New Roman" w:hAnsi="Times New Roman" w:cs="Times New Roman"/>
        </w:rPr>
      </w:pPr>
      <w:r>
        <w:rPr>
          <w:rFonts w:ascii="Times New Roman" w:hAnsi="Times New Roman" w:cs="Times New Roman"/>
        </w:rPr>
        <w:t>Töö 1.2.2.</w:t>
      </w:r>
    </w:p>
    <w:p w14:paraId="611432BF" w14:textId="705460A1" w:rsidR="00BB4020" w:rsidRPr="00BB4020" w:rsidRDefault="00BB4020" w:rsidP="00BB4020">
      <w:pPr>
        <w:pStyle w:val="ListParagraph"/>
        <w:ind w:left="2124"/>
        <w:rPr>
          <w:rFonts w:ascii="Times New Roman" w:hAnsi="Times New Roman" w:cs="Times New Roman"/>
        </w:rPr>
      </w:pPr>
      <w:r>
        <w:rPr>
          <w:rFonts w:ascii="Times New Roman" w:hAnsi="Times New Roman" w:cs="Times New Roman"/>
        </w:rPr>
        <w:t>...</w:t>
      </w:r>
    </w:p>
    <w:p w14:paraId="40455D24" w14:textId="77777777" w:rsidR="00BB4020" w:rsidRDefault="00BB4020" w:rsidP="00BB4020">
      <w:pPr>
        <w:rPr>
          <w:rFonts w:ascii="Times New Roman" w:hAnsi="Times New Roman" w:cs="Times New Roman"/>
        </w:rPr>
      </w:pPr>
      <w:r>
        <w:rPr>
          <w:rFonts w:ascii="Times New Roman" w:hAnsi="Times New Roman" w:cs="Times New Roman"/>
        </w:rPr>
        <w:tab/>
        <w:t>KOKKU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 </w:t>
      </w:r>
      <w:r>
        <w:rPr>
          <w:rFonts w:ascii="Times New Roman" w:hAnsi="Times New Roman" w:cs="Times New Roman"/>
        </w:rPr>
        <w:tab/>
        <w:t>obj.</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w:t>
      </w:r>
    </w:p>
    <w:p w14:paraId="36612303" w14:textId="109B65B4" w:rsidR="00BB4020" w:rsidRDefault="00BB4020" w:rsidP="00BB4020">
      <w:pPr>
        <w:rPr>
          <w:rFonts w:ascii="Times New Roman" w:hAnsi="Times New Roman" w:cs="Times New Roman"/>
        </w:rPr>
      </w:pPr>
      <w:r>
        <w:rPr>
          <w:rFonts w:ascii="Times New Roman" w:hAnsi="Times New Roman" w:cs="Times New Roman"/>
        </w:rPr>
        <w:tab/>
        <w:t>Käibemaks 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w:t>
      </w:r>
    </w:p>
    <w:p w14:paraId="34995F5E" w14:textId="3E15E992" w:rsidR="00BB4020" w:rsidRPr="00BB4020" w:rsidRDefault="00BB4020" w:rsidP="00BB4020">
      <w:pPr>
        <w:rPr>
          <w:rFonts w:ascii="Times New Roman" w:hAnsi="Times New Roman" w:cs="Times New Roman"/>
        </w:rPr>
      </w:pPr>
      <w:r>
        <w:rPr>
          <w:rFonts w:ascii="Times New Roman" w:hAnsi="Times New Roman" w:cs="Times New Roman"/>
        </w:rPr>
        <w:tab/>
        <w:t>Kokku koos km-ga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w:t>
      </w:r>
    </w:p>
    <w:p w14:paraId="10D8EB67" w14:textId="439D968B" w:rsidR="008E3C34" w:rsidRDefault="008E3C34" w:rsidP="008E3C34">
      <w:pPr>
        <w:pStyle w:val="ListParagraph"/>
        <w:rPr>
          <w:rFonts w:ascii="Times New Roman" w:hAnsi="Times New Roman" w:cs="Times New Roman"/>
        </w:rPr>
      </w:pPr>
    </w:p>
    <w:p w14:paraId="06B469EA" w14:textId="6A860E4C" w:rsidR="00BB4020" w:rsidRPr="00BB4020" w:rsidRDefault="00BB4020" w:rsidP="00BB4020">
      <w:pPr>
        <w:pStyle w:val="ListParagraph"/>
        <w:rPr>
          <w:rFonts w:ascii="Times New Roman" w:hAnsi="Times New Roman" w:cs="Times New Roman"/>
        </w:rPr>
      </w:pPr>
      <w:r>
        <w:rPr>
          <w:rFonts w:ascii="Times New Roman" w:hAnsi="Times New Roman" w:cs="Times New Roman"/>
        </w:rPr>
        <w:t>Kui teie tabeli liigendus näeb välja teistmoodi, esitage oma moodi. Ei pea kasutama EVS885 jaotust</w:t>
      </w:r>
      <w:r w:rsidR="006A2B0D">
        <w:rPr>
          <w:rFonts w:ascii="Times New Roman" w:hAnsi="Times New Roman" w:cs="Times New Roman"/>
        </w:rPr>
        <w:t xml:space="preserve"> ega koondühikuhinna kulujaotust - </w:t>
      </w:r>
      <w:r>
        <w:rPr>
          <w:rFonts w:ascii="Times New Roman" w:hAnsi="Times New Roman" w:cs="Times New Roman"/>
        </w:rPr>
        <w:t xml:space="preserve"> OLULINE ON JÄRGIDA ETAPIVIISILIST JAOTUST</w:t>
      </w:r>
      <w:r w:rsidR="006A2B0D">
        <w:rPr>
          <w:rFonts w:ascii="Times New Roman" w:hAnsi="Times New Roman" w:cs="Times New Roman"/>
        </w:rPr>
        <w:t xml:space="preserve"> LOOGILISTE EHITUSETAPPIDE KAUPA. </w:t>
      </w:r>
    </w:p>
    <w:p w14:paraId="63E5364A" w14:textId="77777777" w:rsidR="00BB4020" w:rsidRDefault="00BB4020" w:rsidP="008E3C34">
      <w:pPr>
        <w:pStyle w:val="ListParagraph"/>
        <w:rPr>
          <w:rFonts w:ascii="Times New Roman" w:hAnsi="Times New Roman" w:cs="Times New Roman"/>
        </w:rPr>
      </w:pPr>
    </w:p>
    <w:p w14:paraId="33B7298B" w14:textId="33DF6821" w:rsidR="008E3C34" w:rsidRDefault="008E3C34" w:rsidP="008E3C34">
      <w:pPr>
        <w:pStyle w:val="ListParagraph"/>
        <w:numPr>
          <w:ilvl w:val="0"/>
          <w:numId w:val="46"/>
        </w:numPr>
        <w:rPr>
          <w:rFonts w:ascii="Times New Roman" w:hAnsi="Times New Roman" w:cs="Times New Roman"/>
        </w:rPr>
      </w:pPr>
      <w:r>
        <w:rPr>
          <w:rFonts w:ascii="Times New Roman" w:hAnsi="Times New Roman" w:cs="Times New Roman"/>
        </w:rPr>
        <w:t xml:space="preserve"> </w:t>
      </w:r>
      <w:r w:rsidR="00BB4020">
        <w:rPr>
          <w:rFonts w:ascii="Times New Roman" w:hAnsi="Times New Roman" w:cs="Times New Roman"/>
        </w:rPr>
        <w:t>Tabeli ridadel olevad hinnad peavad kajastama sellise töölõigu valmisehitamise kulusid peatöövõtu pakkumisena. Arvestada käesolevas dokumendis toodud juhiseid (vt.“projektijuhtimine“)</w:t>
      </w:r>
    </w:p>
    <w:p w14:paraId="1CAA90C2" w14:textId="77777777" w:rsidR="006A2B0D" w:rsidRDefault="006A2B0D" w:rsidP="006A2B0D">
      <w:pPr>
        <w:pStyle w:val="ListParagraph"/>
        <w:rPr>
          <w:rFonts w:ascii="Times New Roman" w:hAnsi="Times New Roman" w:cs="Times New Roman"/>
        </w:rPr>
      </w:pPr>
    </w:p>
    <w:p w14:paraId="5EF89EF5" w14:textId="568022FD" w:rsidR="00BB4020" w:rsidRDefault="00BB4020" w:rsidP="008E3C34">
      <w:pPr>
        <w:pStyle w:val="ListParagraph"/>
        <w:numPr>
          <w:ilvl w:val="0"/>
          <w:numId w:val="46"/>
        </w:numPr>
        <w:rPr>
          <w:rFonts w:ascii="Times New Roman" w:hAnsi="Times New Roman" w:cs="Times New Roman"/>
        </w:rPr>
      </w:pPr>
      <w:r>
        <w:rPr>
          <w:rFonts w:ascii="Times New Roman" w:hAnsi="Times New Roman" w:cs="Times New Roman"/>
        </w:rPr>
        <w:t>Tabelis peaksid olema eraldi ridadele toodud üksused, mida kavatseb Tellija realiseerida otsehankena (vt.ülalpool), nende hind näidatud 0 EUR.</w:t>
      </w:r>
    </w:p>
    <w:p w14:paraId="6982E66D" w14:textId="77777777" w:rsidR="006A2B0D" w:rsidRPr="006A2B0D" w:rsidRDefault="006A2B0D" w:rsidP="006A2B0D">
      <w:pPr>
        <w:pStyle w:val="ListParagraph"/>
        <w:rPr>
          <w:rFonts w:ascii="Times New Roman" w:hAnsi="Times New Roman" w:cs="Times New Roman"/>
        </w:rPr>
      </w:pPr>
    </w:p>
    <w:p w14:paraId="0CCB2CD0" w14:textId="77777777" w:rsidR="006A2B0D" w:rsidRPr="006A2B0D" w:rsidRDefault="006A2B0D" w:rsidP="006A2B0D">
      <w:pPr>
        <w:rPr>
          <w:rFonts w:ascii="Times New Roman" w:hAnsi="Times New Roman" w:cs="Times New Roman"/>
        </w:rPr>
      </w:pPr>
    </w:p>
    <w:p w14:paraId="5038B940" w14:textId="3477E206" w:rsidR="00BB4020" w:rsidRDefault="00BB4020" w:rsidP="008E3C34">
      <w:pPr>
        <w:pStyle w:val="ListParagraph"/>
        <w:numPr>
          <w:ilvl w:val="0"/>
          <w:numId w:val="46"/>
        </w:numPr>
        <w:rPr>
          <w:rFonts w:ascii="Times New Roman" w:hAnsi="Times New Roman" w:cs="Times New Roman"/>
        </w:rPr>
      </w:pPr>
      <w:r>
        <w:rPr>
          <w:rFonts w:ascii="Times New Roman" w:hAnsi="Times New Roman" w:cs="Times New Roman"/>
        </w:rPr>
        <w:t>Kui tahate eristada mõnes reas Töövõtja tööd Tellija hankena toodavast materjalist, kasutage seal klassikalist kirje ülesehitust (jagage vastav kirje kaheks): 1)Töö nimetus ja hind ilma põhimaterjalita mille Tellija tarnib 2)Tellija tarnitav põhimaterjal (eraldi real, hinnaga 0.00, taga märge „Tellija hange“).</w:t>
      </w:r>
    </w:p>
    <w:p w14:paraId="7626BFF1" w14:textId="77777777" w:rsidR="006A2B0D" w:rsidRDefault="006A2B0D" w:rsidP="006A2B0D">
      <w:pPr>
        <w:pStyle w:val="ListParagraph"/>
        <w:rPr>
          <w:rFonts w:ascii="Times New Roman" w:hAnsi="Times New Roman" w:cs="Times New Roman"/>
        </w:rPr>
      </w:pPr>
    </w:p>
    <w:p w14:paraId="7444DE0C" w14:textId="479E707E" w:rsidR="00BB4020" w:rsidRDefault="00BB4020" w:rsidP="008E3C34">
      <w:pPr>
        <w:pStyle w:val="ListParagraph"/>
        <w:numPr>
          <w:ilvl w:val="0"/>
          <w:numId w:val="46"/>
        </w:numPr>
        <w:rPr>
          <w:rFonts w:ascii="Times New Roman" w:hAnsi="Times New Roman" w:cs="Times New Roman"/>
        </w:rPr>
      </w:pPr>
      <w:r>
        <w:rPr>
          <w:rFonts w:ascii="Times New Roman" w:hAnsi="Times New Roman" w:cs="Times New Roman"/>
        </w:rPr>
        <w:lastRenderedPageBreak/>
        <w:t>Kui tabelisse tekib mõni rida, mida Te siiski ei paku (ja käsitlete seda välistusena lisaks eespool toodule), märkige selle taha (lisaks 0 hinnale), et see on pakkumise välistus. Vastasel korral käsitleme seda 0-maksumuseni madaldatud hinnana töö koosseisus (st eeldame et vastav rida on pakutud ja see tehakse ära mingi teise töö koosseisus).</w:t>
      </w:r>
    </w:p>
    <w:p w14:paraId="71AB1EE0" w14:textId="77777777" w:rsidR="006A2B0D" w:rsidRPr="006A2B0D" w:rsidRDefault="006A2B0D" w:rsidP="006A2B0D">
      <w:pPr>
        <w:pStyle w:val="ListParagraph"/>
        <w:rPr>
          <w:rFonts w:ascii="Times New Roman" w:hAnsi="Times New Roman" w:cs="Times New Roman"/>
        </w:rPr>
      </w:pPr>
    </w:p>
    <w:p w14:paraId="244E7A00" w14:textId="77777777" w:rsidR="006A2B0D" w:rsidRDefault="006A2B0D" w:rsidP="006A2B0D">
      <w:pPr>
        <w:pStyle w:val="ListParagraph"/>
        <w:rPr>
          <w:rFonts w:ascii="Times New Roman" w:hAnsi="Times New Roman" w:cs="Times New Roman"/>
        </w:rPr>
      </w:pPr>
    </w:p>
    <w:p w14:paraId="1CED1BDA" w14:textId="4D76FCE4" w:rsidR="00BB4020" w:rsidRDefault="00BB4020" w:rsidP="008E3C34">
      <w:pPr>
        <w:pStyle w:val="ListParagraph"/>
        <w:numPr>
          <w:ilvl w:val="0"/>
          <w:numId w:val="46"/>
        </w:numPr>
        <w:rPr>
          <w:rFonts w:ascii="Times New Roman" w:hAnsi="Times New Roman" w:cs="Times New Roman"/>
        </w:rPr>
      </w:pPr>
      <w:r>
        <w:rPr>
          <w:rFonts w:ascii="Times New Roman" w:hAnsi="Times New Roman" w:cs="Times New Roman"/>
        </w:rPr>
        <w:t xml:space="preserve"> Tabelisse lisage kuluridadena ka eeltööd, platsivarustus</w:t>
      </w:r>
      <w:r w:rsidR="0034579A">
        <w:rPr>
          <w:rFonts w:ascii="Times New Roman" w:hAnsi="Times New Roman" w:cs="Times New Roman"/>
        </w:rPr>
        <w:t>, ehituse juhtimiskulud</w:t>
      </w:r>
      <w:r>
        <w:rPr>
          <w:rFonts w:ascii="Times New Roman" w:hAnsi="Times New Roman" w:cs="Times New Roman"/>
        </w:rPr>
        <w:t xml:space="preserve"> jms vajalikud asjad.</w:t>
      </w:r>
    </w:p>
    <w:p w14:paraId="68D08640" w14:textId="77777777" w:rsidR="006A2B0D" w:rsidRDefault="006A2B0D" w:rsidP="006A2B0D">
      <w:pPr>
        <w:pStyle w:val="ListParagraph"/>
        <w:rPr>
          <w:rFonts w:ascii="Times New Roman" w:hAnsi="Times New Roman" w:cs="Times New Roman"/>
        </w:rPr>
      </w:pPr>
    </w:p>
    <w:p w14:paraId="53EA8E02" w14:textId="22BB33C5" w:rsidR="00BB4020" w:rsidRDefault="00BB4020" w:rsidP="008E3C34">
      <w:pPr>
        <w:pStyle w:val="ListParagraph"/>
        <w:numPr>
          <w:ilvl w:val="0"/>
          <w:numId w:val="46"/>
        </w:numPr>
        <w:rPr>
          <w:rFonts w:ascii="Times New Roman" w:hAnsi="Times New Roman" w:cs="Times New Roman"/>
        </w:rPr>
      </w:pPr>
      <w:r>
        <w:rPr>
          <w:rFonts w:ascii="Times New Roman" w:hAnsi="Times New Roman" w:cs="Times New Roman"/>
        </w:rPr>
        <w:t xml:space="preserve">Tabeli lõpus (kui </w:t>
      </w:r>
      <w:r w:rsidR="0034579A">
        <w:rPr>
          <w:rFonts w:ascii="Times New Roman" w:hAnsi="Times New Roman" w:cs="Times New Roman"/>
        </w:rPr>
        <w:t>tabeli nimekiri mõnda tööd ei kajasta), peab olema rida „muud kulud“ (ja nimetatud mis seal all siis mõeldakse, kui selliseid on)</w:t>
      </w:r>
    </w:p>
    <w:p w14:paraId="49C71AC1" w14:textId="77777777" w:rsidR="006A2B0D" w:rsidRPr="006A2B0D" w:rsidRDefault="006A2B0D" w:rsidP="006A2B0D">
      <w:pPr>
        <w:pStyle w:val="ListParagraph"/>
        <w:rPr>
          <w:rFonts w:ascii="Times New Roman" w:hAnsi="Times New Roman" w:cs="Times New Roman"/>
        </w:rPr>
      </w:pPr>
    </w:p>
    <w:p w14:paraId="02BDE356" w14:textId="77777777" w:rsidR="006A2B0D" w:rsidRDefault="006A2B0D" w:rsidP="006A2B0D">
      <w:pPr>
        <w:pStyle w:val="ListParagraph"/>
        <w:rPr>
          <w:rFonts w:ascii="Times New Roman" w:hAnsi="Times New Roman" w:cs="Times New Roman"/>
        </w:rPr>
      </w:pPr>
    </w:p>
    <w:p w14:paraId="6A87BA5B" w14:textId="2F1C61DD" w:rsidR="0034579A" w:rsidRDefault="0034579A" w:rsidP="008E3C34">
      <w:pPr>
        <w:pStyle w:val="ListParagraph"/>
        <w:numPr>
          <w:ilvl w:val="0"/>
          <w:numId w:val="46"/>
        </w:numPr>
        <w:rPr>
          <w:rFonts w:ascii="Times New Roman" w:hAnsi="Times New Roman" w:cs="Times New Roman"/>
        </w:rPr>
      </w:pPr>
      <w:r>
        <w:rPr>
          <w:rFonts w:ascii="Times New Roman" w:hAnsi="Times New Roman" w:cs="Times New Roman"/>
        </w:rPr>
        <w:t xml:space="preserve">Tabeli lõpus peab olema rida „projektijuhtimistasud“ (mille sisustamisel arvestage eespool toodud juhiseid projektijuhtimistöö sisu kohta). </w:t>
      </w:r>
    </w:p>
    <w:p w14:paraId="6EE32862" w14:textId="7FBE47F1" w:rsidR="0034579A" w:rsidRDefault="0034579A" w:rsidP="0034579A">
      <w:pPr>
        <w:rPr>
          <w:rFonts w:ascii="Times New Roman" w:hAnsi="Times New Roman" w:cs="Times New Roman"/>
        </w:rPr>
      </w:pPr>
    </w:p>
    <w:p w14:paraId="41DAF424" w14:textId="3BEB4E53" w:rsidR="006A2B0D" w:rsidRDefault="006A2B0D" w:rsidP="0034579A">
      <w:pPr>
        <w:rPr>
          <w:rFonts w:ascii="Times New Roman" w:hAnsi="Times New Roman" w:cs="Times New Roman"/>
        </w:rPr>
      </w:pPr>
      <w:r>
        <w:rPr>
          <w:rFonts w:ascii="Times New Roman" w:hAnsi="Times New Roman" w:cs="Times New Roman"/>
        </w:rPr>
        <w:t>________________________________________________________________________________</w:t>
      </w:r>
    </w:p>
    <w:p w14:paraId="0F5C88AA" w14:textId="77777777" w:rsidR="006A2B0D" w:rsidRDefault="006A2B0D" w:rsidP="0034579A">
      <w:pPr>
        <w:rPr>
          <w:rFonts w:ascii="Times New Roman" w:hAnsi="Times New Roman" w:cs="Times New Roman"/>
        </w:rPr>
      </w:pPr>
    </w:p>
    <w:p w14:paraId="678F941A" w14:textId="676828C2" w:rsidR="0034579A" w:rsidRDefault="0034579A" w:rsidP="0034579A">
      <w:pPr>
        <w:rPr>
          <w:rFonts w:ascii="Times New Roman" w:hAnsi="Times New Roman" w:cs="Times New Roman"/>
        </w:rPr>
      </w:pPr>
      <w:r>
        <w:rPr>
          <w:rFonts w:ascii="Times New Roman" w:hAnsi="Times New Roman" w:cs="Times New Roman"/>
        </w:rPr>
        <w:t>Täname pakkumise koostamise eest!</w:t>
      </w:r>
    </w:p>
    <w:p w14:paraId="21F0912A" w14:textId="142E892F" w:rsidR="0034579A" w:rsidRDefault="0034579A" w:rsidP="0034579A">
      <w:pPr>
        <w:rPr>
          <w:rFonts w:ascii="Times New Roman" w:hAnsi="Times New Roman" w:cs="Times New Roman"/>
        </w:rPr>
      </w:pPr>
      <w:r>
        <w:rPr>
          <w:rFonts w:ascii="Times New Roman" w:hAnsi="Times New Roman" w:cs="Times New Roman"/>
        </w:rPr>
        <w:t>Küsimuste korral, palun võtke ühendust ja küsige, vastame esmasel võimalusel.</w:t>
      </w:r>
    </w:p>
    <w:p w14:paraId="64B454DB" w14:textId="77777777" w:rsidR="0034579A" w:rsidRPr="0034579A" w:rsidRDefault="0034579A" w:rsidP="0034579A">
      <w:pPr>
        <w:rPr>
          <w:rFonts w:ascii="Times New Roman" w:hAnsi="Times New Roman" w:cs="Times New Roman"/>
        </w:rPr>
      </w:pPr>
    </w:p>
    <w:p w14:paraId="25FB416E" w14:textId="77777777" w:rsidR="008E3C34" w:rsidRPr="008E3C34" w:rsidRDefault="008E3C34" w:rsidP="008E3C34">
      <w:pPr>
        <w:rPr>
          <w:rFonts w:ascii="Times New Roman" w:hAnsi="Times New Roman" w:cs="Times New Roman"/>
        </w:rPr>
      </w:pPr>
    </w:p>
    <w:p w14:paraId="5C3286CB" w14:textId="6635A992" w:rsidR="008E3C34" w:rsidRPr="008E3C34" w:rsidRDefault="008E3C34" w:rsidP="008E3C34">
      <w:pPr>
        <w:rPr>
          <w:rFonts w:ascii="Times New Roman" w:hAnsi="Times New Roman" w:cs="Times New Roman"/>
        </w:rPr>
      </w:pPr>
      <w:r w:rsidRPr="008E3C34">
        <w:rPr>
          <w:rFonts w:ascii="Times New Roman" w:hAnsi="Times New Roman" w:cs="Times New Roman"/>
        </w:rPr>
        <w:t xml:space="preserve"> </w:t>
      </w:r>
    </w:p>
    <w:p w14:paraId="232D18FE" w14:textId="77777777" w:rsidR="008E3C34" w:rsidRPr="008E3C34" w:rsidRDefault="008E3C34" w:rsidP="00460052">
      <w:pPr>
        <w:rPr>
          <w:rFonts w:ascii="Times New Roman" w:hAnsi="Times New Roman" w:cs="Times New Roman"/>
        </w:rPr>
      </w:pPr>
    </w:p>
    <w:p w14:paraId="33063AD2" w14:textId="77777777" w:rsidR="008E3C34" w:rsidRPr="008E3C34" w:rsidRDefault="008E3C34">
      <w:pPr>
        <w:rPr>
          <w:rFonts w:ascii="Times New Roman" w:hAnsi="Times New Roman" w:cs="Times New Roman"/>
        </w:rPr>
      </w:pPr>
    </w:p>
    <w:sectPr w:rsidR="008E3C34" w:rsidRPr="008E3C34" w:rsidSect="000F7B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C7766" w14:textId="77777777" w:rsidR="00963F9D" w:rsidRDefault="00963F9D" w:rsidP="005B20B7">
      <w:pPr>
        <w:spacing w:after="0" w:line="240" w:lineRule="auto"/>
      </w:pPr>
      <w:r>
        <w:separator/>
      </w:r>
    </w:p>
  </w:endnote>
  <w:endnote w:type="continuationSeparator" w:id="0">
    <w:p w14:paraId="182091A1" w14:textId="77777777" w:rsidR="00963F9D" w:rsidRDefault="00963F9D" w:rsidP="005B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6785E" w14:textId="77777777" w:rsidR="00963F9D" w:rsidRDefault="00963F9D" w:rsidP="005B20B7">
      <w:pPr>
        <w:spacing w:after="0" w:line="240" w:lineRule="auto"/>
      </w:pPr>
      <w:r>
        <w:separator/>
      </w:r>
    </w:p>
  </w:footnote>
  <w:footnote w:type="continuationSeparator" w:id="0">
    <w:p w14:paraId="728F3DBB" w14:textId="77777777" w:rsidR="00963F9D" w:rsidRDefault="00963F9D" w:rsidP="005B20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158DC4C"/>
    <w:name w:val="WW8Num3"/>
    <w:lvl w:ilvl="0">
      <w:numFmt w:val="bulle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800"/>
        </w:tabs>
        <w:ind w:left="1800" w:hanging="360"/>
      </w:pPr>
      <w:rPr>
        <w:rFonts w:ascii="Courier New" w:hAnsi="Courier New"/>
        <w:color w:val="auto"/>
      </w:rPr>
    </w:lvl>
    <w:lvl w:ilvl="2">
      <w:start w:val="1"/>
      <w:numFmt w:val="bullet"/>
      <w:lvlText w:val=""/>
      <w:lvlJc w:val="left"/>
      <w:pPr>
        <w:tabs>
          <w:tab w:val="num" w:pos="2487"/>
        </w:tabs>
        <w:ind w:left="2487" w:hanging="360"/>
      </w:pPr>
      <w:rPr>
        <w:rFonts w:ascii="Wingdings" w:hAnsi="Wingdings"/>
        <w:color w:val="auto"/>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 w15:restartNumberingAfterBreak="0">
    <w:nsid w:val="00A039BF"/>
    <w:multiLevelType w:val="hybridMultilevel"/>
    <w:tmpl w:val="26947396"/>
    <w:lvl w:ilvl="0" w:tplc="08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3564" w:hanging="360"/>
      </w:pPr>
      <w:rPr>
        <w:rFonts w:ascii="Courier New" w:hAnsi="Courier New" w:cs="Courier New" w:hint="default"/>
      </w:rPr>
    </w:lvl>
    <w:lvl w:ilvl="2" w:tplc="08090005" w:tentative="1">
      <w:start w:val="1"/>
      <w:numFmt w:val="bullet"/>
      <w:lvlText w:val=""/>
      <w:lvlJc w:val="left"/>
      <w:pPr>
        <w:ind w:left="4284" w:hanging="360"/>
      </w:pPr>
      <w:rPr>
        <w:rFonts w:ascii="Wingdings" w:hAnsi="Wingdings" w:hint="default"/>
      </w:rPr>
    </w:lvl>
    <w:lvl w:ilvl="3" w:tplc="08090001" w:tentative="1">
      <w:start w:val="1"/>
      <w:numFmt w:val="bullet"/>
      <w:lvlText w:val=""/>
      <w:lvlJc w:val="left"/>
      <w:pPr>
        <w:ind w:left="5004" w:hanging="360"/>
      </w:pPr>
      <w:rPr>
        <w:rFonts w:ascii="Symbol" w:hAnsi="Symbol" w:hint="default"/>
      </w:rPr>
    </w:lvl>
    <w:lvl w:ilvl="4" w:tplc="08090003" w:tentative="1">
      <w:start w:val="1"/>
      <w:numFmt w:val="bullet"/>
      <w:lvlText w:val="o"/>
      <w:lvlJc w:val="left"/>
      <w:pPr>
        <w:ind w:left="5724" w:hanging="360"/>
      </w:pPr>
      <w:rPr>
        <w:rFonts w:ascii="Courier New" w:hAnsi="Courier New" w:cs="Courier New" w:hint="default"/>
      </w:rPr>
    </w:lvl>
    <w:lvl w:ilvl="5" w:tplc="08090005" w:tentative="1">
      <w:start w:val="1"/>
      <w:numFmt w:val="bullet"/>
      <w:lvlText w:val=""/>
      <w:lvlJc w:val="left"/>
      <w:pPr>
        <w:ind w:left="6444" w:hanging="360"/>
      </w:pPr>
      <w:rPr>
        <w:rFonts w:ascii="Wingdings" w:hAnsi="Wingdings" w:hint="default"/>
      </w:rPr>
    </w:lvl>
    <w:lvl w:ilvl="6" w:tplc="08090001" w:tentative="1">
      <w:start w:val="1"/>
      <w:numFmt w:val="bullet"/>
      <w:lvlText w:val=""/>
      <w:lvlJc w:val="left"/>
      <w:pPr>
        <w:ind w:left="7164" w:hanging="360"/>
      </w:pPr>
      <w:rPr>
        <w:rFonts w:ascii="Symbol" w:hAnsi="Symbol" w:hint="default"/>
      </w:rPr>
    </w:lvl>
    <w:lvl w:ilvl="7" w:tplc="08090003" w:tentative="1">
      <w:start w:val="1"/>
      <w:numFmt w:val="bullet"/>
      <w:lvlText w:val="o"/>
      <w:lvlJc w:val="left"/>
      <w:pPr>
        <w:ind w:left="7884" w:hanging="360"/>
      </w:pPr>
      <w:rPr>
        <w:rFonts w:ascii="Courier New" w:hAnsi="Courier New" w:cs="Courier New" w:hint="default"/>
      </w:rPr>
    </w:lvl>
    <w:lvl w:ilvl="8" w:tplc="08090005" w:tentative="1">
      <w:start w:val="1"/>
      <w:numFmt w:val="bullet"/>
      <w:lvlText w:val=""/>
      <w:lvlJc w:val="left"/>
      <w:pPr>
        <w:ind w:left="8604" w:hanging="360"/>
      </w:pPr>
      <w:rPr>
        <w:rFonts w:ascii="Wingdings" w:hAnsi="Wingdings" w:hint="default"/>
      </w:rPr>
    </w:lvl>
  </w:abstractNum>
  <w:abstractNum w:abstractNumId="2" w15:restartNumberingAfterBreak="0">
    <w:nsid w:val="01BE0ABB"/>
    <w:multiLevelType w:val="hybridMultilevel"/>
    <w:tmpl w:val="132A7D34"/>
    <w:lvl w:ilvl="0" w:tplc="3926E93E">
      <w:start w:val="1"/>
      <w:numFmt w:val="bullet"/>
      <w:lvlText w:val=""/>
      <w:lvlJc w:val="left"/>
      <w:pPr>
        <w:ind w:left="284" w:hanging="284"/>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26B7A93"/>
    <w:multiLevelType w:val="hybridMultilevel"/>
    <w:tmpl w:val="02167B84"/>
    <w:lvl w:ilvl="0" w:tplc="3926E93E">
      <w:start w:val="1"/>
      <w:numFmt w:val="bullet"/>
      <w:lvlText w:val=""/>
      <w:lvlJc w:val="left"/>
      <w:pPr>
        <w:ind w:left="284" w:hanging="284"/>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29C4DE0"/>
    <w:multiLevelType w:val="hybridMultilevel"/>
    <w:tmpl w:val="C9EC05C0"/>
    <w:lvl w:ilvl="0" w:tplc="3926E93E">
      <w:start w:val="1"/>
      <w:numFmt w:val="bullet"/>
      <w:lvlText w:val=""/>
      <w:lvlJc w:val="left"/>
      <w:pPr>
        <w:ind w:left="284" w:hanging="284"/>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7AE4926"/>
    <w:multiLevelType w:val="hybridMultilevel"/>
    <w:tmpl w:val="DA4C3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35609F"/>
    <w:multiLevelType w:val="hybridMultilevel"/>
    <w:tmpl w:val="E5F0ECDA"/>
    <w:lvl w:ilvl="0" w:tplc="08090001">
      <w:start w:val="1"/>
      <w:numFmt w:val="bullet"/>
      <w:lvlText w:val=""/>
      <w:lvlJc w:val="left"/>
      <w:pPr>
        <w:ind w:left="3560" w:hanging="360"/>
      </w:pPr>
      <w:rPr>
        <w:rFonts w:ascii="Symbol" w:hAnsi="Symbol" w:hint="default"/>
      </w:rPr>
    </w:lvl>
    <w:lvl w:ilvl="1" w:tplc="08090003" w:tentative="1">
      <w:start w:val="1"/>
      <w:numFmt w:val="bullet"/>
      <w:lvlText w:val="o"/>
      <w:lvlJc w:val="left"/>
      <w:pPr>
        <w:ind w:left="4280" w:hanging="360"/>
      </w:pPr>
      <w:rPr>
        <w:rFonts w:ascii="Courier New" w:hAnsi="Courier New" w:cs="Courier New" w:hint="default"/>
      </w:rPr>
    </w:lvl>
    <w:lvl w:ilvl="2" w:tplc="08090005" w:tentative="1">
      <w:start w:val="1"/>
      <w:numFmt w:val="bullet"/>
      <w:lvlText w:val=""/>
      <w:lvlJc w:val="left"/>
      <w:pPr>
        <w:ind w:left="5000" w:hanging="360"/>
      </w:pPr>
      <w:rPr>
        <w:rFonts w:ascii="Wingdings" w:hAnsi="Wingdings" w:hint="default"/>
      </w:rPr>
    </w:lvl>
    <w:lvl w:ilvl="3" w:tplc="08090001" w:tentative="1">
      <w:start w:val="1"/>
      <w:numFmt w:val="bullet"/>
      <w:lvlText w:val=""/>
      <w:lvlJc w:val="left"/>
      <w:pPr>
        <w:ind w:left="5720" w:hanging="360"/>
      </w:pPr>
      <w:rPr>
        <w:rFonts w:ascii="Symbol" w:hAnsi="Symbol" w:hint="default"/>
      </w:rPr>
    </w:lvl>
    <w:lvl w:ilvl="4" w:tplc="08090003" w:tentative="1">
      <w:start w:val="1"/>
      <w:numFmt w:val="bullet"/>
      <w:lvlText w:val="o"/>
      <w:lvlJc w:val="left"/>
      <w:pPr>
        <w:ind w:left="6440" w:hanging="360"/>
      </w:pPr>
      <w:rPr>
        <w:rFonts w:ascii="Courier New" w:hAnsi="Courier New" w:cs="Courier New" w:hint="default"/>
      </w:rPr>
    </w:lvl>
    <w:lvl w:ilvl="5" w:tplc="08090005" w:tentative="1">
      <w:start w:val="1"/>
      <w:numFmt w:val="bullet"/>
      <w:lvlText w:val=""/>
      <w:lvlJc w:val="left"/>
      <w:pPr>
        <w:ind w:left="7160" w:hanging="360"/>
      </w:pPr>
      <w:rPr>
        <w:rFonts w:ascii="Wingdings" w:hAnsi="Wingdings" w:hint="default"/>
      </w:rPr>
    </w:lvl>
    <w:lvl w:ilvl="6" w:tplc="08090001" w:tentative="1">
      <w:start w:val="1"/>
      <w:numFmt w:val="bullet"/>
      <w:lvlText w:val=""/>
      <w:lvlJc w:val="left"/>
      <w:pPr>
        <w:ind w:left="7880" w:hanging="360"/>
      </w:pPr>
      <w:rPr>
        <w:rFonts w:ascii="Symbol" w:hAnsi="Symbol" w:hint="default"/>
      </w:rPr>
    </w:lvl>
    <w:lvl w:ilvl="7" w:tplc="08090003" w:tentative="1">
      <w:start w:val="1"/>
      <w:numFmt w:val="bullet"/>
      <w:lvlText w:val="o"/>
      <w:lvlJc w:val="left"/>
      <w:pPr>
        <w:ind w:left="8600" w:hanging="360"/>
      </w:pPr>
      <w:rPr>
        <w:rFonts w:ascii="Courier New" w:hAnsi="Courier New" w:cs="Courier New" w:hint="default"/>
      </w:rPr>
    </w:lvl>
    <w:lvl w:ilvl="8" w:tplc="08090005" w:tentative="1">
      <w:start w:val="1"/>
      <w:numFmt w:val="bullet"/>
      <w:lvlText w:val=""/>
      <w:lvlJc w:val="left"/>
      <w:pPr>
        <w:ind w:left="9320" w:hanging="360"/>
      </w:pPr>
      <w:rPr>
        <w:rFonts w:ascii="Wingdings" w:hAnsi="Wingdings" w:hint="default"/>
      </w:rPr>
    </w:lvl>
  </w:abstractNum>
  <w:abstractNum w:abstractNumId="7" w15:restartNumberingAfterBreak="0">
    <w:nsid w:val="0AED584B"/>
    <w:multiLevelType w:val="hybridMultilevel"/>
    <w:tmpl w:val="0E38B934"/>
    <w:lvl w:ilvl="0" w:tplc="0425000F">
      <w:start w:val="1"/>
      <w:numFmt w:val="decimal"/>
      <w:lvlText w:val="%1."/>
      <w:lvlJc w:val="left"/>
      <w:pPr>
        <w:ind w:left="644" w:hanging="360"/>
      </w:pPr>
      <w:rPr>
        <w:rFonts w:hint="default"/>
      </w:rPr>
    </w:lvl>
    <w:lvl w:ilvl="1" w:tplc="04250019">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8" w15:restartNumberingAfterBreak="0">
    <w:nsid w:val="0C6D5E0A"/>
    <w:multiLevelType w:val="hybridMultilevel"/>
    <w:tmpl w:val="C0E8317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15:restartNumberingAfterBreak="0">
    <w:nsid w:val="0E806B01"/>
    <w:multiLevelType w:val="hybridMultilevel"/>
    <w:tmpl w:val="273ED49E"/>
    <w:lvl w:ilvl="0" w:tplc="04250003">
      <w:start w:val="1"/>
      <w:numFmt w:val="bullet"/>
      <w:lvlText w:val="o"/>
      <w:lvlJc w:val="left"/>
      <w:pPr>
        <w:ind w:left="1757" w:hanging="360"/>
      </w:pPr>
      <w:rPr>
        <w:rFonts w:ascii="Courier New" w:hAnsi="Courier New" w:cs="Courier New" w:hint="default"/>
      </w:rPr>
    </w:lvl>
    <w:lvl w:ilvl="1" w:tplc="04250003" w:tentative="1">
      <w:start w:val="1"/>
      <w:numFmt w:val="bullet"/>
      <w:lvlText w:val="o"/>
      <w:lvlJc w:val="left"/>
      <w:pPr>
        <w:ind w:left="1757" w:hanging="360"/>
      </w:pPr>
      <w:rPr>
        <w:rFonts w:ascii="Courier New" w:hAnsi="Courier New" w:cs="Courier New" w:hint="default"/>
      </w:rPr>
    </w:lvl>
    <w:lvl w:ilvl="2" w:tplc="04250005" w:tentative="1">
      <w:start w:val="1"/>
      <w:numFmt w:val="bullet"/>
      <w:lvlText w:val=""/>
      <w:lvlJc w:val="left"/>
      <w:pPr>
        <w:ind w:left="2477" w:hanging="360"/>
      </w:pPr>
      <w:rPr>
        <w:rFonts w:ascii="Wingdings" w:hAnsi="Wingdings" w:hint="default"/>
      </w:rPr>
    </w:lvl>
    <w:lvl w:ilvl="3" w:tplc="04250001" w:tentative="1">
      <w:start w:val="1"/>
      <w:numFmt w:val="bullet"/>
      <w:lvlText w:val=""/>
      <w:lvlJc w:val="left"/>
      <w:pPr>
        <w:ind w:left="3197" w:hanging="360"/>
      </w:pPr>
      <w:rPr>
        <w:rFonts w:ascii="Symbol" w:hAnsi="Symbol" w:hint="default"/>
      </w:rPr>
    </w:lvl>
    <w:lvl w:ilvl="4" w:tplc="04250003" w:tentative="1">
      <w:start w:val="1"/>
      <w:numFmt w:val="bullet"/>
      <w:lvlText w:val="o"/>
      <w:lvlJc w:val="left"/>
      <w:pPr>
        <w:ind w:left="3917" w:hanging="360"/>
      </w:pPr>
      <w:rPr>
        <w:rFonts w:ascii="Courier New" w:hAnsi="Courier New" w:cs="Courier New" w:hint="default"/>
      </w:rPr>
    </w:lvl>
    <w:lvl w:ilvl="5" w:tplc="04250005" w:tentative="1">
      <w:start w:val="1"/>
      <w:numFmt w:val="bullet"/>
      <w:lvlText w:val=""/>
      <w:lvlJc w:val="left"/>
      <w:pPr>
        <w:ind w:left="4637" w:hanging="360"/>
      </w:pPr>
      <w:rPr>
        <w:rFonts w:ascii="Wingdings" w:hAnsi="Wingdings" w:hint="default"/>
      </w:rPr>
    </w:lvl>
    <w:lvl w:ilvl="6" w:tplc="04250001" w:tentative="1">
      <w:start w:val="1"/>
      <w:numFmt w:val="bullet"/>
      <w:lvlText w:val=""/>
      <w:lvlJc w:val="left"/>
      <w:pPr>
        <w:ind w:left="5357" w:hanging="360"/>
      </w:pPr>
      <w:rPr>
        <w:rFonts w:ascii="Symbol" w:hAnsi="Symbol" w:hint="default"/>
      </w:rPr>
    </w:lvl>
    <w:lvl w:ilvl="7" w:tplc="04250003" w:tentative="1">
      <w:start w:val="1"/>
      <w:numFmt w:val="bullet"/>
      <w:lvlText w:val="o"/>
      <w:lvlJc w:val="left"/>
      <w:pPr>
        <w:ind w:left="6077" w:hanging="360"/>
      </w:pPr>
      <w:rPr>
        <w:rFonts w:ascii="Courier New" w:hAnsi="Courier New" w:cs="Courier New" w:hint="default"/>
      </w:rPr>
    </w:lvl>
    <w:lvl w:ilvl="8" w:tplc="04250005" w:tentative="1">
      <w:start w:val="1"/>
      <w:numFmt w:val="bullet"/>
      <w:lvlText w:val=""/>
      <w:lvlJc w:val="left"/>
      <w:pPr>
        <w:ind w:left="6797" w:hanging="360"/>
      </w:pPr>
      <w:rPr>
        <w:rFonts w:ascii="Wingdings" w:hAnsi="Wingdings" w:hint="default"/>
      </w:rPr>
    </w:lvl>
  </w:abstractNum>
  <w:abstractNum w:abstractNumId="10" w15:restartNumberingAfterBreak="0">
    <w:nsid w:val="17C513D0"/>
    <w:multiLevelType w:val="hybridMultilevel"/>
    <w:tmpl w:val="D146039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9C26FDD"/>
    <w:multiLevelType w:val="hybridMultilevel"/>
    <w:tmpl w:val="A5A08436"/>
    <w:lvl w:ilvl="0" w:tplc="3926E93E">
      <w:start w:val="1"/>
      <w:numFmt w:val="bullet"/>
      <w:lvlText w:val=""/>
      <w:lvlJc w:val="left"/>
      <w:pPr>
        <w:ind w:left="284" w:hanging="284"/>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A5147F4"/>
    <w:multiLevelType w:val="hybridMultilevel"/>
    <w:tmpl w:val="517A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4202F"/>
    <w:multiLevelType w:val="hybridMultilevel"/>
    <w:tmpl w:val="05A846F4"/>
    <w:lvl w:ilvl="0" w:tplc="3926E93E">
      <w:start w:val="1"/>
      <w:numFmt w:val="bullet"/>
      <w:lvlText w:val=""/>
      <w:lvlJc w:val="left"/>
      <w:pPr>
        <w:ind w:left="284" w:hanging="284"/>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698A5FB8">
      <w:start w:val="43"/>
      <w:numFmt w:val="bullet"/>
      <w:lvlText w:val="-"/>
      <w:lvlJc w:val="left"/>
      <w:pPr>
        <w:ind w:left="2880" w:hanging="360"/>
      </w:pPr>
      <w:rPr>
        <w:rFonts w:ascii="Tahoma" w:eastAsiaTheme="minorEastAsia" w:hAnsi="Tahoma" w:cs="Tahoma"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0894ED3"/>
    <w:multiLevelType w:val="hybridMultilevel"/>
    <w:tmpl w:val="5D9A6322"/>
    <w:lvl w:ilvl="0" w:tplc="3926E93E">
      <w:start w:val="1"/>
      <w:numFmt w:val="bullet"/>
      <w:lvlText w:val=""/>
      <w:lvlJc w:val="left"/>
      <w:pPr>
        <w:ind w:left="284" w:hanging="284"/>
      </w:pPr>
      <w:rPr>
        <w:rFonts w:ascii="Symbol" w:hAnsi="Symbol" w:hint="default"/>
      </w:rPr>
    </w:lvl>
    <w:lvl w:ilvl="1" w:tplc="04250001">
      <w:start w:val="1"/>
      <w:numFmt w:val="bullet"/>
      <w:lvlText w:val=""/>
      <w:lvlJc w:val="left"/>
      <w:pPr>
        <w:ind w:left="1364" w:hanging="360"/>
      </w:pPr>
      <w:rPr>
        <w:rFonts w:ascii="Symbol" w:hAnsi="Symbol"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15" w15:restartNumberingAfterBreak="0">
    <w:nsid w:val="20A05F0A"/>
    <w:multiLevelType w:val="hybridMultilevel"/>
    <w:tmpl w:val="7F7881E2"/>
    <w:lvl w:ilvl="0" w:tplc="08090001">
      <w:start w:val="1"/>
      <w:numFmt w:val="bullet"/>
      <w:lvlText w:val=""/>
      <w:lvlJc w:val="left"/>
      <w:pPr>
        <w:ind w:left="3552" w:hanging="360"/>
      </w:pPr>
      <w:rPr>
        <w:rFonts w:ascii="Symbol" w:hAnsi="Symbol" w:hint="default"/>
      </w:rPr>
    </w:lvl>
    <w:lvl w:ilvl="1" w:tplc="08090003" w:tentative="1">
      <w:start w:val="1"/>
      <w:numFmt w:val="bullet"/>
      <w:lvlText w:val="o"/>
      <w:lvlJc w:val="left"/>
      <w:pPr>
        <w:ind w:left="4272" w:hanging="360"/>
      </w:pPr>
      <w:rPr>
        <w:rFonts w:ascii="Courier New" w:hAnsi="Courier New" w:cs="Courier New" w:hint="default"/>
      </w:rPr>
    </w:lvl>
    <w:lvl w:ilvl="2" w:tplc="08090005" w:tentative="1">
      <w:start w:val="1"/>
      <w:numFmt w:val="bullet"/>
      <w:lvlText w:val=""/>
      <w:lvlJc w:val="left"/>
      <w:pPr>
        <w:ind w:left="4992" w:hanging="360"/>
      </w:pPr>
      <w:rPr>
        <w:rFonts w:ascii="Wingdings" w:hAnsi="Wingdings" w:hint="default"/>
      </w:rPr>
    </w:lvl>
    <w:lvl w:ilvl="3" w:tplc="08090001" w:tentative="1">
      <w:start w:val="1"/>
      <w:numFmt w:val="bullet"/>
      <w:lvlText w:val=""/>
      <w:lvlJc w:val="left"/>
      <w:pPr>
        <w:ind w:left="5712" w:hanging="360"/>
      </w:pPr>
      <w:rPr>
        <w:rFonts w:ascii="Symbol" w:hAnsi="Symbol" w:hint="default"/>
      </w:rPr>
    </w:lvl>
    <w:lvl w:ilvl="4" w:tplc="08090003" w:tentative="1">
      <w:start w:val="1"/>
      <w:numFmt w:val="bullet"/>
      <w:lvlText w:val="o"/>
      <w:lvlJc w:val="left"/>
      <w:pPr>
        <w:ind w:left="6432" w:hanging="360"/>
      </w:pPr>
      <w:rPr>
        <w:rFonts w:ascii="Courier New" w:hAnsi="Courier New" w:cs="Courier New" w:hint="default"/>
      </w:rPr>
    </w:lvl>
    <w:lvl w:ilvl="5" w:tplc="08090005" w:tentative="1">
      <w:start w:val="1"/>
      <w:numFmt w:val="bullet"/>
      <w:lvlText w:val=""/>
      <w:lvlJc w:val="left"/>
      <w:pPr>
        <w:ind w:left="7152" w:hanging="360"/>
      </w:pPr>
      <w:rPr>
        <w:rFonts w:ascii="Wingdings" w:hAnsi="Wingdings" w:hint="default"/>
      </w:rPr>
    </w:lvl>
    <w:lvl w:ilvl="6" w:tplc="08090001" w:tentative="1">
      <w:start w:val="1"/>
      <w:numFmt w:val="bullet"/>
      <w:lvlText w:val=""/>
      <w:lvlJc w:val="left"/>
      <w:pPr>
        <w:ind w:left="7872" w:hanging="360"/>
      </w:pPr>
      <w:rPr>
        <w:rFonts w:ascii="Symbol" w:hAnsi="Symbol" w:hint="default"/>
      </w:rPr>
    </w:lvl>
    <w:lvl w:ilvl="7" w:tplc="08090003" w:tentative="1">
      <w:start w:val="1"/>
      <w:numFmt w:val="bullet"/>
      <w:lvlText w:val="o"/>
      <w:lvlJc w:val="left"/>
      <w:pPr>
        <w:ind w:left="8592" w:hanging="360"/>
      </w:pPr>
      <w:rPr>
        <w:rFonts w:ascii="Courier New" w:hAnsi="Courier New" w:cs="Courier New" w:hint="default"/>
      </w:rPr>
    </w:lvl>
    <w:lvl w:ilvl="8" w:tplc="08090005" w:tentative="1">
      <w:start w:val="1"/>
      <w:numFmt w:val="bullet"/>
      <w:lvlText w:val=""/>
      <w:lvlJc w:val="left"/>
      <w:pPr>
        <w:ind w:left="9312" w:hanging="360"/>
      </w:pPr>
      <w:rPr>
        <w:rFonts w:ascii="Wingdings" w:hAnsi="Wingdings" w:hint="default"/>
      </w:rPr>
    </w:lvl>
  </w:abstractNum>
  <w:abstractNum w:abstractNumId="16" w15:restartNumberingAfterBreak="0">
    <w:nsid w:val="26A36508"/>
    <w:multiLevelType w:val="hybridMultilevel"/>
    <w:tmpl w:val="522231D8"/>
    <w:lvl w:ilvl="0" w:tplc="04250003">
      <w:start w:val="1"/>
      <w:numFmt w:val="bullet"/>
      <w:lvlText w:val="o"/>
      <w:lvlJc w:val="left"/>
      <w:pPr>
        <w:ind w:left="1757" w:hanging="360"/>
      </w:pPr>
      <w:rPr>
        <w:rFonts w:ascii="Courier New" w:hAnsi="Courier New" w:cs="Courier New" w:hint="default"/>
      </w:rPr>
    </w:lvl>
    <w:lvl w:ilvl="1" w:tplc="04250003" w:tentative="1">
      <w:start w:val="1"/>
      <w:numFmt w:val="bullet"/>
      <w:lvlText w:val="o"/>
      <w:lvlJc w:val="left"/>
      <w:pPr>
        <w:ind w:left="1757" w:hanging="360"/>
      </w:pPr>
      <w:rPr>
        <w:rFonts w:ascii="Courier New" w:hAnsi="Courier New" w:cs="Courier New" w:hint="default"/>
      </w:rPr>
    </w:lvl>
    <w:lvl w:ilvl="2" w:tplc="04250005" w:tentative="1">
      <w:start w:val="1"/>
      <w:numFmt w:val="bullet"/>
      <w:lvlText w:val=""/>
      <w:lvlJc w:val="left"/>
      <w:pPr>
        <w:ind w:left="2477" w:hanging="360"/>
      </w:pPr>
      <w:rPr>
        <w:rFonts w:ascii="Wingdings" w:hAnsi="Wingdings" w:hint="default"/>
      </w:rPr>
    </w:lvl>
    <w:lvl w:ilvl="3" w:tplc="04250001" w:tentative="1">
      <w:start w:val="1"/>
      <w:numFmt w:val="bullet"/>
      <w:lvlText w:val=""/>
      <w:lvlJc w:val="left"/>
      <w:pPr>
        <w:ind w:left="3197" w:hanging="360"/>
      </w:pPr>
      <w:rPr>
        <w:rFonts w:ascii="Symbol" w:hAnsi="Symbol" w:hint="default"/>
      </w:rPr>
    </w:lvl>
    <w:lvl w:ilvl="4" w:tplc="04250003" w:tentative="1">
      <w:start w:val="1"/>
      <w:numFmt w:val="bullet"/>
      <w:lvlText w:val="o"/>
      <w:lvlJc w:val="left"/>
      <w:pPr>
        <w:ind w:left="3917" w:hanging="360"/>
      </w:pPr>
      <w:rPr>
        <w:rFonts w:ascii="Courier New" w:hAnsi="Courier New" w:cs="Courier New" w:hint="default"/>
      </w:rPr>
    </w:lvl>
    <w:lvl w:ilvl="5" w:tplc="04250005" w:tentative="1">
      <w:start w:val="1"/>
      <w:numFmt w:val="bullet"/>
      <w:lvlText w:val=""/>
      <w:lvlJc w:val="left"/>
      <w:pPr>
        <w:ind w:left="4637" w:hanging="360"/>
      </w:pPr>
      <w:rPr>
        <w:rFonts w:ascii="Wingdings" w:hAnsi="Wingdings" w:hint="default"/>
      </w:rPr>
    </w:lvl>
    <w:lvl w:ilvl="6" w:tplc="04250001" w:tentative="1">
      <w:start w:val="1"/>
      <w:numFmt w:val="bullet"/>
      <w:lvlText w:val=""/>
      <w:lvlJc w:val="left"/>
      <w:pPr>
        <w:ind w:left="5357" w:hanging="360"/>
      </w:pPr>
      <w:rPr>
        <w:rFonts w:ascii="Symbol" w:hAnsi="Symbol" w:hint="default"/>
      </w:rPr>
    </w:lvl>
    <w:lvl w:ilvl="7" w:tplc="04250003" w:tentative="1">
      <w:start w:val="1"/>
      <w:numFmt w:val="bullet"/>
      <w:lvlText w:val="o"/>
      <w:lvlJc w:val="left"/>
      <w:pPr>
        <w:ind w:left="6077" w:hanging="360"/>
      </w:pPr>
      <w:rPr>
        <w:rFonts w:ascii="Courier New" w:hAnsi="Courier New" w:cs="Courier New" w:hint="default"/>
      </w:rPr>
    </w:lvl>
    <w:lvl w:ilvl="8" w:tplc="04250005" w:tentative="1">
      <w:start w:val="1"/>
      <w:numFmt w:val="bullet"/>
      <w:lvlText w:val=""/>
      <w:lvlJc w:val="left"/>
      <w:pPr>
        <w:ind w:left="6797" w:hanging="360"/>
      </w:pPr>
      <w:rPr>
        <w:rFonts w:ascii="Wingdings" w:hAnsi="Wingdings" w:hint="default"/>
      </w:rPr>
    </w:lvl>
  </w:abstractNum>
  <w:abstractNum w:abstractNumId="17" w15:restartNumberingAfterBreak="0">
    <w:nsid w:val="29BF4489"/>
    <w:multiLevelType w:val="hybridMultilevel"/>
    <w:tmpl w:val="14602072"/>
    <w:lvl w:ilvl="0" w:tplc="3926E93E">
      <w:start w:val="1"/>
      <w:numFmt w:val="bullet"/>
      <w:lvlText w:val=""/>
      <w:lvlJc w:val="left"/>
      <w:pPr>
        <w:ind w:left="284" w:hanging="284"/>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9EB6383"/>
    <w:multiLevelType w:val="hybridMultilevel"/>
    <w:tmpl w:val="B5AE76DE"/>
    <w:lvl w:ilvl="0" w:tplc="08090001">
      <w:start w:val="1"/>
      <w:numFmt w:val="bullet"/>
      <w:lvlText w:val=""/>
      <w:lvlJc w:val="left"/>
      <w:pPr>
        <w:ind w:left="3552" w:hanging="360"/>
      </w:pPr>
      <w:rPr>
        <w:rFonts w:ascii="Symbol" w:hAnsi="Symbol" w:hint="default"/>
      </w:rPr>
    </w:lvl>
    <w:lvl w:ilvl="1" w:tplc="08090003">
      <w:start w:val="1"/>
      <w:numFmt w:val="bullet"/>
      <w:lvlText w:val="o"/>
      <w:lvlJc w:val="left"/>
      <w:pPr>
        <w:ind w:left="4272" w:hanging="360"/>
      </w:pPr>
      <w:rPr>
        <w:rFonts w:ascii="Courier New" w:hAnsi="Courier New" w:cs="Courier New" w:hint="default"/>
      </w:rPr>
    </w:lvl>
    <w:lvl w:ilvl="2" w:tplc="08090005" w:tentative="1">
      <w:start w:val="1"/>
      <w:numFmt w:val="bullet"/>
      <w:lvlText w:val=""/>
      <w:lvlJc w:val="left"/>
      <w:pPr>
        <w:ind w:left="4992" w:hanging="360"/>
      </w:pPr>
      <w:rPr>
        <w:rFonts w:ascii="Wingdings" w:hAnsi="Wingdings" w:hint="default"/>
      </w:rPr>
    </w:lvl>
    <w:lvl w:ilvl="3" w:tplc="08090001" w:tentative="1">
      <w:start w:val="1"/>
      <w:numFmt w:val="bullet"/>
      <w:lvlText w:val=""/>
      <w:lvlJc w:val="left"/>
      <w:pPr>
        <w:ind w:left="5712" w:hanging="360"/>
      </w:pPr>
      <w:rPr>
        <w:rFonts w:ascii="Symbol" w:hAnsi="Symbol" w:hint="default"/>
      </w:rPr>
    </w:lvl>
    <w:lvl w:ilvl="4" w:tplc="08090003" w:tentative="1">
      <w:start w:val="1"/>
      <w:numFmt w:val="bullet"/>
      <w:lvlText w:val="o"/>
      <w:lvlJc w:val="left"/>
      <w:pPr>
        <w:ind w:left="6432" w:hanging="360"/>
      </w:pPr>
      <w:rPr>
        <w:rFonts w:ascii="Courier New" w:hAnsi="Courier New" w:cs="Courier New" w:hint="default"/>
      </w:rPr>
    </w:lvl>
    <w:lvl w:ilvl="5" w:tplc="08090005" w:tentative="1">
      <w:start w:val="1"/>
      <w:numFmt w:val="bullet"/>
      <w:lvlText w:val=""/>
      <w:lvlJc w:val="left"/>
      <w:pPr>
        <w:ind w:left="7152" w:hanging="360"/>
      </w:pPr>
      <w:rPr>
        <w:rFonts w:ascii="Wingdings" w:hAnsi="Wingdings" w:hint="default"/>
      </w:rPr>
    </w:lvl>
    <w:lvl w:ilvl="6" w:tplc="08090001" w:tentative="1">
      <w:start w:val="1"/>
      <w:numFmt w:val="bullet"/>
      <w:lvlText w:val=""/>
      <w:lvlJc w:val="left"/>
      <w:pPr>
        <w:ind w:left="7872" w:hanging="360"/>
      </w:pPr>
      <w:rPr>
        <w:rFonts w:ascii="Symbol" w:hAnsi="Symbol" w:hint="default"/>
      </w:rPr>
    </w:lvl>
    <w:lvl w:ilvl="7" w:tplc="08090003" w:tentative="1">
      <w:start w:val="1"/>
      <w:numFmt w:val="bullet"/>
      <w:lvlText w:val="o"/>
      <w:lvlJc w:val="left"/>
      <w:pPr>
        <w:ind w:left="8592" w:hanging="360"/>
      </w:pPr>
      <w:rPr>
        <w:rFonts w:ascii="Courier New" w:hAnsi="Courier New" w:cs="Courier New" w:hint="default"/>
      </w:rPr>
    </w:lvl>
    <w:lvl w:ilvl="8" w:tplc="08090005" w:tentative="1">
      <w:start w:val="1"/>
      <w:numFmt w:val="bullet"/>
      <w:lvlText w:val=""/>
      <w:lvlJc w:val="left"/>
      <w:pPr>
        <w:ind w:left="9312" w:hanging="360"/>
      </w:pPr>
      <w:rPr>
        <w:rFonts w:ascii="Wingdings" w:hAnsi="Wingdings" w:hint="default"/>
      </w:rPr>
    </w:lvl>
  </w:abstractNum>
  <w:abstractNum w:abstractNumId="19" w15:restartNumberingAfterBreak="0">
    <w:nsid w:val="2CF73525"/>
    <w:multiLevelType w:val="hybridMultilevel"/>
    <w:tmpl w:val="357E975A"/>
    <w:lvl w:ilvl="0" w:tplc="08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3564" w:hanging="360"/>
      </w:pPr>
      <w:rPr>
        <w:rFonts w:ascii="Courier New" w:hAnsi="Courier New" w:cs="Courier New" w:hint="default"/>
      </w:rPr>
    </w:lvl>
    <w:lvl w:ilvl="2" w:tplc="08090005" w:tentative="1">
      <w:start w:val="1"/>
      <w:numFmt w:val="bullet"/>
      <w:lvlText w:val=""/>
      <w:lvlJc w:val="left"/>
      <w:pPr>
        <w:ind w:left="4284" w:hanging="360"/>
      </w:pPr>
      <w:rPr>
        <w:rFonts w:ascii="Wingdings" w:hAnsi="Wingdings" w:hint="default"/>
      </w:rPr>
    </w:lvl>
    <w:lvl w:ilvl="3" w:tplc="08090001" w:tentative="1">
      <w:start w:val="1"/>
      <w:numFmt w:val="bullet"/>
      <w:lvlText w:val=""/>
      <w:lvlJc w:val="left"/>
      <w:pPr>
        <w:ind w:left="5004" w:hanging="360"/>
      </w:pPr>
      <w:rPr>
        <w:rFonts w:ascii="Symbol" w:hAnsi="Symbol" w:hint="default"/>
      </w:rPr>
    </w:lvl>
    <w:lvl w:ilvl="4" w:tplc="08090003" w:tentative="1">
      <w:start w:val="1"/>
      <w:numFmt w:val="bullet"/>
      <w:lvlText w:val="o"/>
      <w:lvlJc w:val="left"/>
      <w:pPr>
        <w:ind w:left="5724" w:hanging="360"/>
      </w:pPr>
      <w:rPr>
        <w:rFonts w:ascii="Courier New" w:hAnsi="Courier New" w:cs="Courier New" w:hint="default"/>
      </w:rPr>
    </w:lvl>
    <w:lvl w:ilvl="5" w:tplc="08090005" w:tentative="1">
      <w:start w:val="1"/>
      <w:numFmt w:val="bullet"/>
      <w:lvlText w:val=""/>
      <w:lvlJc w:val="left"/>
      <w:pPr>
        <w:ind w:left="6444" w:hanging="360"/>
      </w:pPr>
      <w:rPr>
        <w:rFonts w:ascii="Wingdings" w:hAnsi="Wingdings" w:hint="default"/>
      </w:rPr>
    </w:lvl>
    <w:lvl w:ilvl="6" w:tplc="08090001" w:tentative="1">
      <w:start w:val="1"/>
      <w:numFmt w:val="bullet"/>
      <w:lvlText w:val=""/>
      <w:lvlJc w:val="left"/>
      <w:pPr>
        <w:ind w:left="7164" w:hanging="360"/>
      </w:pPr>
      <w:rPr>
        <w:rFonts w:ascii="Symbol" w:hAnsi="Symbol" w:hint="default"/>
      </w:rPr>
    </w:lvl>
    <w:lvl w:ilvl="7" w:tplc="08090003" w:tentative="1">
      <w:start w:val="1"/>
      <w:numFmt w:val="bullet"/>
      <w:lvlText w:val="o"/>
      <w:lvlJc w:val="left"/>
      <w:pPr>
        <w:ind w:left="7884" w:hanging="360"/>
      </w:pPr>
      <w:rPr>
        <w:rFonts w:ascii="Courier New" w:hAnsi="Courier New" w:cs="Courier New" w:hint="default"/>
      </w:rPr>
    </w:lvl>
    <w:lvl w:ilvl="8" w:tplc="08090005" w:tentative="1">
      <w:start w:val="1"/>
      <w:numFmt w:val="bullet"/>
      <w:lvlText w:val=""/>
      <w:lvlJc w:val="left"/>
      <w:pPr>
        <w:ind w:left="8604" w:hanging="360"/>
      </w:pPr>
      <w:rPr>
        <w:rFonts w:ascii="Wingdings" w:hAnsi="Wingdings" w:hint="default"/>
      </w:rPr>
    </w:lvl>
  </w:abstractNum>
  <w:abstractNum w:abstractNumId="20" w15:restartNumberingAfterBreak="0">
    <w:nsid w:val="30543633"/>
    <w:multiLevelType w:val="multilevel"/>
    <w:tmpl w:val="8E26BF36"/>
    <w:lvl w:ilvl="0">
      <w:start w:val="1"/>
      <w:numFmt w:val="decimal"/>
      <w:lvlText w:val="%1."/>
      <w:lvlJc w:val="left"/>
      <w:pPr>
        <w:ind w:left="720" w:hanging="360"/>
      </w:pPr>
      <w:rPr>
        <w:rFonts w:hint="default"/>
      </w:rPr>
    </w:lvl>
    <w:lvl w:ilvl="1">
      <w:start w:val="5"/>
      <w:numFmt w:val="decimal"/>
      <w:isLgl/>
      <w:lvlText w:val="%1.%2."/>
      <w:lvlJc w:val="left"/>
      <w:pPr>
        <w:ind w:left="1800" w:hanging="380"/>
      </w:pPr>
      <w:rPr>
        <w:rFonts w:hint="default"/>
      </w:rPr>
    </w:lvl>
    <w:lvl w:ilvl="2">
      <w:start w:val="1"/>
      <w:numFmt w:val="decimal"/>
      <w:isLgl/>
      <w:lvlText w:val="%1.%2.%3."/>
      <w:lvlJc w:val="left"/>
      <w:pPr>
        <w:ind w:left="3200" w:hanging="720"/>
      </w:pPr>
      <w:rPr>
        <w:rFonts w:hint="default"/>
      </w:rPr>
    </w:lvl>
    <w:lvl w:ilvl="3">
      <w:start w:val="1"/>
      <w:numFmt w:val="decimal"/>
      <w:isLgl/>
      <w:lvlText w:val="%1.%2.%3.%4."/>
      <w:lvlJc w:val="left"/>
      <w:pPr>
        <w:ind w:left="4260" w:hanging="720"/>
      </w:pPr>
      <w:rPr>
        <w:rFonts w:hint="default"/>
      </w:rPr>
    </w:lvl>
    <w:lvl w:ilvl="4">
      <w:start w:val="1"/>
      <w:numFmt w:val="decimal"/>
      <w:isLgl/>
      <w:lvlText w:val="%1.%2.%3.%4.%5."/>
      <w:lvlJc w:val="left"/>
      <w:pPr>
        <w:ind w:left="5680" w:hanging="1080"/>
      </w:pPr>
      <w:rPr>
        <w:rFonts w:hint="default"/>
      </w:rPr>
    </w:lvl>
    <w:lvl w:ilvl="5">
      <w:start w:val="1"/>
      <w:numFmt w:val="decimal"/>
      <w:isLgl/>
      <w:lvlText w:val="%1.%2.%3.%4.%5.%6."/>
      <w:lvlJc w:val="left"/>
      <w:pPr>
        <w:ind w:left="6740" w:hanging="1080"/>
      </w:pPr>
      <w:rPr>
        <w:rFonts w:hint="default"/>
      </w:rPr>
    </w:lvl>
    <w:lvl w:ilvl="6">
      <w:start w:val="1"/>
      <w:numFmt w:val="decimal"/>
      <w:isLgl/>
      <w:lvlText w:val="%1.%2.%3.%4.%5.%6.%7."/>
      <w:lvlJc w:val="left"/>
      <w:pPr>
        <w:ind w:left="8160" w:hanging="1440"/>
      </w:pPr>
      <w:rPr>
        <w:rFonts w:hint="default"/>
      </w:rPr>
    </w:lvl>
    <w:lvl w:ilvl="7">
      <w:start w:val="1"/>
      <w:numFmt w:val="decimal"/>
      <w:isLgl/>
      <w:lvlText w:val="%1.%2.%3.%4.%5.%6.%7.%8."/>
      <w:lvlJc w:val="left"/>
      <w:pPr>
        <w:ind w:left="9220" w:hanging="1440"/>
      </w:pPr>
      <w:rPr>
        <w:rFonts w:hint="default"/>
      </w:rPr>
    </w:lvl>
    <w:lvl w:ilvl="8">
      <w:start w:val="1"/>
      <w:numFmt w:val="decimal"/>
      <w:isLgl/>
      <w:lvlText w:val="%1.%2.%3.%4.%5.%6.%7.%8.%9."/>
      <w:lvlJc w:val="left"/>
      <w:pPr>
        <w:ind w:left="10640" w:hanging="1800"/>
      </w:pPr>
      <w:rPr>
        <w:rFonts w:hint="default"/>
      </w:rPr>
    </w:lvl>
  </w:abstractNum>
  <w:abstractNum w:abstractNumId="21" w15:restartNumberingAfterBreak="0">
    <w:nsid w:val="30FA2AC4"/>
    <w:multiLevelType w:val="hybridMultilevel"/>
    <w:tmpl w:val="CBE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A7265"/>
    <w:multiLevelType w:val="hybridMultilevel"/>
    <w:tmpl w:val="83DC2930"/>
    <w:lvl w:ilvl="0" w:tplc="3926E93E">
      <w:start w:val="1"/>
      <w:numFmt w:val="bullet"/>
      <w:lvlText w:val=""/>
      <w:lvlJc w:val="left"/>
      <w:pPr>
        <w:ind w:left="284" w:hanging="284"/>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1B764F6"/>
    <w:multiLevelType w:val="hybridMultilevel"/>
    <w:tmpl w:val="25F6971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6260483"/>
    <w:multiLevelType w:val="hybridMultilevel"/>
    <w:tmpl w:val="ABD221AE"/>
    <w:lvl w:ilvl="0" w:tplc="3926E93E">
      <w:start w:val="1"/>
      <w:numFmt w:val="bullet"/>
      <w:lvlText w:val=""/>
      <w:lvlJc w:val="left"/>
      <w:pPr>
        <w:ind w:left="284" w:hanging="284"/>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B137C16"/>
    <w:multiLevelType w:val="hybridMultilevel"/>
    <w:tmpl w:val="C5861A2C"/>
    <w:lvl w:ilvl="0" w:tplc="3926E93E">
      <w:start w:val="1"/>
      <w:numFmt w:val="bullet"/>
      <w:lvlText w:val=""/>
      <w:lvlJc w:val="left"/>
      <w:pPr>
        <w:ind w:left="284" w:hanging="284"/>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F740D2E"/>
    <w:multiLevelType w:val="hybridMultilevel"/>
    <w:tmpl w:val="C3FC4166"/>
    <w:lvl w:ilvl="0" w:tplc="3926E93E">
      <w:start w:val="1"/>
      <w:numFmt w:val="bullet"/>
      <w:lvlText w:val=""/>
      <w:lvlJc w:val="left"/>
      <w:pPr>
        <w:ind w:left="284" w:hanging="284"/>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02B6345"/>
    <w:multiLevelType w:val="hybridMultilevel"/>
    <w:tmpl w:val="8B280A92"/>
    <w:lvl w:ilvl="0" w:tplc="08090001">
      <w:start w:val="1"/>
      <w:numFmt w:val="bullet"/>
      <w:lvlText w:val=""/>
      <w:lvlJc w:val="left"/>
      <w:pPr>
        <w:ind w:left="1776" w:hanging="360"/>
      </w:pPr>
      <w:rPr>
        <w:rFonts w:ascii="Symbol" w:hAnsi="Symbol" w:hint="default"/>
      </w:rPr>
    </w:lvl>
    <w:lvl w:ilvl="1" w:tplc="08090003">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8" w15:restartNumberingAfterBreak="0">
    <w:nsid w:val="468C3C6C"/>
    <w:multiLevelType w:val="hybridMultilevel"/>
    <w:tmpl w:val="9B48C418"/>
    <w:lvl w:ilvl="0" w:tplc="3926E93E">
      <w:start w:val="1"/>
      <w:numFmt w:val="bullet"/>
      <w:lvlText w:val=""/>
      <w:lvlJc w:val="left"/>
      <w:pPr>
        <w:ind w:left="284" w:hanging="284"/>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CAC22C2"/>
    <w:multiLevelType w:val="hybridMultilevel"/>
    <w:tmpl w:val="54FA7FF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0" w15:restartNumberingAfterBreak="0">
    <w:nsid w:val="4D114BE5"/>
    <w:multiLevelType w:val="hybridMultilevel"/>
    <w:tmpl w:val="C91A9436"/>
    <w:lvl w:ilvl="0" w:tplc="08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3564" w:hanging="360"/>
      </w:pPr>
      <w:rPr>
        <w:rFonts w:ascii="Courier New" w:hAnsi="Courier New" w:cs="Courier New" w:hint="default"/>
      </w:rPr>
    </w:lvl>
    <w:lvl w:ilvl="2" w:tplc="08090005" w:tentative="1">
      <w:start w:val="1"/>
      <w:numFmt w:val="bullet"/>
      <w:lvlText w:val=""/>
      <w:lvlJc w:val="left"/>
      <w:pPr>
        <w:ind w:left="4284" w:hanging="360"/>
      </w:pPr>
      <w:rPr>
        <w:rFonts w:ascii="Wingdings" w:hAnsi="Wingdings" w:hint="default"/>
      </w:rPr>
    </w:lvl>
    <w:lvl w:ilvl="3" w:tplc="08090001" w:tentative="1">
      <w:start w:val="1"/>
      <w:numFmt w:val="bullet"/>
      <w:lvlText w:val=""/>
      <w:lvlJc w:val="left"/>
      <w:pPr>
        <w:ind w:left="5004" w:hanging="360"/>
      </w:pPr>
      <w:rPr>
        <w:rFonts w:ascii="Symbol" w:hAnsi="Symbol" w:hint="default"/>
      </w:rPr>
    </w:lvl>
    <w:lvl w:ilvl="4" w:tplc="08090003" w:tentative="1">
      <w:start w:val="1"/>
      <w:numFmt w:val="bullet"/>
      <w:lvlText w:val="o"/>
      <w:lvlJc w:val="left"/>
      <w:pPr>
        <w:ind w:left="5724" w:hanging="360"/>
      </w:pPr>
      <w:rPr>
        <w:rFonts w:ascii="Courier New" w:hAnsi="Courier New" w:cs="Courier New" w:hint="default"/>
      </w:rPr>
    </w:lvl>
    <w:lvl w:ilvl="5" w:tplc="08090005" w:tentative="1">
      <w:start w:val="1"/>
      <w:numFmt w:val="bullet"/>
      <w:lvlText w:val=""/>
      <w:lvlJc w:val="left"/>
      <w:pPr>
        <w:ind w:left="6444" w:hanging="360"/>
      </w:pPr>
      <w:rPr>
        <w:rFonts w:ascii="Wingdings" w:hAnsi="Wingdings" w:hint="default"/>
      </w:rPr>
    </w:lvl>
    <w:lvl w:ilvl="6" w:tplc="08090001" w:tentative="1">
      <w:start w:val="1"/>
      <w:numFmt w:val="bullet"/>
      <w:lvlText w:val=""/>
      <w:lvlJc w:val="left"/>
      <w:pPr>
        <w:ind w:left="7164" w:hanging="360"/>
      </w:pPr>
      <w:rPr>
        <w:rFonts w:ascii="Symbol" w:hAnsi="Symbol" w:hint="default"/>
      </w:rPr>
    </w:lvl>
    <w:lvl w:ilvl="7" w:tplc="08090003" w:tentative="1">
      <w:start w:val="1"/>
      <w:numFmt w:val="bullet"/>
      <w:lvlText w:val="o"/>
      <w:lvlJc w:val="left"/>
      <w:pPr>
        <w:ind w:left="7884" w:hanging="360"/>
      </w:pPr>
      <w:rPr>
        <w:rFonts w:ascii="Courier New" w:hAnsi="Courier New" w:cs="Courier New" w:hint="default"/>
      </w:rPr>
    </w:lvl>
    <w:lvl w:ilvl="8" w:tplc="08090005" w:tentative="1">
      <w:start w:val="1"/>
      <w:numFmt w:val="bullet"/>
      <w:lvlText w:val=""/>
      <w:lvlJc w:val="left"/>
      <w:pPr>
        <w:ind w:left="8604" w:hanging="360"/>
      </w:pPr>
      <w:rPr>
        <w:rFonts w:ascii="Wingdings" w:hAnsi="Wingdings" w:hint="default"/>
      </w:rPr>
    </w:lvl>
  </w:abstractNum>
  <w:abstractNum w:abstractNumId="31" w15:restartNumberingAfterBreak="0">
    <w:nsid w:val="4D185CE7"/>
    <w:multiLevelType w:val="hybridMultilevel"/>
    <w:tmpl w:val="F252E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EF2217"/>
    <w:multiLevelType w:val="hybridMultilevel"/>
    <w:tmpl w:val="1E18F49A"/>
    <w:lvl w:ilvl="0" w:tplc="F0CA295C">
      <w:start w:val="1"/>
      <w:numFmt w:val="bullet"/>
      <w:lvlText w:val=""/>
      <w:lvlJc w:val="left"/>
      <w:pPr>
        <w:ind w:left="284" w:hanging="284"/>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3" w15:restartNumberingAfterBreak="0">
    <w:nsid w:val="53134955"/>
    <w:multiLevelType w:val="hybridMultilevel"/>
    <w:tmpl w:val="1A709324"/>
    <w:lvl w:ilvl="0" w:tplc="08090001">
      <w:start w:val="1"/>
      <w:numFmt w:val="bullet"/>
      <w:lvlText w:val=""/>
      <w:lvlJc w:val="left"/>
      <w:pPr>
        <w:ind w:left="2848" w:hanging="360"/>
      </w:pPr>
      <w:rPr>
        <w:rFonts w:ascii="Symbol" w:hAnsi="Symbol" w:hint="default"/>
      </w:rPr>
    </w:lvl>
    <w:lvl w:ilvl="1" w:tplc="08090003" w:tentative="1">
      <w:start w:val="1"/>
      <w:numFmt w:val="bullet"/>
      <w:lvlText w:val="o"/>
      <w:lvlJc w:val="left"/>
      <w:pPr>
        <w:ind w:left="3568" w:hanging="360"/>
      </w:pPr>
      <w:rPr>
        <w:rFonts w:ascii="Courier New" w:hAnsi="Courier New" w:cs="Courier New" w:hint="default"/>
      </w:rPr>
    </w:lvl>
    <w:lvl w:ilvl="2" w:tplc="08090005" w:tentative="1">
      <w:start w:val="1"/>
      <w:numFmt w:val="bullet"/>
      <w:lvlText w:val=""/>
      <w:lvlJc w:val="left"/>
      <w:pPr>
        <w:ind w:left="4288" w:hanging="360"/>
      </w:pPr>
      <w:rPr>
        <w:rFonts w:ascii="Wingdings" w:hAnsi="Wingdings" w:hint="default"/>
      </w:rPr>
    </w:lvl>
    <w:lvl w:ilvl="3" w:tplc="08090001" w:tentative="1">
      <w:start w:val="1"/>
      <w:numFmt w:val="bullet"/>
      <w:lvlText w:val=""/>
      <w:lvlJc w:val="left"/>
      <w:pPr>
        <w:ind w:left="5008" w:hanging="360"/>
      </w:pPr>
      <w:rPr>
        <w:rFonts w:ascii="Symbol" w:hAnsi="Symbol" w:hint="default"/>
      </w:rPr>
    </w:lvl>
    <w:lvl w:ilvl="4" w:tplc="08090003" w:tentative="1">
      <w:start w:val="1"/>
      <w:numFmt w:val="bullet"/>
      <w:lvlText w:val="o"/>
      <w:lvlJc w:val="left"/>
      <w:pPr>
        <w:ind w:left="5728" w:hanging="360"/>
      </w:pPr>
      <w:rPr>
        <w:rFonts w:ascii="Courier New" w:hAnsi="Courier New" w:cs="Courier New" w:hint="default"/>
      </w:rPr>
    </w:lvl>
    <w:lvl w:ilvl="5" w:tplc="08090005" w:tentative="1">
      <w:start w:val="1"/>
      <w:numFmt w:val="bullet"/>
      <w:lvlText w:val=""/>
      <w:lvlJc w:val="left"/>
      <w:pPr>
        <w:ind w:left="6448" w:hanging="360"/>
      </w:pPr>
      <w:rPr>
        <w:rFonts w:ascii="Wingdings" w:hAnsi="Wingdings" w:hint="default"/>
      </w:rPr>
    </w:lvl>
    <w:lvl w:ilvl="6" w:tplc="08090001" w:tentative="1">
      <w:start w:val="1"/>
      <w:numFmt w:val="bullet"/>
      <w:lvlText w:val=""/>
      <w:lvlJc w:val="left"/>
      <w:pPr>
        <w:ind w:left="7168" w:hanging="360"/>
      </w:pPr>
      <w:rPr>
        <w:rFonts w:ascii="Symbol" w:hAnsi="Symbol" w:hint="default"/>
      </w:rPr>
    </w:lvl>
    <w:lvl w:ilvl="7" w:tplc="08090003" w:tentative="1">
      <w:start w:val="1"/>
      <w:numFmt w:val="bullet"/>
      <w:lvlText w:val="o"/>
      <w:lvlJc w:val="left"/>
      <w:pPr>
        <w:ind w:left="7888" w:hanging="360"/>
      </w:pPr>
      <w:rPr>
        <w:rFonts w:ascii="Courier New" w:hAnsi="Courier New" w:cs="Courier New" w:hint="default"/>
      </w:rPr>
    </w:lvl>
    <w:lvl w:ilvl="8" w:tplc="08090005" w:tentative="1">
      <w:start w:val="1"/>
      <w:numFmt w:val="bullet"/>
      <w:lvlText w:val=""/>
      <w:lvlJc w:val="left"/>
      <w:pPr>
        <w:ind w:left="8608" w:hanging="360"/>
      </w:pPr>
      <w:rPr>
        <w:rFonts w:ascii="Wingdings" w:hAnsi="Wingdings" w:hint="default"/>
      </w:rPr>
    </w:lvl>
  </w:abstractNum>
  <w:abstractNum w:abstractNumId="34" w15:restartNumberingAfterBreak="0">
    <w:nsid w:val="55210E21"/>
    <w:multiLevelType w:val="hybridMultilevel"/>
    <w:tmpl w:val="77347BC2"/>
    <w:lvl w:ilvl="0" w:tplc="3926E93E">
      <w:start w:val="1"/>
      <w:numFmt w:val="bullet"/>
      <w:lvlText w:val=""/>
      <w:lvlJc w:val="left"/>
      <w:pPr>
        <w:ind w:left="284" w:hanging="284"/>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6FB1279"/>
    <w:multiLevelType w:val="hybridMultilevel"/>
    <w:tmpl w:val="C63A2E68"/>
    <w:lvl w:ilvl="0" w:tplc="3926E93E">
      <w:start w:val="1"/>
      <w:numFmt w:val="bullet"/>
      <w:lvlText w:val=""/>
      <w:lvlJc w:val="left"/>
      <w:pPr>
        <w:ind w:left="284" w:hanging="284"/>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91424BC"/>
    <w:multiLevelType w:val="hybridMultilevel"/>
    <w:tmpl w:val="EA1C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F66941"/>
    <w:multiLevelType w:val="hybridMultilevel"/>
    <w:tmpl w:val="68BED3D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A466C7C"/>
    <w:multiLevelType w:val="hybridMultilevel"/>
    <w:tmpl w:val="49D02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5F1C70C2"/>
    <w:multiLevelType w:val="hybridMultilevel"/>
    <w:tmpl w:val="2C7264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37D741D"/>
    <w:multiLevelType w:val="hybridMultilevel"/>
    <w:tmpl w:val="9A10EC9E"/>
    <w:lvl w:ilvl="0" w:tplc="04250003">
      <w:start w:val="1"/>
      <w:numFmt w:val="bullet"/>
      <w:lvlText w:val="o"/>
      <w:lvlJc w:val="left"/>
      <w:pPr>
        <w:ind w:left="144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6785241"/>
    <w:multiLevelType w:val="hybridMultilevel"/>
    <w:tmpl w:val="F8ACA0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88F0B4D"/>
    <w:multiLevelType w:val="hybridMultilevel"/>
    <w:tmpl w:val="1F5216E8"/>
    <w:lvl w:ilvl="0" w:tplc="3926E93E">
      <w:start w:val="1"/>
      <w:numFmt w:val="bullet"/>
      <w:lvlText w:val=""/>
      <w:lvlJc w:val="left"/>
      <w:pPr>
        <w:ind w:left="284" w:hanging="284"/>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0DA3B94"/>
    <w:multiLevelType w:val="hybridMultilevel"/>
    <w:tmpl w:val="0C845DD4"/>
    <w:lvl w:ilvl="0" w:tplc="04250001">
      <w:start w:val="1"/>
      <w:numFmt w:val="bullet"/>
      <w:lvlText w:val=""/>
      <w:lvlJc w:val="left"/>
      <w:pPr>
        <w:ind w:left="1037" w:hanging="360"/>
      </w:pPr>
      <w:rPr>
        <w:rFonts w:ascii="Symbol" w:hAnsi="Symbol" w:hint="default"/>
      </w:rPr>
    </w:lvl>
    <w:lvl w:ilvl="1" w:tplc="04250003">
      <w:start w:val="1"/>
      <w:numFmt w:val="bullet"/>
      <w:lvlText w:val="o"/>
      <w:lvlJc w:val="left"/>
      <w:pPr>
        <w:ind w:left="1757" w:hanging="360"/>
      </w:pPr>
      <w:rPr>
        <w:rFonts w:ascii="Courier New" w:hAnsi="Courier New" w:cs="Courier New" w:hint="default"/>
      </w:rPr>
    </w:lvl>
    <w:lvl w:ilvl="2" w:tplc="04250005" w:tentative="1">
      <w:start w:val="1"/>
      <w:numFmt w:val="bullet"/>
      <w:lvlText w:val=""/>
      <w:lvlJc w:val="left"/>
      <w:pPr>
        <w:ind w:left="2477" w:hanging="360"/>
      </w:pPr>
      <w:rPr>
        <w:rFonts w:ascii="Wingdings" w:hAnsi="Wingdings" w:hint="default"/>
      </w:rPr>
    </w:lvl>
    <w:lvl w:ilvl="3" w:tplc="04250001" w:tentative="1">
      <w:start w:val="1"/>
      <w:numFmt w:val="bullet"/>
      <w:lvlText w:val=""/>
      <w:lvlJc w:val="left"/>
      <w:pPr>
        <w:ind w:left="3197" w:hanging="360"/>
      </w:pPr>
      <w:rPr>
        <w:rFonts w:ascii="Symbol" w:hAnsi="Symbol" w:hint="default"/>
      </w:rPr>
    </w:lvl>
    <w:lvl w:ilvl="4" w:tplc="04250003" w:tentative="1">
      <w:start w:val="1"/>
      <w:numFmt w:val="bullet"/>
      <w:lvlText w:val="o"/>
      <w:lvlJc w:val="left"/>
      <w:pPr>
        <w:ind w:left="3917" w:hanging="360"/>
      </w:pPr>
      <w:rPr>
        <w:rFonts w:ascii="Courier New" w:hAnsi="Courier New" w:cs="Courier New" w:hint="default"/>
      </w:rPr>
    </w:lvl>
    <w:lvl w:ilvl="5" w:tplc="04250005" w:tentative="1">
      <w:start w:val="1"/>
      <w:numFmt w:val="bullet"/>
      <w:lvlText w:val=""/>
      <w:lvlJc w:val="left"/>
      <w:pPr>
        <w:ind w:left="4637" w:hanging="360"/>
      </w:pPr>
      <w:rPr>
        <w:rFonts w:ascii="Wingdings" w:hAnsi="Wingdings" w:hint="default"/>
      </w:rPr>
    </w:lvl>
    <w:lvl w:ilvl="6" w:tplc="04250001" w:tentative="1">
      <w:start w:val="1"/>
      <w:numFmt w:val="bullet"/>
      <w:lvlText w:val=""/>
      <w:lvlJc w:val="left"/>
      <w:pPr>
        <w:ind w:left="5357" w:hanging="360"/>
      </w:pPr>
      <w:rPr>
        <w:rFonts w:ascii="Symbol" w:hAnsi="Symbol" w:hint="default"/>
      </w:rPr>
    </w:lvl>
    <w:lvl w:ilvl="7" w:tplc="04250003" w:tentative="1">
      <w:start w:val="1"/>
      <w:numFmt w:val="bullet"/>
      <w:lvlText w:val="o"/>
      <w:lvlJc w:val="left"/>
      <w:pPr>
        <w:ind w:left="6077" w:hanging="360"/>
      </w:pPr>
      <w:rPr>
        <w:rFonts w:ascii="Courier New" w:hAnsi="Courier New" w:cs="Courier New" w:hint="default"/>
      </w:rPr>
    </w:lvl>
    <w:lvl w:ilvl="8" w:tplc="04250005" w:tentative="1">
      <w:start w:val="1"/>
      <w:numFmt w:val="bullet"/>
      <w:lvlText w:val=""/>
      <w:lvlJc w:val="left"/>
      <w:pPr>
        <w:ind w:left="6797" w:hanging="360"/>
      </w:pPr>
      <w:rPr>
        <w:rFonts w:ascii="Wingdings" w:hAnsi="Wingdings" w:hint="default"/>
      </w:rPr>
    </w:lvl>
  </w:abstractNum>
  <w:abstractNum w:abstractNumId="44" w15:restartNumberingAfterBreak="0">
    <w:nsid w:val="752E46F1"/>
    <w:multiLevelType w:val="hybridMultilevel"/>
    <w:tmpl w:val="E65CD698"/>
    <w:lvl w:ilvl="0" w:tplc="3926E93E">
      <w:start w:val="1"/>
      <w:numFmt w:val="bullet"/>
      <w:lvlText w:val=""/>
      <w:lvlJc w:val="left"/>
      <w:pPr>
        <w:ind w:left="710" w:hanging="284"/>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B9273FC"/>
    <w:multiLevelType w:val="hybridMultilevel"/>
    <w:tmpl w:val="B99E91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D31181A"/>
    <w:multiLevelType w:val="hybridMultilevel"/>
    <w:tmpl w:val="12D27824"/>
    <w:lvl w:ilvl="0" w:tplc="48EC02A0">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num w:numId="1">
    <w:abstractNumId w:val="14"/>
  </w:num>
  <w:num w:numId="2">
    <w:abstractNumId w:val="32"/>
  </w:num>
  <w:num w:numId="3">
    <w:abstractNumId w:val="3"/>
  </w:num>
  <w:num w:numId="4">
    <w:abstractNumId w:val="13"/>
  </w:num>
  <w:num w:numId="5">
    <w:abstractNumId w:val="22"/>
  </w:num>
  <w:num w:numId="6">
    <w:abstractNumId w:val="42"/>
  </w:num>
  <w:num w:numId="7">
    <w:abstractNumId w:val="26"/>
  </w:num>
  <w:num w:numId="8">
    <w:abstractNumId w:val="25"/>
  </w:num>
  <w:num w:numId="9">
    <w:abstractNumId w:val="11"/>
  </w:num>
  <w:num w:numId="10">
    <w:abstractNumId w:val="28"/>
  </w:num>
  <w:num w:numId="11">
    <w:abstractNumId w:val="24"/>
  </w:num>
  <w:num w:numId="12">
    <w:abstractNumId w:val="10"/>
  </w:num>
  <w:num w:numId="13">
    <w:abstractNumId w:val="37"/>
  </w:num>
  <w:num w:numId="14">
    <w:abstractNumId w:val="39"/>
  </w:num>
  <w:num w:numId="15">
    <w:abstractNumId w:val="23"/>
  </w:num>
  <w:num w:numId="16">
    <w:abstractNumId w:val="45"/>
  </w:num>
  <w:num w:numId="17">
    <w:abstractNumId w:val="41"/>
  </w:num>
  <w:num w:numId="18">
    <w:abstractNumId w:val="38"/>
  </w:num>
  <w:num w:numId="19">
    <w:abstractNumId w:val="43"/>
  </w:num>
  <w:num w:numId="20">
    <w:abstractNumId w:val="4"/>
  </w:num>
  <w:num w:numId="21">
    <w:abstractNumId w:val="2"/>
  </w:num>
  <w:num w:numId="22">
    <w:abstractNumId w:val="35"/>
  </w:num>
  <w:num w:numId="23">
    <w:abstractNumId w:val="34"/>
  </w:num>
  <w:num w:numId="24">
    <w:abstractNumId w:val="17"/>
  </w:num>
  <w:num w:numId="25">
    <w:abstractNumId w:val="40"/>
  </w:num>
  <w:num w:numId="26">
    <w:abstractNumId w:val="16"/>
  </w:num>
  <w:num w:numId="27">
    <w:abstractNumId w:val="9"/>
  </w:num>
  <w:num w:numId="28">
    <w:abstractNumId w:val="44"/>
  </w:num>
  <w:num w:numId="29">
    <w:abstractNumId w:val="7"/>
  </w:num>
  <w:num w:numId="30">
    <w:abstractNumId w:val="0"/>
  </w:num>
  <w:num w:numId="31">
    <w:abstractNumId w:val="31"/>
  </w:num>
  <w:num w:numId="32">
    <w:abstractNumId w:val="8"/>
  </w:num>
  <w:num w:numId="33">
    <w:abstractNumId w:val="27"/>
  </w:num>
  <w:num w:numId="34">
    <w:abstractNumId w:val="20"/>
  </w:num>
  <w:num w:numId="35">
    <w:abstractNumId w:val="29"/>
  </w:num>
  <w:num w:numId="36">
    <w:abstractNumId w:val="18"/>
  </w:num>
  <w:num w:numId="37">
    <w:abstractNumId w:val="30"/>
  </w:num>
  <w:num w:numId="38">
    <w:abstractNumId w:val="15"/>
  </w:num>
  <w:num w:numId="39">
    <w:abstractNumId w:val="6"/>
  </w:num>
  <w:num w:numId="40">
    <w:abstractNumId w:val="21"/>
  </w:num>
  <w:num w:numId="41">
    <w:abstractNumId w:val="12"/>
  </w:num>
  <w:num w:numId="42">
    <w:abstractNumId w:val="33"/>
  </w:num>
  <w:num w:numId="43">
    <w:abstractNumId w:val="1"/>
  </w:num>
  <w:num w:numId="44">
    <w:abstractNumId w:val="19"/>
  </w:num>
  <w:num w:numId="45">
    <w:abstractNumId w:val="36"/>
  </w:num>
  <w:num w:numId="46">
    <w:abstractNumId w:val="5"/>
  </w:num>
  <w:num w:numId="47">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B2"/>
    <w:rsid w:val="00005FEC"/>
    <w:rsid w:val="00006075"/>
    <w:rsid w:val="00013465"/>
    <w:rsid w:val="00017E0B"/>
    <w:rsid w:val="00022F35"/>
    <w:rsid w:val="00031D96"/>
    <w:rsid w:val="00034FEF"/>
    <w:rsid w:val="000368B0"/>
    <w:rsid w:val="00036995"/>
    <w:rsid w:val="00041C2C"/>
    <w:rsid w:val="000457CD"/>
    <w:rsid w:val="000474EC"/>
    <w:rsid w:val="000527C7"/>
    <w:rsid w:val="00052AEC"/>
    <w:rsid w:val="00052EB4"/>
    <w:rsid w:val="00060D02"/>
    <w:rsid w:val="00061E92"/>
    <w:rsid w:val="00063412"/>
    <w:rsid w:val="00063E78"/>
    <w:rsid w:val="00064E18"/>
    <w:rsid w:val="00066DAD"/>
    <w:rsid w:val="00067606"/>
    <w:rsid w:val="0007066B"/>
    <w:rsid w:val="000710AC"/>
    <w:rsid w:val="000748F4"/>
    <w:rsid w:val="00081632"/>
    <w:rsid w:val="000817EE"/>
    <w:rsid w:val="0008200B"/>
    <w:rsid w:val="00090365"/>
    <w:rsid w:val="00091110"/>
    <w:rsid w:val="00094EDD"/>
    <w:rsid w:val="000A0AFD"/>
    <w:rsid w:val="000A6432"/>
    <w:rsid w:val="000A6D3D"/>
    <w:rsid w:val="000C03B0"/>
    <w:rsid w:val="000C46A7"/>
    <w:rsid w:val="000D523B"/>
    <w:rsid w:val="000E1D7C"/>
    <w:rsid w:val="000E31BC"/>
    <w:rsid w:val="000F19A5"/>
    <w:rsid w:val="000F7BF5"/>
    <w:rsid w:val="00102559"/>
    <w:rsid w:val="0010600A"/>
    <w:rsid w:val="00112DB3"/>
    <w:rsid w:val="001225BC"/>
    <w:rsid w:val="001251B8"/>
    <w:rsid w:val="00130EB7"/>
    <w:rsid w:val="00136EF6"/>
    <w:rsid w:val="00137F01"/>
    <w:rsid w:val="00142ECD"/>
    <w:rsid w:val="001459BE"/>
    <w:rsid w:val="001514CA"/>
    <w:rsid w:val="00153940"/>
    <w:rsid w:val="001542FF"/>
    <w:rsid w:val="00154C2D"/>
    <w:rsid w:val="001601EB"/>
    <w:rsid w:val="001651A3"/>
    <w:rsid w:val="00167CF5"/>
    <w:rsid w:val="0017122D"/>
    <w:rsid w:val="00175325"/>
    <w:rsid w:val="0017603D"/>
    <w:rsid w:val="00177009"/>
    <w:rsid w:val="00181A0E"/>
    <w:rsid w:val="00184A73"/>
    <w:rsid w:val="0019154D"/>
    <w:rsid w:val="00195211"/>
    <w:rsid w:val="00196613"/>
    <w:rsid w:val="00196E34"/>
    <w:rsid w:val="001A18C8"/>
    <w:rsid w:val="001A53EA"/>
    <w:rsid w:val="001A5654"/>
    <w:rsid w:val="001B7C68"/>
    <w:rsid w:val="001C1061"/>
    <w:rsid w:val="001C4521"/>
    <w:rsid w:val="001C48E7"/>
    <w:rsid w:val="001C57E1"/>
    <w:rsid w:val="001D21D9"/>
    <w:rsid w:val="001D66A2"/>
    <w:rsid w:val="001E091D"/>
    <w:rsid w:val="001E165A"/>
    <w:rsid w:val="001E1958"/>
    <w:rsid w:val="001E1EB5"/>
    <w:rsid w:val="001E4EBC"/>
    <w:rsid w:val="001F280D"/>
    <w:rsid w:val="001F3572"/>
    <w:rsid w:val="00203886"/>
    <w:rsid w:val="00203B3F"/>
    <w:rsid w:val="00206679"/>
    <w:rsid w:val="00210D5F"/>
    <w:rsid w:val="0021230D"/>
    <w:rsid w:val="002210C4"/>
    <w:rsid w:val="0022293D"/>
    <w:rsid w:val="00222988"/>
    <w:rsid w:val="00233E1C"/>
    <w:rsid w:val="00235AA2"/>
    <w:rsid w:val="00236776"/>
    <w:rsid w:val="00244CF8"/>
    <w:rsid w:val="002459E0"/>
    <w:rsid w:val="00246B8B"/>
    <w:rsid w:val="00254AD9"/>
    <w:rsid w:val="00254FB3"/>
    <w:rsid w:val="002575A0"/>
    <w:rsid w:val="0026316B"/>
    <w:rsid w:val="0026359D"/>
    <w:rsid w:val="00267E52"/>
    <w:rsid w:val="00274541"/>
    <w:rsid w:val="00287B23"/>
    <w:rsid w:val="00293F13"/>
    <w:rsid w:val="002940AC"/>
    <w:rsid w:val="00297479"/>
    <w:rsid w:val="002A435C"/>
    <w:rsid w:val="002C097C"/>
    <w:rsid w:val="002C0D0F"/>
    <w:rsid w:val="002C19DE"/>
    <w:rsid w:val="002C2BD4"/>
    <w:rsid w:val="002D32AF"/>
    <w:rsid w:val="002D3984"/>
    <w:rsid w:val="002D3BAF"/>
    <w:rsid w:val="002E1DD1"/>
    <w:rsid w:val="002F7A69"/>
    <w:rsid w:val="0030165F"/>
    <w:rsid w:val="003137AE"/>
    <w:rsid w:val="00316DCB"/>
    <w:rsid w:val="00327A54"/>
    <w:rsid w:val="00332974"/>
    <w:rsid w:val="00334FBF"/>
    <w:rsid w:val="003423E0"/>
    <w:rsid w:val="00343518"/>
    <w:rsid w:val="003455EC"/>
    <w:rsid w:val="0034579A"/>
    <w:rsid w:val="00372C41"/>
    <w:rsid w:val="00380923"/>
    <w:rsid w:val="0038105B"/>
    <w:rsid w:val="00384AE2"/>
    <w:rsid w:val="00391655"/>
    <w:rsid w:val="00393712"/>
    <w:rsid w:val="00394289"/>
    <w:rsid w:val="00394E82"/>
    <w:rsid w:val="003A3B33"/>
    <w:rsid w:val="003A4314"/>
    <w:rsid w:val="003A69E7"/>
    <w:rsid w:val="003B30D5"/>
    <w:rsid w:val="003B3F0C"/>
    <w:rsid w:val="003B5DF3"/>
    <w:rsid w:val="003B7678"/>
    <w:rsid w:val="003C4391"/>
    <w:rsid w:val="003D021F"/>
    <w:rsid w:val="003D1678"/>
    <w:rsid w:val="003D235F"/>
    <w:rsid w:val="003D3687"/>
    <w:rsid w:val="003E78B5"/>
    <w:rsid w:val="003E7A77"/>
    <w:rsid w:val="003F3011"/>
    <w:rsid w:val="00417512"/>
    <w:rsid w:val="00421596"/>
    <w:rsid w:val="00421839"/>
    <w:rsid w:val="0042316A"/>
    <w:rsid w:val="004261E9"/>
    <w:rsid w:val="00437DCD"/>
    <w:rsid w:val="00441A96"/>
    <w:rsid w:val="00443343"/>
    <w:rsid w:val="00451CB5"/>
    <w:rsid w:val="004537BC"/>
    <w:rsid w:val="00460052"/>
    <w:rsid w:val="0047075F"/>
    <w:rsid w:val="00472C93"/>
    <w:rsid w:val="0047585E"/>
    <w:rsid w:val="004769E5"/>
    <w:rsid w:val="004775B7"/>
    <w:rsid w:val="00477E45"/>
    <w:rsid w:val="004809A3"/>
    <w:rsid w:val="00482F68"/>
    <w:rsid w:val="0049014A"/>
    <w:rsid w:val="00491080"/>
    <w:rsid w:val="004923DB"/>
    <w:rsid w:val="00496AD8"/>
    <w:rsid w:val="00496F4E"/>
    <w:rsid w:val="00497404"/>
    <w:rsid w:val="004974EB"/>
    <w:rsid w:val="004A1738"/>
    <w:rsid w:val="004B1FBC"/>
    <w:rsid w:val="004C21A0"/>
    <w:rsid w:val="004C6169"/>
    <w:rsid w:val="004C7268"/>
    <w:rsid w:val="004D3470"/>
    <w:rsid w:val="004D3D74"/>
    <w:rsid w:val="004E23E5"/>
    <w:rsid w:val="004F42DA"/>
    <w:rsid w:val="004F5E5A"/>
    <w:rsid w:val="004F6CCA"/>
    <w:rsid w:val="00503185"/>
    <w:rsid w:val="0050340C"/>
    <w:rsid w:val="005108BD"/>
    <w:rsid w:val="0051440D"/>
    <w:rsid w:val="00516E4B"/>
    <w:rsid w:val="005230B9"/>
    <w:rsid w:val="005311BC"/>
    <w:rsid w:val="00536B4D"/>
    <w:rsid w:val="005411AC"/>
    <w:rsid w:val="00546DBF"/>
    <w:rsid w:val="00553261"/>
    <w:rsid w:val="00554BDB"/>
    <w:rsid w:val="0056631D"/>
    <w:rsid w:val="0056644C"/>
    <w:rsid w:val="005668AC"/>
    <w:rsid w:val="00571AB5"/>
    <w:rsid w:val="00580222"/>
    <w:rsid w:val="00581389"/>
    <w:rsid w:val="00581628"/>
    <w:rsid w:val="00582A99"/>
    <w:rsid w:val="005944B8"/>
    <w:rsid w:val="005A19E9"/>
    <w:rsid w:val="005A5462"/>
    <w:rsid w:val="005A7AB9"/>
    <w:rsid w:val="005B0B1E"/>
    <w:rsid w:val="005B20B7"/>
    <w:rsid w:val="005B6BA5"/>
    <w:rsid w:val="005D0025"/>
    <w:rsid w:val="005E3BDA"/>
    <w:rsid w:val="005F1E30"/>
    <w:rsid w:val="005F3BF1"/>
    <w:rsid w:val="005F6F46"/>
    <w:rsid w:val="006020B2"/>
    <w:rsid w:val="0060298A"/>
    <w:rsid w:val="00603F70"/>
    <w:rsid w:val="006148E3"/>
    <w:rsid w:val="00615455"/>
    <w:rsid w:val="0061655E"/>
    <w:rsid w:val="0062170F"/>
    <w:rsid w:val="00633942"/>
    <w:rsid w:val="00636B58"/>
    <w:rsid w:val="00646F12"/>
    <w:rsid w:val="006515C4"/>
    <w:rsid w:val="00652334"/>
    <w:rsid w:val="006537BE"/>
    <w:rsid w:val="00655A42"/>
    <w:rsid w:val="0066026A"/>
    <w:rsid w:val="00664887"/>
    <w:rsid w:val="006729AF"/>
    <w:rsid w:val="00682838"/>
    <w:rsid w:val="00682FFD"/>
    <w:rsid w:val="00686B54"/>
    <w:rsid w:val="006873C6"/>
    <w:rsid w:val="00690113"/>
    <w:rsid w:val="006A08F6"/>
    <w:rsid w:val="006A0F9E"/>
    <w:rsid w:val="006A2B0D"/>
    <w:rsid w:val="006A7964"/>
    <w:rsid w:val="006B17B5"/>
    <w:rsid w:val="006C273A"/>
    <w:rsid w:val="006D0B43"/>
    <w:rsid w:val="006D2E44"/>
    <w:rsid w:val="006D3377"/>
    <w:rsid w:val="006D3C35"/>
    <w:rsid w:val="006D7174"/>
    <w:rsid w:val="006D7B2C"/>
    <w:rsid w:val="006E1F52"/>
    <w:rsid w:val="006E766E"/>
    <w:rsid w:val="006F0F1C"/>
    <w:rsid w:val="006F4633"/>
    <w:rsid w:val="007205F5"/>
    <w:rsid w:val="0072089B"/>
    <w:rsid w:val="00722187"/>
    <w:rsid w:val="00723CC3"/>
    <w:rsid w:val="00724A02"/>
    <w:rsid w:val="00725DD9"/>
    <w:rsid w:val="00726D55"/>
    <w:rsid w:val="00730154"/>
    <w:rsid w:val="0073106D"/>
    <w:rsid w:val="00731BAC"/>
    <w:rsid w:val="00733F67"/>
    <w:rsid w:val="007406DB"/>
    <w:rsid w:val="007407F7"/>
    <w:rsid w:val="00741342"/>
    <w:rsid w:val="00744772"/>
    <w:rsid w:val="0074695C"/>
    <w:rsid w:val="0075193B"/>
    <w:rsid w:val="00753271"/>
    <w:rsid w:val="00753F10"/>
    <w:rsid w:val="00764A99"/>
    <w:rsid w:val="00764F1E"/>
    <w:rsid w:val="0077030B"/>
    <w:rsid w:val="00773220"/>
    <w:rsid w:val="00773C82"/>
    <w:rsid w:val="00776809"/>
    <w:rsid w:val="00785768"/>
    <w:rsid w:val="00793166"/>
    <w:rsid w:val="007943B9"/>
    <w:rsid w:val="00797056"/>
    <w:rsid w:val="007979AE"/>
    <w:rsid w:val="007A27FE"/>
    <w:rsid w:val="007B037E"/>
    <w:rsid w:val="007B2865"/>
    <w:rsid w:val="007B31F5"/>
    <w:rsid w:val="007B57CD"/>
    <w:rsid w:val="007C2EA0"/>
    <w:rsid w:val="007C52C8"/>
    <w:rsid w:val="007C6E6C"/>
    <w:rsid w:val="007D702E"/>
    <w:rsid w:val="007E43D7"/>
    <w:rsid w:val="007E5B63"/>
    <w:rsid w:val="007F2C70"/>
    <w:rsid w:val="007F3500"/>
    <w:rsid w:val="007F398A"/>
    <w:rsid w:val="007F6564"/>
    <w:rsid w:val="007F6AD4"/>
    <w:rsid w:val="00801927"/>
    <w:rsid w:val="00802C1E"/>
    <w:rsid w:val="00807586"/>
    <w:rsid w:val="00807737"/>
    <w:rsid w:val="0081109A"/>
    <w:rsid w:val="008133DA"/>
    <w:rsid w:val="00814E09"/>
    <w:rsid w:val="0081550D"/>
    <w:rsid w:val="008159AB"/>
    <w:rsid w:val="00821126"/>
    <w:rsid w:val="008218F3"/>
    <w:rsid w:val="0083144D"/>
    <w:rsid w:val="00842560"/>
    <w:rsid w:val="0084458F"/>
    <w:rsid w:val="00845354"/>
    <w:rsid w:val="00850F2D"/>
    <w:rsid w:val="008526F0"/>
    <w:rsid w:val="0085498F"/>
    <w:rsid w:val="00854C5E"/>
    <w:rsid w:val="008558AE"/>
    <w:rsid w:val="008600D4"/>
    <w:rsid w:val="0086164B"/>
    <w:rsid w:val="00865343"/>
    <w:rsid w:val="00872A49"/>
    <w:rsid w:val="00877CA9"/>
    <w:rsid w:val="00882878"/>
    <w:rsid w:val="00884886"/>
    <w:rsid w:val="00885046"/>
    <w:rsid w:val="008929BA"/>
    <w:rsid w:val="008949FF"/>
    <w:rsid w:val="0089594B"/>
    <w:rsid w:val="008A070B"/>
    <w:rsid w:val="008A261C"/>
    <w:rsid w:val="008A68F5"/>
    <w:rsid w:val="008B3906"/>
    <w:rsid w:val="008B57EA"/>
    <w:rsid w:val="008C00FF"/>
    <w:rsid w:val="008C1517"/>
    <w:rsid w:val="008C3FF6"/>
    <w:rsid w:val="008C567C"/>
    <w:rsid w:val="008C5E7C"/>
    <w:rsid w:val="008D2B27"/>
    <w:rsid w:val="008D2CB1"/>
    <w:rsid w:val="008D3318"/>
    <w:rsid w:val="008D6EB2"/>
    <w:rsid w:val="008E0A95"/>
    <w:rsid w:val="008E20A7"/>
    <w:rsid w:val="008E2C22"/>
    <w:rsid w:val="008E3C34"/>
    <w:rsid w:val="008F6F20"/>
    <w:rsid w:val="009122F7"/>
    <w:rsid w:val="0091607B"/>
    <w:rsid w:val="009167FC"/>
    <w:rsid w:val="009205A3"/>
    <w:rsid w:val="00921F5A"/>
    <w:rsid w:val="00926DB2"/>
    <w:rsid w:val="00932038"/>
    <w:rsid w:val="00932CB9"/>
    <w:rsid w:val="009366C4"/>
    <w:rsid w:val="00941111"/>
    <w:rsid w:val="00945BD0"/>
    <w:rsid w:val="00946B12"/>
    <w:rsid w:val="009517DB"/>
    <w:rsid w:val="009533F2"/>
    <w:rsid w:val="00954046"/>
    <w:rsid w:val="00956F91"/>
    <w:rsid w:val="00960BAF"/>
    <w:rsid w:val="00963F9D"/>
    <w:rsid w:val="00964822"/>
    <w:rsid w:val="00965F5A"/>
    <w:rsid w:val="0097322A"/>
    <w:rsid w:val="00981F2A"/>
    <w:rsid w:val="009868E3"/>
    <w:rsid w:val="009940CE"/>
    <w:rsid w:val="00994F02"/>
    <w:rsid w:val="00997377"/>
    <w:rsid w:val="009A27C7"/>
    <w:rsid w:val="009A3E41"/>
    <w:rsid w:val="009A4C88"/>
    <w:rsid w:val="009A67FD"/>
    <w:rsid w:val="009B0822"/>
    <w:rsid w:val="009B18F8"/>
    <w:rsid w:val="009B60DB"/>
    <w:rsid w:val="009B64EA"/>
    <w:rsid w:val="009C208C"/>
    <w:rsid w:val="009C38D7"/>
    <w:rsid w:val="009C4431"/>
    <w:rsid w:val="009D1A5A"/>
    <w:rsid w:val="009E627C"/>
    <w:rsid w:val="009F10BE"/>
    <w:rsid w:val="009F7166"/>
    <w:rsid w:val="00A0643F"/>
    <w:rsid w:val="00A0651D"/>
    <w:rsid w:val="00A07FB1"/>
    <w:rsid w:val="00A13EB7"/>
    <w:rsid w:val="00A16F2B"/>
    <w:rsid w:val="00A22185"/>
    <w:rsid w:val="00A255AF"/>
    <w:rsid w:val="00A26578"/>
    <w:rsid w:val="00A308EF"/>
    <w:rsid w:val="00A32334"/>
    <w:rsid w:val="00A32776"/>
    <w:rsid w:val="00A32931"/>
    <w:rsid w:val="00A34BE7"/>
    <w:rsid w:val="00A357A2"/>
    <w:rsid w:val="00A377B8"/>
    <w:rsid w:val="00A410F4"/>
    <w:rsid w:val="00A42E1D"/>
    <w:rsid w:val="00A44080"/>
    <w:rsid w:val="00A56712"/>
    <w:rsid w:val="00A57364"/>
    <w:rsid w:val="00A72D01"/>
    <w:rsid w:val="00A74484"/>
    <w:rsid w:val="00A8650B"/>
    <w:rsid w:val="00A90CBF"/>
    <w:rsid w:val="00AA03C3"/>
    <w:rsid w:val="00AA0C44"/>
    <w:rsid w:val="00AA1882"/>
    <w:rsid w:val="00AA2093"/>
    <w:rsid w:val="00AA3A03"/>
    <w:rsid w:val="00AA61B2"/>
    <w:rsid w:val="00AB1D66"/>
    <w:rsid w:val="00AB516E"/>
    <w:rsid w:val="00AB748D"/>
    <w:rsid w:val="00AD03A3"/>
    <w:rsid w:val="00AD1B11"/>
    <w:rsid w:val="00AD2998"/>
    <w:rsid w:val="00AD59E0"/>
    <w:rsid w:val="00AF1065"/>
    <w:rsid w:val="00AF1816"/>
    <w:rsid w:val="00AF4E86"/>
    <w:rsid w:val="00B06200"/>
    <w:rsid w:val="00B1476D"/>
    <w:rsid w:val="00B22E4A"/>
    <w:rsid w:val="00B25669"/>
    <w:rsid w:val="00B30FB4"/>
    <w:rsid w:val="00B330A9"/>
    <w:rsid w:val="00B34FE6"/>
    <w:rsid w:val="00B425F6"/>
    <w:rsid w:val="00B466B7"/>
    <w:rsid w:val="00B475BF"/>
    <w:rsid w:val="00B5404F"/>
    <w:rsid w:val="00B55E7E"/>
    <w:rsid w:val="00B56D09"/>
    <w:rsid w:val="00B627C6"/>
    <w:rsid w:val="00B73348"/>
    <w:rsid w:val="00B74069"/>
    <w:rsid w:val="00B77648"/>
    <w:rsid w:val="00B77B8F"/>
    <w:rsid w:val="00B90218"/>
    <w:rsid w:val="00B93F01"/>
    <w:rsid w:val="00B942F2"/>
    <w:rsid w:val="00B94BDA"/>
    <w:rsid w:val="00B97316"/>
    <w:rsid w:val="00BA1798"/>
    <w:rsid w:val="00BA1848"/>
    <w:rsid w:val="00BA2857"/>
    <w:rsid w:val="00BA6009"/>
    <w:rsid w:val="00BA6C96"/>
    <w:rsid w:val="00BB11A0"/>
    <w:rsid w:val="00BB2997"/>
    <w:rsid w:val="00BB4020"/>
    <w:rsid w:val="00BC1EC1"/>
    <w:rsid w:val="00BC2C01"/>
    <w:rsid w:val="00BD24B3"/>
    <w:rsid w:val="00BE1770"/>
    <w:rsid w:val="00BE300A"/>
    <w:rsid w:val="00BE3FC1"/>
    <w:rsid w:val="00BE58F4"/>
    <w:rsid w:val="00BE5D55"/>
    <w:rsid w:val="00BE7A2E"/>
    <w:rsid w:val="00BE7EEE"/>
    <w:rsid w:val="00BF4512"/>
    <w:rsid w:val="00C00356"/>
    <w:rsid w:val="00C0140C"/>
    <w:rsid w:val="00C07851"/>
    <w:rsid w:val="00C11247"/>
    <w:rsid w:val="00C12110"/>
    <w:rsid w:val="00C143F1"/>
    <w:rsid w:val="00C15ACD"/>
    <w:rsid w:val="00C171FD"/>
    <w:rsid w:val="00C174B7"/>
    <w:rsid w:val="00C208FE"/>
    <w:rsid w:val="00C210A5"/>
    <w:rsid w:val="00C213D2"/>
    <w:rsid w:val="00C217D3"/>
    <w:rsid w:val="00C32195"/>
    <w:rsid w:val="00C321D9"/>
    <w:rsid w:val="00C32FC7"/>
    <w:rsid w:val="00C360B0"/>
    <w:rsid w:val="00C433FE"/>
    <w:rsid w:val="00C46910"/>
    <w:rsid w:val="00C50FDD"/>
    <w:rsid w:val="00C54215"/>
    <w:rsid w:val="00C54966"/>
    <w:rsid w:val="00C6190F"/>
    <w:rsid w:val="00C6431F"/>
    <w:rsid w:val="00C6721E"/>
    <w:rsid w:val="00C72BC9"/>
    <w:rsid w:val="00C82397"/>
    <w:rsid w:val="00C82696"/>
    <w:rsid w:val="00C84652"/>
    <w:rsid w:val="00C91AB0"/>
    <w:rsid w:val="00C929F6"/>
    <w:rsid w:val="00C96B35"/>
    <w:rsid w:val="00C96DA9"/>
    <w:rsid w:val="00CA26AF"/>
    <w:rsid w:val="00CA4319"/>
    <w:rsid w:val="00CD347D"/>
    <w:rsid w:val="00CD454E"/>
    <w:rsid w:val="00CD48A8"/>
    <w:rsid w:val="00CE014B"/>
    <w:rsid w:val="00CE087F"/>
    <w:rsid w:val="00CE0D1C"/>
    <w:rsid w:val="00CE13B6"/>
    <w:rsid w:val="00CE21B9"/>
    <w:rsid w:val="00CE2773"/>
    <w:rsid w:val="00CE5328"/>
    <w:rsid w:val="00CF2EBE"/>
    <w:rsid w:val="00CF3B4B"/>
    <w:rsid w:val="00CF5BA8"/>
    <w:rsid w:val="00D01EA4"/>
    <w:rsid w:val="00D04008"/>
    <w:rsid w:val="00D05F55"/>
    <w:rsid w:val="00D1083E"/>
    <w:rsid w:val="00D12FC4"/>
    <w:rsid w:val="00D13557"/>
    <w:rsid w:val="00D13E61"/>
    <w:rsid w:val="00D2171E"/>
    <w:rsid w:val="00D22AF9"/>
    <w:rsid w:val="00D323AC"/>
    <w:rsid w:val="00D337A0"/>
    <w:rsid w:val="00D36FCE"/>
    <w:rsid w:val="00D4442C"/>
    <w:rsid w:val="00D530F2"/>
    <w:rsid w:val="00D54C29"/>
    <w:rsid w:val="00D54C7B"/>
    <w:rsid w:val="00D61F21"/>
    <w:rsid w:val="00D658E3"/>
    <w:rsid w:val="00D7305D"/>
    <w:rsid w:val="00D86455"/>
    <w:rsid w:val="00D9049F"/>
    <w:rsid w:val="00DA4C67"/>
    <w:rsid w:val="00DB342F"/>
    <w:rsid w:val="00DB7507"/>
    <w:rsid w:val="00DB7D27"/>
    <w:rsid w:val="00DD1380"/>
    <w:rsid w:val="00DD1DC4"/>
    <w:rsid w:val="00DD40CE"/>
    <w:rsid w:val="00DD4362"/>
    <w:rsid w:val="00DD459C"/>
    <w:rsid w:val="00DD5C07"/>
    <w:rsid w:val="00DD62FA"/>
    <w:rsid w:val="00DD63AD"/>
    <w:rsid w:val="00DF2D6D"/>
    <w:rsid w:val="00DF4B30"/>
    <w:rsid w:val="00DF784E"/>
    <w:rsid w:val="00E00404"/>
    <w:rsid w:val="00E054FB"/>
    <w:rsid w:val="00E10C5F"/>
    <w:rsid w:val="00E1506B"/>
    <w:rsid w:val="00E1520F"/>
    <w:rsid w:val="00E26D22"/>
    <w:rsid w:val="00E2754F"/>
    <w:rsid w:val="00E3251B"/>
    <w:rsid w:val="00E407CC"/>
    <w:rsid w:val="00E551F4"/>
    <w:rsid w:val="00E574DA"/>
    <w:rsid w:val="00E618E6"/>
    <w:rsid w:val="00E61B39"/>
    <w:rsid w:val="00E65FF1"/>
    <w:rsid w:val="00E6713F"/>
    <w:rsid w:val="00E67165"/>
    <w:rsid w:val="00E72501"/>
    <w:rsid w:val="00E73D6C"/>
    <w:rsid w:val="00E84A8C"/>
    <w:rsid w:val="00E91298"/>
    <w:rsid w:val="00E91AC1"/>
    <w:rsid w:val="00E951CD"/>
    <w:rsid w:val="00EA4B6A"/>
    <w:rsid w:val="00EA6239"/>
    <w:rsid w:val="00EA62C3"/>
    <w:rsid w:val="00EA7BF0"/>
    <w:rsid w:val="00EB259D"/>
    <w:rsid w:val="00EB7F5C"/>
    <w:rsid w:val="00EC0895"/>
    <w:rsid w:val="00ED184A"/>
    <w:rsid w:val="00ED20E3"/>
    <w:rsid w:val="00ED23F6"/>
    <w:rsid w:val="00EF08B0"/>
    <w:rsid w:val="00EF273C"/>
    <w:rsid w:val="00EF3F6B"/>
    <w:rsid w:val="00EF4CE7"/>
    <w:rsid w:val="00EF616A"/>
    <w:rsid w:val="00F008E1"/>
    <w:rsid w:val="00F02869"/>
    <w:rsid w:val="00F071A2"/>
    <w:rsid w:val="00F07419"/>
    <w:rsid w:val="00F07BAD"/>
    <w:rsid w:val="00F07CA1"/>
    <w:rsid w:val="00F07D80"/>
    <w:rsid w:val="00F12DA2"/>
    <w:rsid w:val="00F14E62"/>
    <w:rsid w:val="00F1765D"/>
    <w:rsid w:val="00F17F8E"/>
    <w:rsid w:val="00F26A27"/>
    <w:rsid w:val="00F3314A"/>
    <w:rsid w:val="00F34C20"/>
    <w:rsid w:val="00F37F77"/>
    <w:rsid w:val="00F46C5D"/>
    <w:rsid w:val="00F47759"/>
    <w:rsid w:val="00F65E00"/>
    <w:rsid w:val="00F6710A"/>
    <w:rsid w:val="00F67BD2"/>
    <w:rsid w:val="00F763AD"/>
    <w:rsid w:val="00F816F0"/>
    <w:rsid w:val="00F821B4"/>
    <w:rsid w:val="00F86AC9"/>
    <w:rsid w:val="00F95587"/>
    <w:rsid w:val="00FA14E3"/>
    <w:rsid w:val="00FA1930"/>
    <w:rsid w:val="00FA2EF7"/>
    <w:rsid w:val="00FA3351"/>
    <w:rsid w:val="00FA35DE"/>
    <w:rsid w:val="00FA4293"/>
    <w:rsid w:val="00FA44FD"/>
    <w:rsid w:val="00FA4D6B"/>
    <w:rsid w:val="00FA790E"/>
    <w:rsid w:val="00FB13E2"/>
    <w:rsid w:val="00FC1195"/>
    <w:rsid w:val="00FD625D"/>
    <w:rsid w:val="00FD6786"/>
    <w:rsid w:val="00FD7731"/>
    <w:rsid w:val="00FD7BEE"/>
    <w:rsid w:val="00FE6090"/>
    <w:rsid w:val="00FF25A0"/>
    <w:rsid w:val="00FF3BF1"/>
    <w:rsid w:val="00FF4017"/>
    <w:rsid w:val="00FF6764"/>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CA76C"/>
  <w15:docId w15:val="{31A73D42-6408-524F-A3DD-5B663E4F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1B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A3"/>
    <w:rPr>
      <w:rFonts w:ascii="Tahoma" w:hAnsi="Tahoma" w:cs="Tahoma"/>
      <w:sz w:val="16"/>
      <w:szCs w:val="16"/>
    </w:rPr>
  </w:style>
  <w:style w:type="paragraph" w:styleId="NoSpacing">
    <w:name w:val="No Spacing"/>
    <w:uiPriority w:val="1"/>
    <w:qFormat/>
    <w:rsid w:val="00C54215"/>
    <w:pPr>
      <w:spacing w:after="0" w:line="240" w:lineRule="auto"/>
    </w:pPr>
  </w:style>
  <w:style w:type="character" w:customStyle="1" w:styleId="info">
    <w:name w:val="info"/>
    <w:basedOn w:val="DefaultParagraphFont"/>
    <w:rsid w:val="00E65FF1"/>
  </w:style>
  <w:style w:type="paragraph" w:styleId="ListParagraph">
    <w:name w:val="List Paragraph"/>
    <w:basedOn w:val="Normal"/>
    <w:uiPriority w:val="34"/>
    <w:qFormat/>
    <w:rsid w:val="00316DCB"/>
    <w:pPr>
      <w:ind w:left="720"/>
      <w:contextualSpacing/>
    </w:pPr>
  </w:style>
  <w:style w:type="character" w:styleId="CommentReference">
    <w:name w:val="annotation reference"/>
    <w:basedOn w:val="DefaultParagraphFont"/>
    <w:uiPriority w:val="99"/>
    <w:semiHidden/>
    <w:unhideWhenUsed/>
    <w:rsid w:val="00BD24B3"/>
    <w:rPr>
      <w:sz w:val="16"/>
      <w:szCs w:val="16"/>
    </w:rPr>
  </w:style>
  <w:style w:type="paragraph" w:styleId="CommentText">
    <w:name w:val="annotation text"/>
    <w:basedOn w:val="Normal"/>
    <w:link w:val="CommentTextChar"/>
    <w:uiPriority w:val="99"/>
    <w:semiHidden/>
    <w:unhideWhenUsed/>
    <w:rsid w:val="00BD24B3"/>
    <w:pPr>
      <w:spacing w:line="240" w:lineRule="auto"/>
    </w:pPr>
    <w:rPr>
      <w:sz w:val="20"/>
      <w:szCs w:val="20"/>
    </w:rPr>
  </w:style>
  <w:style w:type="character" w:customStyle="1" w:styleId="CommentTextChar">
    <w:name w:val="Comment Text Char"/>
    <w:basedOn w:val="DefaultParagraphFont"/>
    <w:link w:val="CommentText"/>
    <w:uiPriority w:val="99"/>
    <w:semiHidden/>
    <w:rsid w:val="00BD24B3"/>
    <w:rPr>
      <w:sz w:val="20"/>
      <w:szCs w:val="20"/>
    </w:rPr>
  </w:style>
  <w:style w:type="paragraph" w:styleId="CommentSubject">
    <w:name w:val="annotation subject"/>
    <w:basedOn w:val="CommentText"/>
    <w:next w:val="CommentText"/>
    <w:link w:val="CommentSubjectChar"/>
    <w:uiPriority w:val="99"/>
    <w:semiHidden/>
    <w:unhideWhenUsed/>
    <w:rsid w:val="00BD24B3"/>
    <w:rPr>
      <w:b/>
      <w:bCs/>
    </w:rPr>
  </w:style>
  <w:style w:type="character" w:customStyle="1" w:styleId="CommentSubjectChar">
    <w:name w:val="Comment Subject Char"/>
    <w:basedOn w:val="CommentTextChar"/>
    <w:link w:val="CommentSubject"/>
    <w:uiPriority w:val="99"/>
    <w:semiHidden/>
    <w:rsid w:val="00BD24B3"/>
    <w:rPr>
      <w:b/>
      <w:bCs/>
      <w:sz w:val="20"/>
      <w:szCs w:val="20"/>
    </w:rPr>
  </w:style>
  <w:style w:type="table" w:customStyle="1" w:styleId="Kontuurtabel1">
    <w:name w:val="Kontuurtabel1"/>
    <w:basedOn w:val="TableNormal"/>
    <w:next w:val="TableGrid"/>
    <w:uiPriority w:val="59"/>
    <w:rsid w:val="00C360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0B7"/>
    <w:pPr>
      <w:tabs>
        <w:tab w:val="center" w:pos="4677"/>
        <w:tab w:val="right" w:pos="9355"/>
      </w:tabs>
      <w:spacing w:after="0" w:line="240" w:lineRule="auto"/>
    </w:pPr>
  </w:style>
  <w:style w:type="character" w:customStyle="1" w:styleId="HeaderChar">
    <w:name w:val="Header Char"/>
    <w:basedOn w:val="DefaultParagraphFont"/>
    <w:link w:val="Header"/>
    <w:uiPriority w:val="99"/>
    <w:rsid w:val="005B20B7"/>
  </w:style>
  <w:style w:type="paragraph" w:styleId="Footer">
    <w:name w:val="footer"/>
    <w:basedOn w:val="Normal"/>
    <w:link w:val="FooterChar"/>
    <w:uiPriority w:val="99"/>
    <w:unhideWhenUsed/>
    <w:rsid w:val="005B20B7"/>
    <w:pPr>
      <w:tabs>
        <w:tab w:val="center" w:pos="4677"/>
        <w:tab w:val="right" w:pos="9355"/>
      </w:tabs>
      <w:spacing w:after="0" w:line="240" w:lineRule="auto"/>
    </w:pPr>
  </w:style>
  <w:style w:type="character" w:customStyle="1" w:styleId="FooterChar">
    <w:name w:val="Footer Char"/>
    <w:basedOn w:val="DefaultParagraphFont"/>
    <w:link w:val="Footer"/>
    <w:uiPriority w:val="99"/>
    <w:rsid w:val="005B20B7"/>
  </w:style>
  <w:style w:type="character" w:customStyle="1" w:styleId="Heading1Char">
    <w:name w:val="Heading 1 Char"/>
    <w:basedOn w:val="DefaultParagraphFont"/>
    <w:link w:val="Heading1"/>
    <w:uiPriority w:val="9"/>
    <w:rsid w:val="00E61B3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61B39"/>
    <w:pPr>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60087">
      <w:bodyDiv w:val="1"/>
      <w:marLeft w:val="0"/>
      <w:marRight w:val="0"/>
      <w:marTop w:val="0"/>
      <w:marBottom w:val="0"/>
      <w:divBdr>
        <w:top w:val="none" w:sz="0" w:space="0" w:color="auto"/>
        <w:left w:val="none" w:sz="0" w:space="0" w:color="auto"/>
        <w:bottom w:val="none" w:sz="0" w:space="0" w:color="auto"/>
        <w:right w:val="none" w:sz="0" w:space="0" w:color="auto"/>
      </w:divBdr>
    </w:div>
    <w:div w:id="1343321265">
      <w:bodyDiv w:val="1"/>
      <w:marLeft w:val="0"/>
      <w:marRight w:val="0"/>
      <w:marTop w:val="0"/>
      <w:marBottom w:val="0"/>
      <w:divBdr>
        <w:top w:val="none" w:sz="0" w:space="0" w:color="auto"/>
        <w:left w:val="none" w:sz="0" w:space="0" w:color="auto"/>
        <w:bottom w:val="none" w:sz="0" w:space="0" w:color="auto"/>
        <w:right w:val="none" w:sz="0" w:space="0" w:color="auto"/>
      </w:divBdr>
    </w:div>
    <w:div w:id="13534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8530-0A0C-4BE7-813A-124558EC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13320</Words>
  <Characters>77262</Characters>
  <Application>Microsoft Office Word</Application>
  <DocSecurity>0</DocSecurity>
  <Lines>643</Lines>
  <Paragraphs>180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Hewlett-Packard</Company>
  <LinksUpToDate>false</LinksUpToDate>
  <CharactersWithSpaces>90402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qnn</dc:creator>
  <cp:lastModifiedBy>Priit</cp:lastModifiedBy>
  <cp:revision>7</cp:revision>
  <cp:lastPrinted>2015-08-06T10:27:00Z</cp:lastPrinted>
  <dcterms:created xsi:type="dcterms:W3CDTF">2021-07-06T05:54:00Z</dcterms:created>
  <dcterms:modified xsi:type="dcterms:W3CDTF">2021-07-06T08:13:00Z</dcterms:modified>
</cp:coreProperties>
</file>